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E9" w:rsidRPr="00D02D4D" w:rsidRDefault="00B161E9" w:rsidP="00AD3C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02D4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Совет городского поселения «</w:t>
      </w:r>
      <w:r w:rsidR="00F65FA9" w:rsidRPr="00D02D4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Ключевское</w:t>
      </w:r>
      <w:r w:rsidRPr="00D02D4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B161E9" w:rsidRPr="00D02D4D" w:rsidRDefault="00B161E9" w:rsidP="00AD3C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B161E9" w:rsidRPr="00D02D4D" w:rsidRDefault="00B161E9" w:rsidP="00AD3C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02D4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B161E9" w:rsidRPr="00D02D4D" w:rsidRDefault="00B161E9" w:rsidP="00AD3C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B161E9" w:rsidRPr="00D02D4D" w:rsidRDefault="00F65FA9" w:rsidP="00AD3C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02D4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28 ноября  </w:t>
      </w:r>
      <w:r w:rsidR="00B161E9" w:rsidRPr="00D02D4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2019 года                                                                  </w:t>
      </w:r>
      <w:r w:rsidRPr="00D02D4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</w:t>
      </w:r>
      <w:r w:rsidR="00B161E9" w:rsidRPr="00D02D4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D02D4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</w:t>
      </w:r>
      <w:r w:rsidR="00B161E9" w:rsidRPr="00D02D4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№</w:t>
      </w:r>
      <w:r w:rsidRPr="00D02D4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6</w:t>
      </w:r>
      <w:r w:rsidR="00B161E9" w:rsidRPr="00D02D4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D02D4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</w:t>
      </w:r>
    </w:p>
    <w:p w:rsidR="00B161E9" w:rsidRPr="00D02D4D" w:rsidRDefault="00B161E9" w:rsidP="00AD3C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161E9" w:rsidRPr="00D02D4D" w:rsidRDefault="00B161E9" w:rsidP="00AD3C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02D4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«О внесении изменений и дополнений в Устав городского поселения «</w:t>
      </w:r>
      <w:r w:rsidR="00F65FA9" w:rsidRPr="00D02D4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Ключевское»</w:t>
      </w:r>
    </w:p>
    <w:p w:rsidR="00B161E9" w:rsidRPr="00AD3C06" w:rsidRDefault="00B161E9" w:rsidP="00AD3C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61E9" w:rsidRPr="00D02D4D" w:rsidRDefault="00B161E9" w:rsidP="00F65FA9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городского поселения «</w:t>
      </w:r>
      <w:r w:rsidR="00F65FA9"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>Ключевское</w:t>
      </w: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>», Совет городского поселения «</w:t>
      </w:r>
      <w:r w:rsidR="00F65FA9"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>Ключевское</w:t>
      </w: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F65FA9"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="00D02D4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РЕШИЛ:</w:t>
      </w:r>
    </w:p>
    <w:p w:rsidR="00B161E9" w:rsidRPr="00D02D4D" w:rsidRDefault="00B161E9" w:rsidP="00AD3C06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161E9" w:rsidRPr="00D02D4D" w:rsidRDefault="00B161E9" w:rsidP="00AD3C06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>1. Внести изменения и дополнения в Устав</w:t>
      </w:r>
      <w:r w:rsidRPr="00D02D4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>городского поселения</w:t>
      </w:r>
      <w:r w:rsidRPr="00D02D4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F65FA9"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>Ключевское</w:t>
      </w: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>», следующего содержания:</w:t>
      </w:r>
    </w:p>
    <w:p w:rsidR="00AD3C06" w:rsidRPr="00D02D4D" w:rsidRDefault="00AD3C06" w:rsidP="00AD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4D">
        <w:rPr>
          <w:rFonts w:ascii="Times New Roman" w:hAnsi="Times New Roman" w:cs="Times New Roman"/>
          <w:sz w:val="24"/>
          <w:szCs w:val="24"/>
        </w:rPr>
        <w:t>1) «в пункте 23 части 1 статьи 8 Устава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B161E9" w:rsidRPr="00D02D4D" w:rsidRDefault="00AD3C06" w:rsidP="00AD3C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4D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часть 7 статьи 31 Устава изложить в следующей редакции:</w:t>
      </w:r>
    </w:p>
    <w:p w:rsidR="00AD3C06" w:rsidRPr="00D02D4D" w:rsidRDefault="00AD3C06" w:rsidP="00AD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4D">
        <w:rPr>
          <w:rFonts w:ascii="Times New Roman" w:hAnsi="Times New Roman" w:cs="Times New Roman"/>
          <w:sz w:val="24"/>
          <w:szCs w:val="24"/>
        </w:rPr>
        <w:t xml:space="preserve">«7. Депутат, глава городского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D02D4D">
        <w:rPr>
          <w:rFonts w:ascii="Times New Roman" w:hAnsi="Times New Roman" w:cs="Times New Roman"/>
          <w:sz w:val="24"/>
          <w:szCs w:val="24"/>
        </w:rPr>
        <w:t>Полномочия депутата, главы городского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</w:t>
      </w:r>
      <w:proofErr w:type="gramEnd"/>
      <w:r w:rsidRPr="00D02D4D"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№ 131-ФЗ.».</w:t>
      </w:r>
    </w:p>
    <w:p w:rsidR="00AD3C06" w:rsidRPr="00D02D4D" w:rsidRDefault="00AD3C06" w:rsidP="00AD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C06" w:rsidRPr="00D02D4D" w:rsidRDefault="00AD3C06" w:rsidP="00AD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4D">
        <w:rPr>
          <w:rFonts w:ascii="Times New Roman" w:hAnsi="Times New Roman" w:cs="Times New Roman"/>
          <w:sz w:val="24"/>
          <w:szCs w:val="24"/>
        </w:rPr>
        <w:t>3) часть 4 статьи 32 Устава дополнить пунктом 3 следующего содержания:</w:t>
      </w:r>
    </w:p>
    <w:p w:rsidR="00AD3C06" w:rsidRPr="00D02D4D" w:rsidRDefault="00AD3C06" w:rsidP="00AD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4D">
        <w:rPr>
          <w:rFonts w:ascii="Times New Roman" w:hAnsi="Times New Roman" w:cs="Times New Roman"/>
          <w:sz w:val="24"/>
          <w:szCs w:val="24"/>
        </w:rPr>
        <w:t>«3) право на обращение с депутатским запросом</w:t>
      </w:r>
      <w:proofErr w:type="gramStart"/>
      <w:r w:rsidRPr="00D02D4D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D3C06" w:rsidRPr="00D02D4D" w:rsidRDefault="00AD3C06" w:rsidP="00AD3C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1E9" w:rsidRPr="00D02D4D" w:rsidRDefault="00B161E9" w:rsidP="00AD3C06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>2. Настоящее решение о внесении изменений в Устав городского поселения «</w:t>
      </w:r>
      <w:r w:rsidR="00D02D4D"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>Ключевское</w:t>
      </w: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>» направить на государственную регистрацию в Управление Министерства юстиции Российской Федерации по Забайкальскому краю.</w:t>
      </w:r>
    </w:p>
    <w:p w:rsidR="00B161E9" w:rsidRPr="00D02D4D" w:rsidRDefault="00B161E9" w:rsidP="00AD3C06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161E9" w:rsidRPr="00D02D4D" w:rsidRDefault="00B161E9" w:rsidP="00AD3C06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>3. После государственной регистрации данное решение обнародовать в порядке, установленном Уставом городского поселения «</w:t>
      </w:r>
      <w:r w:rsidR="00D02D4D"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>Ключевское»</w:t>
      </w: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B161E9" w:rsidRPr="00D02D4D" w:rsidRDefault="00B161E9" w:rsidP="00AD3C06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D3C06" w:rsidRPr="00D02D4D" w:rsidRDefault="00AD3C06" w:rsidP="00AD3C06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161E9" w:rsidRPr="00D02D4D" w:rsidRDefault="00B161E9" w:rsidP="00AD3C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Глава городского поселения </w:t>
      </w:r>
    </w:p>
    <w:p w:rsidR="00D02D4D" w:rsidRPr="00D02D4D" w:rsidRDefault="00B161E9" w:rsidP="00AD3C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D02D4D"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>Ключевское»</w:t>
      </w: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="00D02D4D"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02D4D"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02D4D"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02D4D"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02D4D"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02D4D"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02D4D"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02D4D"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02D4D"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02D4D"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С.В.Казанов</w:t>
      </w:r>
    </w:p>
    <w:p w:rsidR="00B161E9" w:rsidRPr="00D02D4D" w:rsidRDefault="00B161E9" w:rsidP="00AD3C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</w:p>
    <w:p w:rsidR="00B161E9" w:rsidRPr="00D02D4D" w:rsidRDefault="00B161E9" w:rsidP="00AD3C0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Председатель Совета городского поселения </w:t>
      </w:r>
    </w:p>
    <w:p w:rsidR="00C82AF0" w:rsidRPr="00D02D4D" w:rsidRDefault="00D02D4D" w:rsidP="00AD3C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>«Ключевское»</w:t>
      </w:r>
      <w:r w:rsidR="00B161E9"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</w:t>
      </w: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Л.Г.Найденова</w:t>
      </w:r>
      <w:r w:rsidR="00B161E9" w:rsidRPr="00D02D4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</w:t>
      </w:r>
    </w:p>
    <w:p w:rsidR="00D02D4D" w:rsidRPr="00D02D4D" w:rsidRDefault="00D02D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2D4D" w:rsidRPr="00D02D4D" w:rsidSect="0052103D">
      <w:headerReference w:type="default" r:id="rId7"/>
      <w:footerReference w:type="even" r:id="rId8"/>
      <w:footerReference w:type="default" r:id="rId9"/>
      <w:pgSz w:w="11906" w:h="16838"/>
      <w:pgMar w:top="1134" w:right="567" w:bottom="113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71C" w:rsidRDefault="00A5071C">
      <w:pPr>
        <w:spacing w:after="0" w:line="240" w:lineRule="auto"/>
      </w:pPr>
      <w:r>
        <w:separator/>
      </w:r>
    </w:p>
  </w:endnote>
  <w:endnote w:type="continuationSeparator" w:id="0">
    <w:p w:rsidR="00A5071C" w:rsidRDefault="00A5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201E2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7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A5071C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Pr="00D8664B" w:rsidRDefault="00201E24" w:rsidP="00D8664B">
    <w:pPr>
      <w:pStyle w:val="a3"/>
      <w:framePr w:wrap="around" w:vAnchor="text" w:hAnchor="page" w:x="11395" w:y="49"/>
      <w:rPr>
        <w:rStyle w:val="a5"/>
        <w:sz w:val="22"/>
        <w:szCs w:val="22"/>
      </w:rPr>
    </w:pPr>
    <w:r w:rsidRPr="00D8664B">
      <w:rPr>
        <w:rStyle w:val="a5"/>
        <w:sz w:val="22"/>
        <w:szCs w:val="22"/>
      </w:rPr>
      <w:fldChar w:fldCharType="begin"/>
    </w:r>
    <w:r w:rsidR="002D77F7" w:rsidRPr="00D8664B">
      <w:rPr>
        <w:rStyle w:val="a5"/>
        <w:sz w:val="22"/>
        <w:szCs w:val="22"/>
      </w:rPr>
      <w:instrText xml:space="preserve">PAGE  </w:instrText>
    </w:r>
    <w:r w:rsidRPr="00D8664B">
      <w:rPr>
        <w:rStyle w:val="a5"/>
        <w:sz w:val="22"/>
        <w:szCs w:val="22"/>
      </w:rPr>
      <w:fldChar w:fldCharType="separate"/>
    </w:r>
    <w:r w:rsidR="00D02D4D">
      <w:rPr>
        <w:rStyle w:val="a5"/>
        <w:noProof/>
        <w:sz w:val="22"/>
        <w:szCs w:val="22"/>
      </w:rPr>
      <w:t>1</w:t>
    </w:r>
    <w:r w:rsidRPr="00D8664B">
      <w:rPr>
        <w:rStyle w:val="a5"/>
        <w:sz w:val="22"/>
        <w:szCs w:val="22"/>
      </w:rPr>
      <w:fldChar w:fldCharType="end"/>
    </w:r>
  </w:p>
  <w:p w:rsidR="00911CF3" w:rsidRDefault="00A5071C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71C" w:rsidRDefault="00A5071C">
      <w:pPr>
        <w:spacing w:after="0" w:line="240" w:lineRule="auto"/>
      </w:pPr>
      <w:r>
        <w:separator/>
      </w:r>
    </w:p>
  </w:footnote>
  <w:footnote w:type="continuationSeparator" w:id="0">
    <w:p w:rsidR="00A5071C" w:rsidRDefault="00A5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A5071C">
    <w:pPr>
      <w:pStyle w:val="a6"/>
      <w:jc w:val="center"/>
    </w:pPr>
  </w:p>
  <w:p w:rsidR="00911CF3" w:rsidRDefault="00A507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83BA3"/>
    <w:multiLevelType w:val="hybridMultilevel"/>
    <w:tmpl w:val="2BE69404"/>
    <w:lvl w:ilvl="0" w:tplc="87847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1E9"/>
    <w:rsid w:val="00001D03"/>
    <w:rsid w:val="000B02C7"/>
    <w:rsid w:val="00201E24"/>
    <w:rsid w:val="002D77F7"/>
    <w:rsid w:val="00492239"/>
    <w:rsid w:val="00500769"/>
    <w:rsid w:val="006E36C3"/>
    <w:rsid w:val="007E5A61"/>
    <w:rsid w:val="008E5BC1"/>
    <w:rsid w:val="00A31AD7"/>
    <w:rsid w:val="00A5071C"/>
    <w:rsid w:val="00AD3C06"/>
    <w:rsid w:val="00B161E9"/>
    <w:rsid w:val="00D02D4D"/>
    <w:rsid w:val="00F65FA9"/>
    <w:rsid w:val="00FC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2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AD3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AD3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Zubkova_YV</dc:creator>
  <cp:lastModifiedBy>Админ</cp:lastModifiedBy>
  <cp:revision>10</cp:revision>
  <cp:lastPrinted>2019-12-04T01:56:00Z</cp:lastPrinted>
  <dcterms:created xsi:type="dcterms:W3CDTF">2019-05-24T04:13:00Z</dcterms:created>
  <dcterms:modified xsi:type="dcterms:W3CDTF">2019-12-04T01:56:00Z</dcterms:modified>
</cp:coreProperties>
</file>