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86" w:rsidRDefault="00801232" w:rsidP="00EF4D8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</w:t>
      </w:r>
      <w:r w:rsidR="000F4851">
        <w:rPr>
          <w:sz w:val="28"/>
          <w:szCs w:val="28"/>
        </w:rPr>
        <w:t>Ключевское</w:t>
      </w:r>
      <w:r>
        <w:rPr>
          <w:sz w:val="28"/>
          <w:szCs w:val="28"/>
        </w:rPr>
        <w:t>»</w:t>
      </w:r>
    </w:p>
    <w:p w:rsidR="00EF4D86" w:rsidRDefault="00EF4D86" w:rsidP="00EF4D8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F4D86" w:rsidRDefault="00EF4D86" w:rsidP="00EF4D8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F4D86" w:rsidRDefault="00EF4D86" w:rsidP="00EF4D86">
      <w:pPr>
        <w:pStyle w:val="ConsPlusTitle"/>
        <w:widowControl/>
        <w:jc w:val="center"/>
      </w:pPr>
    </w:p>
    <w:p w:rsidR="00EF4D86" w:rsidRPr="00453A76" w:rsidRDefault="00EF4D86" w:rsidP="00EF4D86">
      <w:pPr>
        <w:pStyle w:val="ConsPlusTitle"/>
        <w:widowControl/>
        <w:jc w:val="center"/>
        <w:rPr>
          <w:sz w:val="28"/>
          <w:szCs w:val="28"/>
        </w:rPr>
      </w:pPr>
      <w:r w:rsidRPr="00453A76">
        <w:rPr>
          <w:sz w:val="28"/>
          <w:szCs w:val="28"/>
        </w:rPr>
        <w:t>ПОСТАНОВЛЕНИЕ</w:t>
      </w:r>
    </w:p>
    <w:p w:rsidR="00EF4D86" w:rsidRDefault="00EF4D86" w:rsidP="00EF4D86">
      <w:pPr>
        <w:pStyle w:val="ConsPlusTitle"/>
        <w:widowControl/>
        <w:jc w:val="center"/>
        <w:rPr>
          <w:sz w:val="32"/>
          <w:szCs w:val="32"/>
        </w:rPr>
      </w:pPr>
    </w:p>
    <w:p w:rsidR="00EF4D86" w:rsidRDefault="00801232" w:rsidP="00EF4D8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EF4D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EF4D86">
        <w:rPr>
          <w:b w:val="0"/>
          <w:sz w:val="28"/>
          <w:szCs w:val="28"/>
        </w:rPr>
        <w:t xml:space="preserve"> 2019года                                                                                 № </w:t>
      </w:r>
      <w:r w:rsidR="000F4851">
        <w:rPr>
          <w:b w:val="0"/>
          <w:sz w:val="28"/>
          <w:szCs w:val="28"/>
        </w:rPr>
        <w:t>227</w:t>
      </w:r>
    </w:p>
    <w:p w:rsidR="00EF4D86" w:rsidRDefault="000F4851" w:rsidP="00EF4D8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>лючевский</w:t>
      </w:r>
    </w:p>
    <w:p w:rsidR="00801232" w:rsidRDefault="00801232" w:rsidP="00EF4D8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F4D86" w:rsidRPr="00EF4D86" w:rsidRDefault="00EF4D86" w:rsidP="00EF4D8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r w:rsidR="0080123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</w:t>
      </w:r>
      <w:r w:rsidR="000F4851">
        <w:rPr>
          <w:sz w:val="28"/>
          <w:szCs w:val="28"/>
        </w:rPr>
        <w:t>Ключевское</w:t>
      </w:r>
      <w:r>
        <w:rPr>
          <w:sz w:val="28"/>
          <w:szCs w:val="28"/>
        </w:rPr>
        <w:t>»</w:t>
      </w:r>
    </w:p>
    <w:p w:rsidR="00EF4D86" w:rsidRDefault="00EF4D86" w:rsidP="00EF4D8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F4D86" w:rsidRDefault="00EF4D86" w:rsidP="00EF4D8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F4D86" w:rsidRDefault="00EF4D86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6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</w:t>
      </w:r>
      <w:hyperlink r:id="rId4" w:history="1">
        <w:r w:rsidRPr="00EF4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14 </w:t>
      </w:r>
      <w:hyperlink r:id="rId5" w:history="1">
        <w:r w:rsidRPr="00EF4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5, 6, 7, 8, 9, 10 статьи 16 Положения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бюджетном процессе в </w:t>
      </w:r>
      <w:r w:rsidR="00801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  <w:r w:rsidRPr="00797A05">
        <w:rPr>
          <w:rFonts w:ascii="Times New Roman" w:hAnsi="Times New Roman"/>
          <w:sz w:val="28"/>
          <w:szCs w:val="28"/>
        </w:rPr>
        <w:t xml:space="preserve"> 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7A05">
        <w:rPr>
          <w:rFonts w:ascii="Times New Roman" w:hAnsi="Times New Roman"/>
          <w:sz w:val="28"/>
          <w:szCs w:val="28"/>
        </w:rPr>
        <w:t xml:space="preserve">администрация </w:t>
      </w:r>
      <w:r w:rsidR="00801232">
        <w:rPr>
          <w:rFonts w:ascii="Times New Roman" w:hAnsi="Times New Roman"/>
          <w:sz w:val="28"/>
          <w:szCs w:val="28"/>
        </w:rPr>
        <w:t>городского</w:t>
      </w:r>
      <w:r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Pr="00797A05">
        <w:rPr>
          <w:rFonts w:ascii="Times New Roman" w:hAnsi="Times New Roman"/>
          <w:sz w:val="28"/>
          <w:szCs w:val="28"/>
        </w:rPr>
        <w:t>»</w:t>
      </w:r>
      <w:r w:rsidRPr="00797A05">
        <w:rPr>
          <w:rFonts w:ascii="Times New Roman" w:hAnsi="Times New Roman"/>
          <w:b/>
          <w:sz w:val="28"/>
          <w:szCs w:val="28"/>
        </w:rPr>
        <w:t xml:space="preserve"> </w:t>
      </w:r>
      <w:r w:rsidRPr="00797A05">
        <w:rPr>
          <w:rFonts w:ascii="Times New Roman" w:hAnsi="Times New Roman"/>
          <w:sz w:val="28"/>
          <w:szCs w:val="28"/>
        </w:rPr>
        <w:t xml:space="preserve"> постановляет: </w:t>
      </w:r>
    </w:p>
    <w:p w:rsidR="00EF4D86" w:rsidRDefault="00EF4D86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F4D86" w:rsidRPr="00EF4D86" w:rsidRDefault="00EF4D86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</w:t>
      </w:r>
      <w:r w:rsidRPr="00EF4D86">
        <w:rPr>
          <w:rFonts w:ascii="Times New Roman" w:hAnsi="Times New Roman" w:cs="Times New Roman"/>
          <w:sz w:val="28"/>
          <w:szCs w:val="28"/>
        </w:rPr>
        <w:t xml:space="preserve"> порядке расходования средств резервного фонда администрации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D86" w:rsidRPr="00EF4D86" w:rsidRDefault="00EF4D86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Бухгалтери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Pr="00797A05">
        <w:rPr>
          <w:rFonts w:ascii="Times New Roman" w:hAnsi="Times New Roman"/>
          <w:b/>
          <w:sz w:val="28"/>
          <w:szCs w:val="28"/>
        </w:rPr>
        <w:t xml:space="preserve"> </w:t>
      </w:r>
      <w:r w:rsidRPr="00797A05">
        <w:rPr>
          <w:rFonts w:ascii="Times New Roman" w:hAnsi="Times New Roman"/>
          <w:sz w:val="28"/>
          <w:szCs w:val="28"/>
        </w:rPr>
        <w:t xml:space="preserve">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расходов из резервного фонда администрации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="009602A6">
        <w:rPr>
          <w:rFonts w:ascii="Times New Roman" w:hAnsi="Times New Roman"/>
          <w:sz w:val="28"/>
          <w:szCs w:val="28"/>
        </w:rPr>
        <w:t xml:space="preserve">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Положением, утвержденным настоящим постановлением.</w:t>
      </w:r>
    </w:p>
    <w:p w:rsidR="006C23C8" w:rsidRPr="00EF4D86" w:rsidRDefault="00EF4D86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02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60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экономиста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="00960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851">
        <w:rPr>
          <w:rFonts w:ascii="Times New Roman" w:hAnsi="Times New Roman"/>
          <w:sz w:val="28"/>
          <w:szCs w:val="28"/>
        </w:rPr>
        <w:t>Аюпову</w:t>
      </w:r>
      <w:proofErr w:type="spellEnd"/>
      <w:r w:rsidR="000F4851">
        <w:rPr>
          <w:rFonts w:ascii="Times New Roman" w:hAnsi="Times New Roman"/>
          <w:sz w:val="28"/>
          <w:szCs w:val="28"/>
        </w:rPr>
        <w:t xml:space="preserve"> О.И.</w:t>
      </w:r>
      <w:r>
        <w:rPr>
          <w:rFonts w:ascii="Times New Roman" w:hAnsi="Times New Roman"/>
          <w:sz w:val="28"/>
          <w:szCs w:val="28"/>
        </w:rPr>
        <w:t>.</w:t>
      </w:r>
      <w:r w:rsidRPr="00797A05">
        <w:rPr>
          <w:rFonts w:ascii="Times New Roman" w:hAnsi="Times New Roman"/>
          <w:b/>
          <w:sz w:val="28"/>
          <w:szCs w:val="28"/>
        </w:rPr>
        <w:t xml:space="preserve"> </w:t>
      </w:r>
      <w:r w:rsidRPr="00797A05">
        <w:rPr>
          <w:rFonts w:ascii="Times New Roman" w:hAnsi="Times New Roman"/>
          <w:sz w:val="28"/>
          <w:szCs w:val="28"/>
        </w:rPr>
        <w:t xml:space="preserve"> </w:t>
      </w:r>
    </w:p>
    <w:p w:rsidR="00EF4D86" w:rsidRDefault="00EF4D86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86" w:rsidRDefault="00EF4D86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86" w:rsidRDefault="00EF4D86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86" w:rsidRPr="00EF4D86" w:rsidRDefault="00EF4D86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F4D86" w:rsidRDefault="000F4851" w:rsidP="00EF4D86">
      <w:pPr>
        <w:tabs>
          <w:tab w:val="left" w:pos="5790"/>
        </w:tabs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9602A6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9602A6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r w:rsidRPr="00797A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Ключевское</w:t>
      </w:r>
      <w:r w:rsidR="009602A6">
        <w:rPr>
          <w:rFonts w:ascii="Times New Roman" w:hAnsi="Times New Roman"/>
          <w:color w:val="000000"/>
          <w:sz w:val="28"/>
          <w:szCs w:val="28"/>
        </w:rPr>
        <w:t xml:space="preserve">»                            </w:t>
      </w:r>
      <w:r>
        <w:rPr>
          <w:rFonts w:ascii="Times New Roman" w:hAnsi="Times New Roman"/>
          <w:color w:val="000000"/>
          <w:sz w:val="28"/>
          <w:szCs w:val="28"/>
        </w:rPr>
        <w:t>Л.И.Зырянова</w:t>
      </w:r>
    </w:p>
    <w:p w:rsidR="00EF4D86" w:rsidRDefault="00EF4D86" w:rsidP="00EF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86" w:rsidRDefault="00EF4D86" w:rsidP="006C23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86" w:rsidRDefault="00EF4D86" w:rsidP="006C23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BC9" w:rsidRDefault="00185BC9" w:rsidP="00185BC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BC9" w:rsidRDefault="00185BC9" w:rsidP="00185BC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2A6" w:rsidRDefault="009602A6" w:rsidP="00185BC9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2A6" w:rsidRDefault="009602A6" w:rsidP="00185BC9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2A6" w:rsidRDefault="006C23C8" w:rsidP="00185BC9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</w:t>
      </w:r>
      <w:r w:rsidR="0096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F4D86" w:rsidRDefault="006C23C8" w:rsidP="00185BC9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="00EF4D86" w:rsidRPr="00EF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86" w:rsidRPr="00EF4D86">
        <w:rPr>
          <w:rFonts w:ascii="Times New Roman" w:hAnsi="Times New Roman" w:cs="Times New Roman"/>
          <w:sz w:val="28"/>
          <w:szCs w:val="28"/>
        </w:rPr>
        <w:t xml:space="preserve">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602A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F4D86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2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F4D86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F4D86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4851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</w:p>
    <w:p w:rsidR="00185BC9" w:rsidRDefault="00185BC9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185BC9" w:rsidP="000F485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 w:rsidRPr="00185BC9">
        <w:rPr>
          <w:rFonts w:ascii="Times New Roman" w:hAnsi="Times New Roman" w:cs="Times New Roman"/>
          <w:b/>
          <w:sz w:val="28"/>
          <w:szCs w:val="28"/>
        </w:rPr>
        <w:t xml:space="preserve"> порядке расходования средств резервного фонда </w:t>
      </w:r>
      <w:r w:rsidRPr="000F48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602A6" w:rsidRPr="000F4851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0F4851" w:rsidRPr="000F4851">
        <w:rPr>
          <w:rFonts w:ascii="Times New Roman" w:hAnsi="Times New Roman"/>
          <w:b/>
          <w:sz w:val="28"/>
          <w:szCs w:val="28"/>
        </w:rPr>
        <w:t>«Ключевское»</w:t>
      </w:r>
      <w:r w:rsidR="006C23C8" w:rsidRPr="000F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C23C8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со статьей 81 </w:t>
      </w:r>
      <w:hyperlink r:id="rId6" w:history="1">
        <w:r w:rsidRPr="00185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14 </w:t>
      </w:r>
      <w:hyperlink r:id="rId7" w:history="1">
        <w:r w:rsidRPr="00185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порядок формирования и использования бюджетных ассигнований резервного фонда администрации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BC9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цели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Резервный фонд администрации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="00185BC9" w:rsidRPr="00EF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C9" w:rsidRPr="00EF4D86">
        <w:rPr>
          <w:rFonts w:ascii="Times New Roman" w:hAnsi="Times New Roman" w:cs="Times New Roman"/>
          <w:sz w:val="28"/>
          <w:szCs w:val="28"/>
        </w:rPr>
        <w:t xml:space="preserve">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proofErr w:type="gramStart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резервный фонд) создается с целью финансирования непредвиденных расходов и мероприятий местного значения, незапланированных бюджетом на соответствующий финансовый год, но входящих в обязанности и компетенцию администрации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: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ситуаций, которые могут привести к нарушению функционирования систем жизнеобеспечения населения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ликвидацию их последствий;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массовых заболеваний и эпидемий, эпизоотий на территории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проведение карантинных мероприятий в случае эпидемий или эпизоотии, и ликвидацию их последствий;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осуществление на территории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="00185BC9" w:rsidRPr="00EF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C9" w:rsidRPr="00EF4D86">
        <w:rPr>
          <w:rFonts w:ascii="Times New Roman" w:hAnsi="Times New Roman" w:cs="Times New Roman"/>
          <w:sz w:val="28"/>
          <w:szCs w:val="28"/>
        </w:rPr>
        <w:t xml:space="preserve">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материальной помощи нуждающейся категории граждан, в случае чрезвычайных ситуаций;</w:t>
      </w:r>
    </w:p>
    <w:p w:rsidR="006C23C8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аварийно - восстановительных работ по ликвидации последствий стихийных бедствий и других чрезвычайных ситуаци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>й, имевших место в текущем году.</w:t>
      </w:r>
    </w:p>
    <w:p w:rsidR="00185BC9" w:rsidRPr="00EF4D86" w:rsidRDefault="00185BC9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средств резервного фонда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Резервный фонд формируется за счет собственных (налоговых и неналоговых) доходов бюджета </w:t>
      </w:r>
      <w:r w:rsidR="009602A6">
        <w:rPr>
          <w:rFonts w:ascii="Times New Roman" w:hAnsi="Times New Roman"/>
          <w:sz w:val="28"/>
          <w:szCs w:val="28"/>
        </w:rPr>
        <w:t>городского</w:t>
      </w:r>
      <w:r w:rsidR="009602A6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9602A6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Размер резервного фонда устанавливается на соответствующий финансовый год и не может превышать 3 процента общего объема собственных доходов.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6C23C8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185BC9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расходования средств резервного фонда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Средства резервного фонда предоставляются на безвозвратной и безвозмездной основе в пределах размера резервного фонда, утвержденного решением Совет</w:t>
      </w:r>
      <w:r w:rsidR="000F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185BC9" w:rsidRPr="00EF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C9" w:rsidRPr="00EF4D86">
        <w:rPr>
          <w:rFonts w:ascii="Times New Roman" w:hAnsi="Times New Roman" w:cs="Times New Roman"/>
          <w:sz w:val="28"/>
          <w:szCs w:val="28"/>
        </w:rPr>
        <w:t xml:space="preserve">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«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</w:t>
      </w:r>
      <w:r w:rsidR="000F7D23">
        <w:rPr>
          <w:rFonts w:ascii="Times New Roman" w:hAnsi="Times New Roman"/>
          <w:sz w:val="28"/>
          <w:szCs w:val="28"/>
        </w:rPr>
        <w:t>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185BC9" w:rsidRPr="00EF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C9" w:rsidRPr="00EF4D86">
        <w:rPr>
          <w:rFonts w:ascii="Times New Roman" w:hAnsi="Times New Roman" w:cs="Times New Roman"/>
          <w:sz w:val="28"/>
          <w:szCs w:val="28"/>
        </w:rPr>
        <w:t xml:space="preserve">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финансовый год.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Средства резервного фонда направляются на финансирование расходов, которые не были запланированы при утверждении бюджета муниципального образования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и на компенсацию дополнительных расходов, предусмотренных постановлениями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Основанием для предоставления средств резервного фонда является постановление 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</w:t>
      </w:r>
      <w:proofErr w:type="gramStart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предоставленных средств резервного фонда.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Основанием для подготовки проекта постановления о выделении денежных средств из резервного фонда является соответствующее поручение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на основании письменного мотивированного обращения должностного лица, соответствующего структурного подразделения.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 обращению, указанному в пункте 4.4 настоящего Порядка, прилагаются: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послужившие основанием для обращения (при их наличии);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размера предлагаемых для предоставления средств резервного фонда;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бухгалтерия 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Финансирование расходов из резервного фонда осуществляется с учётом исполнения доходной части бюджета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Бухгалтерия в соответствии с постановлением 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перечисление денежных сре</w:t>
      </w:r>
      <w:proofErr w:type="gramStart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орядке, установленном для казначейского исполнения расходов бюджета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BC9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Управление средствами резервного фонда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Управление средствами резервного фонда осуществляется на основании настоящего Положения.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Средствами резервного фонда распоряжается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D86">
        <w:rPr>
          <w:rFonts w:ascii="Times New Roman" w:hAnsi="Times New Roman" w:cs="Times New Roman"/>
          <w:sz w:val="28"/>
          <w:szCs w:val="28"/>
        </w:rPr>
        <w:t xml:space="preserve">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основанием для внесения соответствующих изменений в сводную бюджетную роспись бюджета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основанием для возникновения расходных обязательств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исполнению после внесения соответствующих изменений в реестр расходных обязательств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Средства резервного фонда, предоставленные в соответствии с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185BC9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учета и контроля использования средств резервного фонда и отчетность об их использовании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Выделенные из резервного фонда средства отражается в бюджетной отчетности согласно соответствующим кодам бюджетной классификации Российской Федерации.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Бухгалтерия ведёт учёт расходования средств резервного фонда, а также осуществляет текущий </w:t>
      </w:r>
      <w:proofErr w:type="gramStart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фонда.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Предприятия, учреждения и организации, получившие помощь из резервного фонда, в месячный срок после её получения представляют в бухгалтерию отчёт об использовании выделенных средств </w:t>
      </w:r>
      <w:proofErr w:type="gramStart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Последующий </w:t>
      </w:r>
      <w:proofErr w:type="gramStart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средств, предоставленных из резервного фонда, осуществляется органами муниципального финансового контроля.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Средства, используемые не по целевому назначению, подлежат возврату в бюджет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целях исполнения настоящего положения бухгалтери</w:t>
      </w:r>
      <w:r w:rsidR="000F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право получения полной и достоверной информации от получателей денежных средств из резервного фонда.</w:t>
      </w:r>
    </w:p>
    <w:p w:rsidR="006C23C8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Бухгалтерия представляет отчет о расходовании средств резервного фонда 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годового отчета об исполнении бюджета поселения за очередной финансовый год.</w:t>
      </w:r>
    </w:p>
    <w:p w:rsidR="006C23C8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Настоящее Положение вступает в силу со дня его утверждения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6C23C8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5BC9" w:rsidSect="00950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BC9" w:rsidRDefault="006C23C8" w:rsidP="00185BC9">
      <w:pPr>
        <w:spacing w:after="0" w:line="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185BC9"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</w:p>
    <w:p w:rsidR="00185BC9" w:rsidRDefault="006C23C8" w:rsidP="00185BC9">
      <w:pPr>
        <w:spacing w:after="0" w:line="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об использовании средств,</w:t>
      </w:r>
    </w:p>
    <w:p w:rsidR="00185BC9" w:rsidRDefault="006C23C8" w:rsidP="00185BC9">
      <w:pPr>
        <w:spacing w:after="0" w:line="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выделенных</w:t>
      </w:r>
      <w:proofErr w:type="gramEnd"/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резервного фонда</w:t>
      </w:r>
    </w:p>
    <w:p w:rsidR="00185BC9" w:rsidRDefault="006C23C8" w:rsidP="00185BC9">
      <w:pPr>
        <w:spacing w:after="0" w:line="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0F7D23">
        <w:rPr>
          <w:rFonts w:ascii="Times New Roman" w:hAnsi="Times New Roman"/>
          <w:sz w:val="28"/>
          <w:szCs w:val="28"/>
        </w:rPr>
        <w:t>городского</w:t>
      </w:r>
      <w:r w:rsidR="000F7D23" w:rsidRPr="00797A05">
        <w:rPr>
          <w:rFonts w:ascii="Times New Roman" w:hAnsi="Times New Roman"/>
          <w:sz w:val="28"/>
          <w:szCs w:val="28"/>
        </w:rPr>
        <w:t xml:space="preserve"> поселения </w:t>
      </w:r>
      <w:r w:rsidR="000F4851" w:rsidRPr="00797A05">
        <w:rPr>
          <w:rFonts w:ascii="Times New Roman" w:hAnsi="Times New Roman"/>
          <w:sz w:val="28"/>
          <w:szCs w:val="28"/>
        </w:rPr>
        <w:t>«</w:t>
      </w:r>
      <w:r w:rsidR="000F4851">
        <w:rPr>
          <w:rFonts w:ascii="Times New Roman" w:hAnsi="Times New Roman"/>
          <w:sz w:val="28"/>
          <w:szCs w:val="28"/>
        </w:rPr>
        <w:t>Ключевское</w:t>
      </w:r>
      <w:r w:rsidR="000F7D23" w:rsidRPr="00797A05">
        <w:rPr>
          <w:rFonts w:ascii="Times New Roman" w:hAnsi="Times New Roman"/>
          <w:sz w:val="28"/>
          <w:szCs w:val="28"/>
        </w:rPr>
        <w:t>»</w:t>
      </w:r>
      <w:r w:rsidR="00185BC9" w:rsidRPr="00185B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C8" w:rsidRPr="00185BC9" w:rsidRDefault="006C23C8" w:rsidP="00185BC9">
      <w:pPr>
        <w:spacing w:after="0" w:line="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185BC9"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«Могочинский район»</w:t>
      </w:r>
    </w:p>
    <w:p w:rsidR="006C23C8" w:rsidRPr="00EF4D86" w:rsidRDefault="006C23C8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</w:t>
      </w:r>
    </w:p>
    <w:p w:rsidR="006C23C8" w:rsidRPr="00185BC9" w:rsidRDefault="006C23C8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C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получателя)</w:t>
      </w:r>
    </w:p>
    <w:p w:rsidR="006C23C8" w:rsidRPr="00EF4D86" w:rsidRDefault="006C23C8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proofErr w:type="gramStart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1397"/>
        <w:gridCol w:w="1427"/>
        <w:gridCol w:w="514"/>
        <w:gridCol w:w="632"/>
        <w:gridCol w:w="658"/>
        <w:gridCol w:w="559"/>
        <w:gridCol w:w="667"/>
        <w:gridCol w:w="1223"/>
        <w:gridCol w:w="1261"/>
        <w:gridCol w:w="1341"/>
        <w:gridCol w:w="1529"/>
        <w:gridCol w:w="1176"/>
        <w:gridCol w:w="1683"/>
      </w:tblGrid>
      <w:tr w:rsidR="006C23C8" w:rsidRPr="00185BC9" w:rsidTr="006C23C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3C8" w:rsidRPr="00185BC9" w:rsidTr="006C23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185BC9" w:rsidP="00185B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C23C8"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  <w:r w:rsidR="006C23C8"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Номер, дата постановления о выделении средств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содержание Постановления 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Направления расходования средств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выделенных средств,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освоение средств,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протокола котировочной комиссии (в случае размещения заказа путем запроса котировок)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дата муниципального контракта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номер платежного документа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неиспользованных средств, рублей </w:t>
            </w:r>
          </w:p>
        </w:tc>
      </w:tr>
      <w:tr w:rsidR="006C23C8" w:rsidRPr="00185BC9" w:rsidTr="006C23C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</w:t>
            </w:r>
            <w:proofErr w:type="spellEnd"/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  <w:proofErr w:type="spellEnd"/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3C8" w:rsidRPr="00185BC9" w:rsidTr="006C23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</w:tr>
      <w:tr w:rsidR="006C23C8" w:rsidRPr="00185BC9" w:rsidTr="006C23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055B" w:rsidRPr="00EF4D86" w:rsidRDefault="0095055B" w:rsidP="00EF4D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5055B" w:rsidRPr="00EF4D86" w:rsidSect="00185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3C8"/>
    <w:rsid w:val="000F4851"/>
    <w:rsid w:val="000F7D23"/>
    <w:rsid w:val="00185BC9"/>
    <w:rsid w:val="00212493"/>
    <w:rsid w:val="002B46EA"/>
    <w:rsid w:val="002C6AF6"/>
    <w:rsid w:val="006B7A36"/>
    <w:rsid w:val="006C23C8"/>
    <w:rsid w:val="00801232"/>
    <w:rsid w:val="0095055B"/>
    <w:rsid w:val="009602A6"/>
    <w:rsid w:val="00A41BCA"/>
    <w:rsid w:val="00EF4D86"/>
    <w:rsid w:val="00F3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B"/>
  </w:style>
  <w:style w:type="paragraph" w:styleId="1">
    <w:name w:val="heading 1"/>
    <w:basedOn w:val="a"/>
    <w:link w:val="10"/>
    <w:uiPriority w:val="9"/>
    <w:qFormat/>
    <w:rsid w:val="006C2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2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2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3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C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C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23C8"/>
    <w:rPr>
      <w:color w:val="0000FF"/>
      <w:u w:val="single"/>
    </w:rPr>
  </w:style>
  <w:style w:type="paragraph" w:customStyle="1" w:styleId="ConsPlusTitle">
    <w:name w:val="ConsPlusTitle"/>
    <w:rsid w:val="00EF4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Админ</cp:lastModifiedBy>
  <cp:revision>6</cp:revision>
  <cp:lastPrinted>2019-08-26T01:50:00Z</cp:lastPrinted>
  <dcterms:created xsi:type="dcterms:W3CDTF">2019-08-25T23:55:00Z</dcterms:created>
  <dcterms:modified xsi:type="dcterms:W3CDTF">2020-04-30T02:17:00Z</dcterms:modified>
</cp:coreProperties>
</file>