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46E" w:rsidRPr="00D5746E" w:rsidRDefault="00D5746E" w:rsidP="009C527B">
      <w:pPr>
        <w:spacing w:after="0" w:line="240" w:lineRule="auto"/>
        <w:ind w:firstLine="709"/>
        <w:jc w:val="both"/>
        <w:rPr>
          <w:rFonts w:ascii="Times New Roman" w:hAnsi="Times New Roman" w:cs="Times New Roman"/>
          <w:b/>
          <w:sz w:val="28"/>
          <w:szCs w:val="28"/>
        </w:rPr>
      </w:pPr>
      <w:r w:rsidRPr="00D5746E">
        <w:rPr>
          <w:rFonts w:ascii="Times New Roman" w:hAnsi="Times New Roman" w:cs="Times New Roman"/>
          <w:b/>
          <w:sz w:val="28"/>
          <w:szCs w:val="28"/>
        </w:rPr>
        <w:t>«О порядке обращения с отходами животноводства»</w:t>
      </w:r>
    </w:p>
    <w:p w:rsidR="00D5746E" w:rsidRPr="006174A3" w:rsidRDefault="00D5746E" w:rsidP="009C527B">
      <w:pPr>
        <w:spacing w:after="0" w:line="240" w:lineRule="auto"/>
        <w:ind w:firstLine="709"/>
        <w:jc w:val="both"/>
        <w:rPr>
          <w:rFonts w:ascii="Times New Roman" w:hAnsi="Times New Roman" w:cs="Times New Roman"/>
          <w:sz w:val="28"/>
          <w:szCs w:val="28"/>
        </w:rPr>
      </w:pPr>
    </w:p>
    <w:p w:rsidR="000B269C" w:rsidRPr="006174A3" w:rsidRDefault="000B269C" w:rsidP="009C527B">
      <w:pPr>
        <w:spacing w:after="0" w:line="240" w:lineRule="auto"/>
        <w:ind w:firstLine="709"/>
        <w:jc w:val="both"/>
        <w:rPr>
          <w:rFonts w:ascii="Times New Roman" w:hAnsi="Times New Roman" w:cs="Times New Roman"/>
          <w:sz w:val="28"/>
          <w:szCs w:val="28"/>
        </w:rPr>
      </w:pPr>
      <w:r w:rsidRPr="006174A3">
        <w:rPr>
          <w:rFonts w:ascii="Times New Roman" w:hAnsi="Times New Roman" w:cs="Times New Roman"/>
          <w:sz w:val="28"/>
          <w:szCs w:val="28"/>
        </w:rPr>
        <w:t>Порядок обращения с отходами животноводства регулируются Федеральным законом от 24.06.1998 № 89-ФЗ «Об отходах производства и потребления» (далее – Фе</w:t>
      </w:r>
      <w:bookmarkStart w:id="0" w:name="_GoBack"/>
      <w:bookmarkEnd w:id="0"/>
      <w:r w:rsidRPr="006174A3">
        <w:rPr>
          <w:rFonts w:ascii="Times New Roman" w:hAnsi="Times New Roman" w:cs="Times New Roman"/>
          <w:sz w:val="28"/>
          <w:szCs w:val="28"/>
        </w:rPr>
        <w:t>деральный закон № 89-ФЗ).</w:t>
      </w:r>
    </w:p>
    <w:p w:rsidR="000B269C" w:rsidRPr="006174A3" w:rsidRDefault="000B269C" w:rsidP="009C527B">
      <w:pPr>
        <w:autoSpaceDE w:val="0"/>
        <w:autoSpaceDN w:val="0"/>
        <w:adjustRightInd w:val="0"/>
        <w:spacing w:after="0" w:line="240" w:lineRule="auto"/>
        <w:ind w:firstLine="709"/>
        <w:jc w:val="both"/>
        <w:rPr>
          <w:rFonts w:ascii="Times New Roman" w:hAnsi="Times New Roman" w:cs="Times New Roman"/>
          <w:sz w:val="28"/>
          <w:szCs w:val="28"/>
        </w:rPr>
      </w:pPr>
      <w:r w:rsidRPr="006174A3">
        <w:rPr>
          <w:rFonts w:ascii="Times New Roman" w:hAnsi="Times New Roman" w:cs="Times New Roman"/>
          <w:sz w:val="28"/>
          <w:szCs w:val="28"/>
        </w:rPr>
        <w:t>Согласно ст. 4.1 Федерального закона № 89-ФЗ отходы в зависимости от степени негативного воздействия на окружающую среду подразделяются в соответствии с критериями, установленными федеральным органом исполнительной власти, осуществляющим государственное регулирование в области охраны окружающей среды, на пять классов опасности:</w:t>
      </w:r>
    </w:p>
    <w:p w:rsidR="000B269C" w:rsidRPr="006174A3" w:rsidRDefault="000B269C" w:rsidP="009C527B">
      <w:pPr>
        <w:autoSpaceDE w:val="0"/>
        <w:autoSpaceDN w:val="0"/>
        <w:adjustRightInd w:val="0"/>
        <w:spacing w:after="0" w:line="240" w:lineRule="auto"/>
        <w:ind w:firstLine="709"/>
        <w:jc w:val="both"/>
        <w:rPr>
          <w:rFonts w:ascii="Times New Roman" w:hAnsi="Times New Roman" w:cs="Times New Roman"/>
          <w:sz w:val="28"/>
          <w:szCs w:val="28"/>
        </w:rPr>
      </w:pPr>
      <w:r w:rsidRPr="006174A3">
        <w:rPr>
          <w:rFonts w:ascii="Times New Roman" w:hAnsi="Times New Roman" w:cs="Times New Roman"/>
          <w:sz w:val="28"/>
          <w:szCs w:val="28"/>
        </w:rPr>
        <w:t>I класс - чрезвычайно опасные отходы;</w:t>
      </w:r>
    </w:p>
    <w:p w:rsidR="000B269C" w:rsidRPr="006174A3" w:rsidRDefault="000B269C" w:rsidP="009C527B">
      <w:pPr>
        <w:autoSpaceDE w:val="0"/>
        <w:autoSpaceDN w:val="0"/>
        <w:adjustRightInd w:val="0"/>
        <w:spacing w:after="0" w:line="240" w:lineRule="auto"/>
        <w:ind w:firstLine="709"/>
        <w:jc w:val="both"/>
        <w:rPr>
          <w:rFonts w:ascii="Times New Roman" w:hAnsi="Times New Roman" w:cs="Times New Roman"/>
          <w:sz w:val="28"/>
          <w:szCs w:val="28"/>
        </w:rPr>
      </w:pPr>
      <w:r w:rsidRPr="006174A3">
        <w:rPr>
          <w:rFonts w:ascii="Times New Roman" w:hAnsi="Times New Roman" w:cs="Times New Roman"/>
          <w:sz w:val="28"/>
          <w:szCs w:val="28"/>
        </w:rPr>
        <w:t xml:space="preserve">II класс - </w:t>
      </w:r>
      <w:proofErr w:type="spellStart"/>
      <w:r w:rsidRPr="006174A3">
        <w:rPr>
          <w:rFonts w:ascii="Times New Roman" w:hAnsi="Times New Roman" w:cs="Times New Roman"/>
          <w:sz w:val="28"/>
          <w:szCs w:val="28"/>
        </w:rPr>
        <w:t>высокоопасные</w:t>
      </w:r>
      <w:proofErr w:type="spellEnd"/>
      <w:r w:rsidRPr="006174A3">
        <w:rPr>
          <w:rFonts w:ascii="Times New Roman" w:hAnsi="Times New Roman" w:cs="Times New Roman"/>
          <w:sz w:val="28"/>
          <w:szCs w:val="28"/>
        </w:rPr>
        <w:t xml:space="preserve"> отходы;</w:t>
      </w:r>
    </w:p>
    <w:p w:rsidR="000B269C" w:rsidRPr="006174A3" w:rsidRDefault="000B269C" w:rsidP="009C527B">
      <w:pPr>
        <w:autoSpaceDE w:val="0"/>
        <w:autoSpaceDN w:val="0"/>
        <w:adjustRightInd w:val="0"/>
        <w:spacing w:after="0" w:line="240" w:lineRule="auto"/>
        <w:ind w:firstLine="709"/>
        <w:jc w:val="both"/>
        <w:rPr>
          <w:rFonts w:ascii="Times New Roman" w:hAnsi="Times New Roman" w:cs="Times New Roman"/>
          <w:sz w:val="28"/>
          <w:szCs w:val="28"/>
        </w:rPr>
      </w:pPr>
      <w:r w:rsidRPr="006174A3">
        <w:rPr>
          <w:rFonts w:ascii="Times New Roman" w:hAnsi="Times New Roman" w:cs="Times New Roman"/>
          <w:sz w:val="28"/>
          <w:szCs w:val="28"/>
        </w:rPr>
        <w:t>III класс - умеренно опасные отходы;</w:t>
      </w:r>
    </w:p>
    <w:p w:rsidR="000B269C" w:rsidRPr="006174A3" w:rsidRDefault="000B269C" w:rsidP="009C527B">
      <w:pPr>
        <w:autoSpaceDE w:val="0"/>
        <w:autoSpaceDN w:val="0"/>
        <w:adjustRightInd w:val="0"/>
        <w:spacing w:after="0" w:line="240" w:lineRule="auto"/>
        <w:ind w:firstLine="709"/>
        <w:jc w:val="both"/>
        <w:rPr>
          <w:rFonts w:ascii="Times New Roman" w:hAnsi="Times New Roman" w:cs="Times New Roman"/>
          <w:sz w:val="28"/>
          <w:szCs w:val="28"/>
        </w:rPr>
      </w:pPr>
      <w:r w:rsidRPr="006174A3">
        <w:rPr>
          <w:rFonts w:ascii="Times New Roman" w:hAnsi="Times New Roman" w:cs="Times New Roman"/>
          <w:sz w:val="28"/>
          <w:szCs w:val="28"/>
        </w:rPr>
        <w:t>IV класс - малоопасные отходы;</w:t>
      </w:r>
    </w:p>
    <w:p w:rsidR="000B269C" w:rsidRPr="006174A3" w:rsidRDefault="000B269C" w:rsidP="009C527B">
      <w:pPr>
        <w:autoSpaceDE w:val="0"/>
        <w:autoSpaceDN w:val="0"/>
        <w:adjustRightInd w:val="0"/>
        <w:spacing w:after="0" w:line="240" w:lineRule="auto"/>
        <w:ind w:firstLine="709"/>
        <w:jc w:val="both"/>
        <w:rPr>
          <w:rFonts w:ascii="Times New Roman" w:hAnsi="Times New Roman" w:cs="Times New Roman"/>
          <w:sz w:val="28"/>
          <w:szCs w:val="28"/>
        </w:rPr>
      </w:pPr>
      <w:r w:rsidRPr="006174A3">
        <w:rPr>
          <w:rFonts w:ascii="Times New Roman" w:hAnsi="Times New Roman" w:cs="Times New Roman"/>
          <w:sz w:val="28"/>
          <w:szCs w:val="28"/>
        </w:rPr>
        <w:t>V класс - практически неопасные отходы.</w:t>
      </w:r>
    </w:p>
    <w:p w:rsidR="002F6E23" w:rsidRPr="006174A3" w:rsidRDefault="002F6E23" w:rsidP="009C527B">
      <w:pPr>
        <w:autoSpaceDE w:val="0"/>
        <w:autoSpaceDN w:val="0"/>
        <w:adjustRightInd w:val="0"/>
        <w:spacing w:after="0" w:line="240" w:lineRule="auto"/>
        <w:ind w:firstLine="709"/>
        <w:jc w:val="both"/>
        <w:rPr>
          <w:rFonts w:ascii="Times New Roman" w:hAnsi="Times New Roman" w:cs="Times New Roman"/>
          <w:sz w:val="28"/>
          <w:szCs w:val="28"/>
        </w:rPr>
      </w:pPr>
      <w:r w:rsidRPr="006174A3">
        <w:rPr>
          <w:rFonts w:ascii="Times New Roman" w:hAnsi="Times New Roman" w:cs="Times New Roman"/>
          <w:sz w:val="28"/>
          <w:szCs w:val="28"/>
        </w:rPr>
        <w:t xml:space="preserve">Согласно Федеральному классификационному каталогу отходов, утвержденному приказом Росприроднадзора от 22.05.2017 № 242, к </w:t>
      </w:r>
      <w:r w:rsidRPr="006174A3">
        <w:rPr>
          <w:rFonts w:ascii="Times New Roman" w:hAnsi="Times New Roman" w:cs="Times New Roman"/>
          <w:sz w:val="28"/>
          <w:szCs w:val="28"/>
          <w:lang w:val="en-US"/>
        </w:rPr>
        <w:t>III</w:t>
      </w:r>
      <w:r w:rsidRPr="006174A3">
        <w:rPr>
          <w:rFonts w:ascii="Times New Roman" w:hAnsi="Times New Roman" w:cs="Times New Roman"/>
          <w:sz w:val="28"/>
          <w:szCs w:val="28"/>
        </w:rPr>
        <w:t xml:space="preserve"> классу опасности относится навоз свиной свежий и помет птичий свежий, к </w:t>
      </w:r>
      <w:r w:rsidRPr="006174A3">
        <w:rPr>
          <w:rFonts w:ascii="Times New Roman" w:hAnsi="Times New Roman" w:cs="Times New Roman"/>
          <w:sz w:val="28"/>
          <w:szCs w:val="28"/>
          <w:lang w:val="en-US"/>
        </w:rPr>
        <w:t>IV</w:t>
      </w:r>
      <w:r w:rsidRPr="006174A3">
        <w:rPr>
          <w:rFonts w:ascii="Times New Roman" w:hAnsi="Times New Roman" w:cs="Times New Roman"/>
          <w:sz w:val="28"/>
          <w:szCs w:val="28"/>
        </w:rPr>
        <w:t xml:space="preserve"> классу опасности – навоз свиней перепревший, помет птичий перепревший, навоз крупного и мелкого рогатого скота свежий, навоз конский свежий, к </w:t>
      </w:r>
      <w:r w:rsidRPr="006174A3">
        <w:rPr>
          <w:rFonts w:ascii="Times New Roman" w:hAnsi="Times New Roman" w:cs="Times New Roman"/>
          <w:sz w:val="28"/>
          <w:szCs w:val="28"/>
          <w:lang w:val="en-US"/>
        </w:rPr>
        <w:t>V</w:t>
      </w:r>
      <w:r w:rsidRPr="006174A3">
        <w:rPr>
          <w:rFonts w:ascii="Times New Roman" w:hAnsi="Times New Roman" w:cs="Times New Roman"/>
          <w:sz w:val="28"/>
          <w:szCs w:val="28"/>
        </w:rPr>
        <w:t xml:space="preserve"> классу опасности – навоз крупного и мелкого рогатого скота перепревший, навоз конский перепревший.</w:t>
      </w:r>
    </w:p>
    <w:p w:rsidR="00BD1319" w:rsidRPr="006174A3" w:rsidRDefault="00BD1319" w:rsidP="009C527B">
      <w:pPr>
        <w:autoSpaceDE w:val="0"/>
        <w:autoSpaceDN w:val="0"/>
        <w:adjustRightInd w:val="0"/>
        <w:spacing w:after="0" w:line="240" w:lineRule="auto"/>
        <w:ind w:firstLine="709"/>
        <w:jc w:val="both"/>
        <w:rPr>
          <w:rFonts w:ascii="Times New Roman" w:hAnsi="Times New Roman" w:cs="Times New Roman"/>
          <w:sz w:val="28"/>
          <w:szCs w:val="28"/>
        </w:rPr>
      </w:pPr>
      <w:r w:rsidRPr="006174A3">
        <w:rPr>
          <w:rFonts w:ascii="Times New Roman" w:hAnsi="Times New Roman" w:cs="Times New Roman"/>
          <w:bCs/>
          <w:sz w:val="28"/>
          <w:szCs w:val="28"/>
        </w:rPr>
        <w:t>Юридические лица и индивидуальные предприниматели</w:t>
      </w:r>
      <w:r w:rsidRPr="006174A3">
        <w:rPr>
          <w:rFonts w:ascii="Times New Roman" w:hAnsi="Times New Roman" w:cs="Times New Roman"/>
          <w:sz w:val="28"/>
          <w:szCs w:val="28"/>
        </w:rPr>
        <w:t>, осуществляющие содержание сельскохозяйственных животных, обязаны:</w:t>
      </w:r>
    </w:p>
    <w:p w:rsidR="00765D46" w:rsidRPr="006174A3" w:rsidRDefault="00BD1319" w:rsidP="009C527B">
      <w:pPr>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6174A3">
        <w:rPr>
          <w:rFonts w:ascii="Times New Roman" w:hAnsi="Times New Roman" w:cs="Times New Roman"/>
          <w:sz w:val="28"/>
          <w:szCs w:val="28"/>
        </w:rPr>
        <w:t>в</w:t>
      </w:r>
      <w:r w:rsidR="004305BC" w:rsidRPr="006174A3">
        <w:rPr>
          <w:rFonts w:ascii="Times New Roman" w:hAnsi="Times New Roman" w:cs="Times New Roman"/>
          <w:sz w:val="28"/>
          <w:szCs w:val="28"/>
        </w:rPr>
        <w:t>ести учет образовавшихся, утилизированных, обезвреженных, переданных другим лицам или полученных от других лиц, а также размещенных отходов (статья 19 Федерального закона № 89-ФЗ)</w:t>
      </w:r>
      <w:r w:rsidRPr="006174A3">
        <w:rPr>
          <w:rFonts w:ascii="Times New Roman" w:hAnsi="Times New Roman" w:cs="Times New Roman"/>
          <w:sz w:val="28"/>
          <w:szCs w:val="28"/>
        </w:rPr>
        <w:t>;</w:t>
      </w:r>
    </w:p>
    <w:p w:rsidR="002F370B" w:rsidRPr="006174A3" w:rsidRDefault="00BD1319" w:rsidP="009C527B">
      <w:pPr>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6174A3">
        <w:rPr>
          <w:rFonts w:ascii="Times New Roman" w:hAnsi="Times New Roman" w:cs="Times New Roman"/>
          <w:sz w:val="28"/>
          <w:szCs w:val="28"/>
        </w:rPr>
        <w:t>п</w:t>
      </w:r>
      <w:r w:rsidR="004305BC" w:rsidRPr="006174A3">
        <w:rPr>
          <w:rFonts w:ascii="Times New Roman" w:hAnsi="Times New Roman" w:cs="Times New Roman"/>
          <w:sz w:val="28"/>
          <w:szCs w:val="28"/>
        </w:rPr>
        <w:t>роизвести паспортизацию образующихся отходов (статья 14 Федерального закона № 89-ФЗ)</w:t>
      </w:r>
      <w:r w:rsidRPr="006174A3">
        <w:rPr>
          <w:rFonts w:ascii="Times New Roman" w:hAnsi="Times New Roman" w:cs="Times New Roman"/>
          <w:sz w:val="28"/>
          <w:szCs w:val="28"/>
        </w:rPr>
        <w:t>.</w:t>
      </w:r>
    </w:p>
    <w:p w:rsidR="00BD1319" w:rsidRPr="006174A3" w:rsidRDefault="002F6E23" w:rsidP="009C527B">
      <w:pPr>
        <w:autoSpaceDE w:val="0"/>
        <w:autoSpaceDN w:val="0"/>
        <w:adjustRightInd w:val="0"/>
        <w:spacing w:after="0" w:line="240" w:lineRule="auto"/>
        <w:ind w:firstLine="709"/>
        <w:jc w:val="both"/>
        <w:rPr>
          <w:rFonts w:ascii="Times New Roman" w:hAnsi="Times New Roman" w:cs="Times New Roman"/>
          <w:sz w:val="28"/>
          <w:szCs w:val="28"/>
        </w:rPr>
      </w:pPr>
      <w:r w:rsidRPr="006174A3">
        <w:rPr>
          <w:rFonts w:ascii="Times New Roman" w:hAnsi="Times New Roman" w:cs="Times New Roman"/>
          <w:sz w:val="28"/>
          <w:szCs w:val="28"/>
        </w:rPr>
        <w:t xml:space="preserve"> </w:t>
      </w:r>
      <w:r w:rsidR="00BD1319" w:rsidRPr="006174A3">
        <w:rPr>
          <w:rFonts w:ascii="Times New Roman" w:hAnsi="Times New Roman" w:cs="Times New Roman"/>
          <w:sz w:val="28"/>
          <w:szCs w:val="28"/>
        </w:rPr>
        <w:t>Паспортизация отходов осуществляется в соответствии с Порядком паспортизации отходов I - IV классов опасности, утвержденным приказом Минприроды России от 08.12.2020 № 1026 (далее – Порядок паспортизации).</w:t>
      </w:r>
    </w:p>
    <w:p w:rsidR="002F370B" w:rsidRPr="006174A3" w:rsidRDefault="002F370B" w:rsidP="009C527B">
      <w:pPr>
        <w:autoSpaceDE w:val="0"/>
        <w:autoSpaceDN w:val="0"/>
        <w:adjustRightInd w:val="0"/>
        <w:spacing w:after="0" w:line="240" w:lineRule="auto"/>
        <w:ind w:firstLine="709"/>
        <w:jc w:val="both"/>
        <w:rPr>
          <w:rFonts w:ascii="Times New Roman" w:hAnsi="Times New Roman" w:cs="Times New Roman"/>
          <w:sz w:val="28"/>
          <w:szCs w:val="28"/>
        </w:rPr>
      </w:pPr>
      <w:r w:rsidRPr="006174A3">
        <w:rPr>
          <w:rFonts w:ascii="Times New Roman" w:hAnsi="Times New Roman" w:cs="Times New Roman"/>
          <w:sz w:val="28"/>
          <w:szCs w:val="28"/>
        </w:rPr>
        <w:t xml:space="preserve">В связи с тем, что отходы животноводства уже включены в ФККО, отнесение образующихся отходов к определенному классу опасности не требуется (ч. 2 ст. 14 Федерального закона № 89-ФЗ). </w:t>
      </w:r>
    </w:p>
    <w:p w:rsidR="002F370B" w:rsidRPr="006174A3" w:rsidRDefault="002F370B" w:rsidP="009C527B">
      <w:pPr>
        <w:autoSpaceDE w:val="0"/>
        <w:autoSpaceDN w:val="0"/>
        <w:adjustRightInd w:val="0"/>
        <w:spacing w:after="0" w:line="240" w:lineRule="auto"/>
        <w:ind w:firstLine="709"/>
        <w:jc w:val="both"/>
        <w:rPr>
          <w:rFonts w:ascii="Times New Roman" w:hAnsi="Times New Roman" w:cs="Times New Roman"/>
          <w:sz w:val="28"/>
          <w:szCs w:val="28"/>
        </w:rPr>
      </w:pPr>
      <w:r w:rsidRPr="006174A3">
        <w:rPr>
          <w:rFonts w:ascii="Times New Roman" w:hAnsi="Times New Roman" w:cs="Times New Roman"/>
          <w:sz w:val="28"/>
          <w:szCs w:val="28"/>
        </w:rPr>
        <w:t>В данном случае возникает лишь обязанность составить паспорта отходов (на каждый вид отходов отдельный паспорт).</w:t>
      </w:r>
    </w:p>
    <w:p w:rsidR="002F370B" w:rsidRPr="006174A3" w:rsidRDefault="002F370B" w:rsidP="009C527B">
      <w:pPr>
        <w:autoSpaceDE w:val="0"/>
        <w:autoSpaceDN w:val="0"/>
        <w:adjustRightInd w:val="0"/>
        <w:spacing w:after="0" w:line="240" w:lineRule="auto"/>
        <w:ind w:firstLine="709"/>
        <w:jc w:val="both"/>
        <w:rPr>
          <w:rFonts w:ascii="Times New Roman" w:hAnsi="Times New Roman" w:cs="Times New Roman"/>
          <w:sz w:val="28"/>
          <w:szCs w:val="28"/>
        </w:rPr>
      </w:pPr>
      <w:r w:rsidRPr="006174A3">
        <w:rPr>
          <w:rFonts w:ascii="Times New Roman" w:hAnsi="Times New Roman" w:cs="Times New Roman"/>
          <w:sz w:val="28"/>
          <w:szCs w:val="28"/>
        </w:rPr>
        <w:t>Например, паспорта составляются как на образующийся навоз свиней свежий (</w:t>
      </w:r>
      <w:r w:rsidRPr="006174A3">
        <w:rPr>
          <w:rFonts w:ascii="Times New Roman" w:hAnsi="Times New Roman" w:cs="Times New Roman"/>
          <w:sz w:val="28"/>
          <w:szCs w:val="28"/>
          <w:lang w:val="en-US"/>
        </w:rPr>
        <w:t>III</w:t>
      </w:r>
      <w:r w:rsidRPr="006174A3">
        <w:rPr>
          <w:rFonts w:ascii="Times New Roman" w:hAnsi="Times New Roman" w:cs="Times New Roman"/>
          <w:sz w:val="28"/>
          <w:szCs w:val="28"/>
        </w:rPr>
        <w:t xml:space="preserve"> класса опасности), так и на навоз свиней перепревший (</w:t>
      </w:r>
      <w:r w:rsidR="00AA32BE" w:rsidRPr="006174A3">
        <w:rPr>
          <w:rFonts w:ascii="Times New Roman" w:hAnsi="Times New Roman" w:cs="Times New Roman"/>
          <w:sz w:val="28"/>
          <w:szCs w:val="28"/>
          <w:lang w:val="en-US"/>
        </w:rPr>
        <w:t>IV</w:t>
      </w:r>
      <w:r w:rsidR="00AA32BE" w:rsidRPr="006174A3">
        <w:rPr>
          <w:rFonts w:ascii="Times New Roman" w:hAnsi="Times New Roman" w:cs="Times New Roman"/>
          <w:sz w:val="28"/>
          <w:szCs w:val="28"/>
        </w:rPr>
        <w:t xml:space="preserve"> класса опасности</w:t>
      </w:r>
      <w:r w:rsidRPr="006174A3">
        <w:rPr>
          <w:rFonts w:ascii="Times New Roman" w:hAnsi="Times New Roman" w:cs="Times New Roman"/>
          <w:sz w:val="28"/>
          <w:szCs w:val="28"/>
        </w:rPr>
        <w:t>)</w:t>
      </w:r>
      <w:r w:rsidR="00AA32BE" w:rsidRPr="006174A3">
        <w:rPr>
          <w:rFonts w:ascii="Times New Roman" w:hAnsi="Times New Roman" w:cs="Times New Roman"/>
          <w:sz w:val="28"/>
          <w:szCs w:val="28"/>
        </w:rPr>
        <w:t>.</w:t>
      </w:r>
    </w:p>
    <w:p w:rsidR="00AA32BE" w:rsidRPr="006174A3" w:rsidRDefault="00AA32BE" w:rsidP="009C527B">
      <w:pPr>
        <w:autoSpaceDE w:val="0"/>
        <w:autoSpaceDN w:val="0"/>
        <w:adjustRightInd w:val="0"/>
        <w:spacing w:after="0" w:line="240" w:lineRule="auto"/>
        <w:ind w:firstLine="709"/>
        <w:jc w:val="both"/>
        <w:rPr>
          <w:rFonts w:ascii="Times New Roman" w:hAnsi="Times New Roman" w:cs="Times New Roman"/>
          <w:sz w:val="28"/>
          <w:szCs w:val="28"/>
        </w:rPr>
      </w:pPr>
      <w:r w:rsidRPr="006174A3">
        <w:rPr>
          <w:rFonts w:ascii="Times New Roman" w:hAnsi="Times New Roman" w:cs="Times New Roman"/>
          <w:sz w:val="28"/>
          <w:szCs w:val="28"/>
        </w:rPr>
        <w:t xml:space="preserve">Обращаю внимание, что паспорта составляются только на отходы </w:t>
      </w:r>
      <w:r w:rsidRPr="006174A3">
        <w:rPr>
          <w:rFonts w:ascii="Times New Roman" w:hAnsi="Times New Roman" w:cs="Times New Roman"/>
          <w:sz w:val="28"/>
          <w:szCs w:val="28"/>
          <w:lang w:val="en-US"/>
        </w:rPr>
        <w:t>I</w:t>
      </w:r>
      <w:r w:rsidRPr="006174A3">
        <w:rPr>
          <w:rFonts w:ascii="Times New Roman" w:hAnsi="Times New Roman" w:cs="Times New Roman"/>
          <w:sz w:val="28"/>
          <w:szCs w:val="28"/>
        </w:rPr>
        <w:t xml:space="preserve">, </w:t>
      </w:r>
      <w:r w:rsidRPr="006174A3">
        <w:rPr>
          <w:rFonts w:ascii="Times New Roman" w:hAnsi="Times New Roman" w:cs="Times New Roman"/>
          <w:sz w:val="28"/>
          <w:szCs w:val="28"/>
          <w:lang w:val="en-US"/>
        </w:rPr>
        <w:t>II</w:t>
      </w:r>
      <w:r w:rsidRPr="006174A3">
        <w:rPr>
          <w:rFonts w:ascii="Times New Roman" w:hAnsi="Times New Roman" w:cs="Times New Roman"/>
          <w:sz w:val="28"/>
          <w:szCs w:val="28"/>
        </w:rPr>
        <w:t xml:space="preserve">, </w:t>
      </w:r>
      <w:r w:rsidRPr="006174A3">
        <w:rPr>
          <w:rFonts w:ascii="Times New Roman" w:hAnsi="Times New Roman" w:cs="Times New Roman"/>
          <w:sz w:val="28"/>
          <w:szCs w:val="28"/>
          <w:lang w:val="en-US"/>
        </w:rPr>
        <w:t>III</w:t>
      </w:r>
      <w:r w:rsidRPr="006174A3">
        <w:rPr>
          <w:rFonts w:ascii="Times New Roman" w:hAnsi="Times New Roman" w:cs="Times New Roman"/>
          <w:sz w:val="28"/>
          <w:szCs w:val="28"/>
        </w:rPr>
        <w:t xml:space="preserve"> и </w:t>
      </w:r>
      <w:r w:rsidRPr="006174A3">
        <w:rPr>
          <w:rFonts w:ascii="Times New Roman" w:hAnsi="Times New Roman" w:cs="Times New Roman"/>
          <w:sz w:val="28"/>
          <w:szCs w:val="28"/>
          <w:lang w:val="en-US"/>
        </w:rPr>
        <w:t>IV</w:t>
      </w:r>
      <w:r w:rsidRPr="006174A3">
        <w:rPr>
          <w:rFonts w:ascii="Times New Roman" w:hAnsi="Times New Roman" w:cs="Times New Roman"/>
          <w:sz w:val="28"/>
          <w:szCs w:val="28"/>
        </w:rPr>
        <w:t xml:space="preserve"> классов опасности</w:t>
      </w:r>
      <w:r w:rsidR="00D83913" w:rsidRPr="006174A3">
        <w:rPr>
          <w:rFonts w:ascii="Times New Roman" w:hAnsi="Times New Roman" w:cs="Times New Roman"/>
          <w:sz w:val="28"/>
          <w:szCs w:val="28"/>
        </w:rPr>
        <w:t>.</w:t>
      </w:r>
    </w:p>
    <w:p w:rsidR="00BD1319" w:rsidRPr="006174A3" w:rsidRDefault="00BD1319" w:rsidP="009C527B">
      <w:pPr>
        <w:autoSpaceDE w:val="0"/>
        <w:autoSpaceDN w:val="0"/>
        <w:adjustRightInd w:val="0"/>
        <w:spacing w:after="0" w:line="240" w:lineRule="auto"/>
        <w:ind w:firstLine="709"/>
        <w:jc w:val="both"/>
        <w:rPr>
          <w:rFonts w:ascii="Times New Roman" w:hAnsi="Times New Roman" w:cs="Times New Roman"/>
          <w:sz w:val="28"/>
          <w:szCs w:val="28"/>
        </w:rPr>
      </w:pPr>
      <w:r w:rsidRPr="006174A3">
        <w:rPr>
          <w:rFonts w:ascii="Times New Roman" w:hAnsi="Times New Roman" w:cs="Times New Roman"/>
          <w:sz w:val="28"/>
          <w:szCs w:val="28"/>
        </w:rPr>
        <w:t xml:space="preserve">Порядком </w:t>
      </w:r>
      <w:r w:rsidR="00D83913" w:rsidRPr="006174A3">
        <w:rPr>
          <w:rFonts w:ascii="Times New Roman" w:hAnsi="Times New Roman" w:cs="Times New Roman"/>
          <w:sz w:val="28"/>
          <w:szCs w:val="28"/>
        </w:rPr>
        <w:t xml:space="preserve">паспортизации </w:t>
      </w:r>
      <w:r w:rsidRPr="006174A3">
        <w:rPr>
          <w:rFonts w:ascii="Times New Roman" w:hAnsi="Times New Roman" w:cs="Times New Roman"/>
          <w:sz w:val="28"/>
          <w:szCs w:val="28"/>
        </w:rPr>
        <w:t>установлена Типовая форма паспорта отходов</w:t>
      </w:r>
      <w:r w:rsidR="00D83913" w:rsidRPr="006174A3">
        <w:rPr>
          <w:rFonts w:ascii="Times New Roman" w:hAnsi="Times New Roman" w:cs="Times New Roman"/>
          <w:sz w:val="28"/>
          <w:szCs w:val="28"/>
        </w:rPr>
        <w:t xml:space="preserve"> (приложение № 2)</w:t>
      </w:r>
      <w:r w:rsidRPr="006174A3">
        <w:rPr>
          <w:rFonts w:ascii="Times New Roman" w:hAnsi="Times New Roman" w:cs="Times New Roman"/>
          <w:sz w:val="28"/>
          <w:szCs w:val="28"/>
        </w:rPr>
        <w:t>.</w:t>
      </w:r>
    </w:p>
    <w:p w:rsidR="00D83913" w:rsidRPr="006174A3" w:rsidRDefault="00D83913" w:rsidP="009C527B">
      <w:pPr>
        <w:autoSpaceDE w:val="0"/>
        <w:autoSpaceDN w:val="0"/>
        <w:adjustRightInd w:val="0"/>
        <w:spacing w:after="0" w:line="240" w:lineRule="auto"/>
        <w:ind w:firstLine="709"/>
        <w:jc w:val="both"/>
        <w:rPr>
          <w:rFonts w:ascii="Times New Roman" w:hAnsi="Times New Roman" w:cs="Times New Roman"/>
          <w:sz w:val="28"/>
          <w:szCs w:val="28"/>
        </w:rPr>
      </w:pPr>
      <w:r w:rsidRPr="006174A3">
        <w:rPr>
          <w:rFonts w:ascii="Times New Roman" w:hAnsi="Times New Roman" w:cs="Times New Roman"/>
          <w:sz w:val="28"/>
          <w:szCs w:val="28"/>
        </w:rPr>
        <w:lastRenderedPageBreak/>
        <w:t>Учет отходов осуществляется в соответствии с Порядком учета в области обращения с отходами, утверждённым приказом Минприроды России от 08.12.2020 № 1028 (далее – Порядок учета отходов).</w:t>
      </w:r>
    </w:p>
    <w:p w:rsidR="006174A3" w:rsidRDefault="002E0266" w:rsidP="009C527B">
      <w:pPr>
        <w:autoSpaceDE w:val="0"/>
        <w:autoSpaceDN w:val="0"/>
        <w:adjustRightInd w:val="0"/>
        <w:spacing w:after="0" w:line="240" w:lineRule="auto"/>
        <w:ind w:firstLine="709"/>
        <w:jc w:val="both"/>
        <w:rPr>
          <w:rFonts w:ascii="Times New Roman" w:hAnsi="Times New Roman" w:cs="Times New Roman"/>
          <w:sz w:val="28"/>
          <w:szCs w:val="28"/>
        </w:rPr>
      </w:pPr>
      <w:r w:rsidRPr="006174A3">
        <w:rPr>
          <w:rFonts w:ascii="Times New Roman" w:hAnsi="Times New Roman" w:cs="Times New Roman"/>
          <w:sz w:val="28"/>
          <w:szCs w:val="28"/>
        </w:rPr>
        <w:t xml:space="preserve">Согласно </w:t>
      </w:r>
      <w:r w:rsidR="006174A3">
        <w:rPr>
          <w:rFonts w:ascii="Times New Roman" w:hAnsi="Times New Roman" w:cs="Times New Roman"/>
          <w:sz w:val="28"/>
          <w:szCs w:val="28"/>
        </w:rPr>
        <w:t>пункту 4 Порядка учета отходов у</w:t>
      </w:r>
      <w:r w:rsidR="00D83913" w:rsidRPr="006174A3">
        <w:rPr>
          <w:rFonts w:ascii="Times New Roman" w:hAnsi="Times New Roman" w:cs="Times New Roman"/>
          <w:sz w:val="28"/>
          <w:szCs w:val="28"/>
        </w:rPr>
        <w:t>чету в области обращения с отходами подлежат:</w:t>
      </w:r>
    </w:p>
    <w:p w:rsidR="006174A3" w:rsidRDefault="006174A3" w:rsidP="009C527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305BC" w:rsidRPr="006174A3">
        <w:rPr>
          <w:rFonts w:ascii="Times New Roman" w:hAnsi="Times New Roman" w:cs="Times New Roman"/>
          <w:sz w:val="28"/>
          <w:szCs w:val="28"/>
        </w:rPr>
        <w:t>все виды отходов I - V классов опасности, которые образуют юридические лица, индивидуальные предприниматели;</w:t>
      </w:r>
    </w:p>
    <w:p w:rsidR="00765D46" w:rsidRPr="006174A3" w:rsidRDefault="006174A3" w:rsidP="009C527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305BC" w:rsidRPr="006174A3">
        <w:rPr>
          <w:rFonts w:ascii="Times New Roman" w:hAnsi="Times New Roman" w:cs="Times New Roman"/>
          <w:sz w:val="28"/>
          <w:szCs w:val="28"/>
        </w:rPr>
        <w:t>все виды отходов I - V классов опасности, которые получают юридические лица, индивидуальные предприниматели от других лиц с целью их накопления, обработки, утилизации, обезвреживания, размещения.</w:t>
      </w:r>
    </w:p>
    <w:p w:rsidR="00D83913" w:rsidRDefault="00D83913" w:rsidP="009C527B">
      <w:pPr>
        <w:autoSpaceDE w:val="0"/>
        <w:autoSpaceDN w:val="0"/>
        <w:adjustRightInd w:val="0"/>
        <w:spacing w:after="0" w:line="240" w:lineRule="auto"/>
        <w:ind w:firstLine="709"/>
        <w:jc w:val="both"/>
        <w:rPr>
          <w:rFonts w:ascii="Times New Roman" w:hAnsi="Times New Roman" w:cs="Times New Roman"/>
          <w:sz w:val="28"/>
          <w:szCs w:val="28"/>
        </w:rPr>
      </w:pPr>
      <w:r w:rsidRPr="006174A3">
        <w:rPr>
          <w:rFonts w:ascii="Times New Roman" w:hAnsi="Times New Roman" w:cs="Times New Roman"/>
          <w:sz w:val="28"/>
          <w:szCs w:val="28"/>
        </w:rPr>
        <w:t>Этим же Порядком установлены рекомендуемые</w:t>
      </w:r>
      <w:r w:rsidR="004A305A">
        <w:rPr>
          <w:rFonts w:ascii="Times New Roman" w:hAnsi="Times New Roman" w:cs="Times New Roman"/>
          <w:sz w:val="28"/>
          <w:szCs w:val="28"/>
        </w:rPr>
        <w:t xml:space="preserve"> образцы журналов учета отходов, порядок их заполнения.</w:t>
      </w:r>
    </w:p>
    <w:p w:rsidR="004A305A" w:rsidRDefault="004A305A" w:rsidP="009C527B">
      <w:pPr>
        <w:autoSpaceDE w:val="0"/>
        <w:autoSpaceDN w:val="0"/>
        <w:adjustRightInd w:val="0"/>
        <w:spacing w:after="0" w:line="240" w:lineRule="auto"/>
        <w:ind w:firstLine="709"/>
        <w:jc w:val="both"/>
        <w:rPr>
          <w:rFonts w:ascii="Times New Roman" w:hAnsi="Times New Roman" w:cs="Times New Roman"/>
          <w:sz w:val="28"/>
          <w:szCs w:val="28"/>
        </w:rPr>
      </w:pPr>
      <w:r w:rsidRPr="004A305A">
        <w:rPr>
          <w:rFonts w:ascii="Times New Roman" w:hAnsi="Times New Roman" w:cs="Times New Roman"/>
          <w:sz w:val="28"/>
          <w:szCs w:val="28"/>
        </w:rPr>
        <w:t>Если образующийся в результате деятельности навоз используется в качестве органического удобрения на сельскохозяйственных полях</w:t>
      </w:r>
      <w:r w:rsidR="00BD24DB">
        <w:rPr>
          <w:rFonts w:ascii="Times New Roman" w:hAnsi="Times New Roman" w:cs="Times New Roman"/>
          <w:sz w:val="28"/>
          <w:szCs w:val="28"/>
        </w:rPr>
        <w:t xml:space="preserve"> для выращивания </w:t>
      </w:r>
      <w:proofErr w:type="spellStart"/>
      <w:r w:rsidR="00BD24DB">
        <w:rPr>
          <w:rFonts w:ascii="Times New Roman" w:hAnsi="Times New Roman" w:cs="Times New Roman"/>
          <w:sz w:val="28"/>
          <w:szCs w:val="28"/>
        </w:rPr>
        <w:t>сельхозкультур</w:t>
      </w:r>
      <w:proofErr w:type="spellEnd"/>
      <w:r w:rsidR="00BD24DB">
        <w:rPr>
          <w:rFonts w:ascii="Times New Roman" w:hAnsi="Times New Roman" w:cs="Times New Roman"/>
          <w:sz w:val="28"/>
          <w:szCs w:val="28"/>
        </w:rPr>
        <w:t xml:space="preserve"> в целях реализации данной продукции</w:t>
      </w:r>
      <w:r w:rsidRPr="004A305A">
        <w:rPr>
          <w:rFonts w:ascii="Times New Roman" w:hAnsi="Times New Roman" w:cs="Times New Roman"/>
          <w:sz w:val="28"/>
          <w:szCs w:val="28"/>
        </w:rPr>
        <w:t xml:space="preserve">, то в соответствии с Федеральным законом от 19.07.1997 № 109-ФЗ «О безопасном обращении с пестицидами и </w:t>
      </w:r>
      <w:proofErr w:type="spellStart"/>
      <w:r w:rsidRPr="004A305A">
        <w:rPr>
          <w:rFonts w:ascii="Times New Roman" w:hAnsi="Times New Roman" w:cs="Times New Roman"/>
          <w:sz w:val="28"/>
          <w:szCs w:val="28"/>
        </w:rPr>
        <w:t>агрохимикатами</w:t>
      </w:r>
      <w:proofErr w:type="spellEnd"/>
      <w:r w:rsidRPr="004A305A">
        <w:rPr>
          <w:rFonts w:ascii="Times New Roman" w:hAnsi="Times New Roman" w:cs="Times New Roman"/>
          <w:sz w:val="28"/>
          <w:szCs w:val="28"/>
        </w:rPr>
        <w:t xml:space="preserve">» его необходимо в </w:t>
      </w:r>
      <w:r w:rsidRPr="004B552C">
        <w:rPr>
          <w:rFonts w:ascii="Times New Roman" w:hAnsi="Times New Roman" w:cs="Times New Roman"/>
          <w:sz w:val="28"/>
          <w:szCs w:val="28"/>
        </w:rPr>
        <w:t xml:space="preserve">установленном порядке перевести в статус </w:t>
      </w:r>
      <w:proofErr w:type="spellStart"/>
      <w:r w:rsidRPr="004B552C">
        <w:rPr>
          <w:rFonts w:ascii="Times New Roman" w:hAnsi="Times New Roman" w:cs="Times New Roman"/>
          <w:sz w:val="28"/>
          <w:szCs w:val="28"/>
        </w:rPr>
        <w:t>агрохимиката</w:t>
      </w:r>
      <w:proofErr w:type="spellEnd"/>
      <w:r w:rsidRPr="004B552C">
        <w:rPr>
          <w:rFonts w:ascii="Times New Roman" w:hAnsi="Times New Roman" w:cs="Times New Roman"/>
          <w:sz w:val="28"/>
          <w:szCs w:val="28"/>
        </w:rPr>
        <w:t xml:space="preserve">. </w:t>
      </w:r>
    </w:p>
    <w:p w:rsidR="00EB13C0" w:rsidRDefault="00A220FC" w:rsidP="009C527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разъясняю, что </w:t>
      </w:r>
      <w:r w:rsidR="00EB13C0">
        <w:rPr>
          <w:rFonts w:ascii="Times New Roman" w:hAnsi="Times New Roman" w:cs="Times New Roman"/>
          <w:sz w:val="28"/>
          <w:szCs w:val="28"/>
        </w:rPr>
        <w:t>согласно ст. 4.2 Федерального закона от 10.01.2002 № 7-ФЗ «Об охране окружающей среды» (далее – Федеральный закон № 7-ФЗ) объекты, оказывающие негативное воздействие на окружающую среду, в зависимости от уровня такого воздействия подразделяются на четыре категории:</w:t>
      </w:r>
    </w:p>
    <w:p w:rsidR="00EB13C0" w:rsidRDefault="00EB13C0" w:rsidP="009C527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rsidR="00EB13C0" w:rsidRDefault="00EB13C0" w:rsidP="009C527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объекты, оказывающие умеренное негативное воздействие на окружающую среду, - объекты II категории;</w:t>
      </w:r>
    </w:p>
    <w:p w:rsidR="00EB13C0" w:rsidRDefault="00EB13C0" w:rsidP="009C527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объекты, оказывающие незначительное негативное воздействие на окружающую среду, - объекты III категории;</w:t>
      </w:r>
    </w:p>
    <w:p w:rsidR="00EB13C0" w:rsidRDefault="00EB13C0" w:rsidP="009C527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объекты, оказывающие минимальное негативное воздействие на окружающую среду, - объекты IV категории.</w:t>
      </w:r>
    </w:p>
    <w:p w:rsidR="00EB13C0" w:rsidRPr="00EB13C0" w:rsidRDefault="00EB13C0" w:rsidP="009C527B">
      <w:pPr>
        <w:autoSpaceDE w:val="0"/>
        <w:autoSpaceDN w:val="0"/>
        <w:adjustRightInd w:val="0"/>
        <w:spacing w:after="0" w:line="240" w:lineRule="auto"/>
        <w:ind w:firstLine="709"/>
        <w:jc w:val="both"/>
        <w:rPr>
          <w:rFonts w:ascii="Times New Roman" w:hAnsi="Times New Roman" w:cs="Times New Roman"/>
          <w:sz w:val="28"/>
          <w:szCs w:val="28"/>
        </w:rPr>
      </w:pPr>
      <w:r w:rsidRPr="00EB13C0">
        <w:rPr>
          <w:rFonts w:ascii="Times New Roman" w:hAnsi="Times New Roman" w:cs="Times New Roman"/>
          <w:sz w:val="28"/>
          <w:szCs w:val="28"/>
        </w:rPr>
        <w:t>В соответствии со ст. 69.2 Федерального закона № 7-ФЗ объекты, оказывающие негативное воздействие на окружающую среду, подлежат постановке на государственный учет юридическими лицами и индивидуальными предпринимателями.</w:t>
      </w:r>
    </w:p>
    <w:p w:rsidR="00EB13C0" w:rsidRPr="00EB13C0" w:rsidRDefault="00EB13C0" w:rsidP="009C527B">
      <w:pPr>
        <w:autoSpaceDE w:val="0"/>
        <w:autoSpaceDN w:val="0"/>
        <w:adjustRightInd w:val="0"/>
        <w:spacing w:after="0" w:line="240" w:lineRule="auto"/>
        <w:ind w:firstLine="709"/>
        <w:jc w:val="both"/>
        <w:rPr>
          <w:rFonts w:ascii="Times New Roman" w:hAnsi="Times New Roman" w:cs="Times New Roman"/>
          <w:sz w:val="28"/>
          <w:szCs w:val="28"/>
        </w:rPr>
      </w:pPr>
      <w:r w:rsidRPr="00EB13C0">
        <w:rPr>
          <w:rFonts w:ascii="Times New Roman" w:hAnsi="Times New Roman" w:cs="Times New Roman"/>
          <w:sz w:val="28"/>
          <w:szCs w:val="28"/>
        </w:rPr>
        <w:t>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w:t>
      </w:r>
    </w:p>
    <w:p w:rsidR="00EB13C0" w:rsidRDefault="00EB13C0" w:rsidP="009C527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EB13C0">
        <w:rPr>
          <w:rFonts w:ascii="Times New Roman" w:hAnsi="Times New Roman" w:cs="Times New Roman"/>
          <w:sz w:val="28"/>
          <w:szCs w:val="28"/>
        </w:rPr>
        <w:t>ритери</w:t>
      </w:r>
      <w:r>
        <w:rPr>
          <w:rFonts w:ascii="Times New Roman" w:hAnsi="Times New Roman" w:cs="Times New Roman"/>
          <w:sz w:val="28"/>
          <w:szCs w:val="28"/>
        </w:rPr>
        <w:t>и</w:t>
      </w:r>
      <w:r w:rsidRPr="00EB13C0">
        <w:rPr>
          <w:rFonts w:ascii="Times New Roman" w:hAnsi="Times New Roman" w:cs="Times New Roman"/>
          <w:sz w:val="28"/>
          <w:szCs w:val="28"/>
        </w:rPr>
        <w:t xml:space="preserve">, на основании которых осуществляется отнесение объектов, оказывающих негативное воздействие на окружающую среду, к объектам I, </w:t>
      </w:r>
      <w:r w:rsidRPr="00EB13C0">
        <w:rPr>
          <w:rFonts w:ascii="Times New Roman" w:hAnsi="Times New Roman" w:cs="Times New Roman"/>
          <w:sz w:val="28"/>
          <w:szCs w:val="28"/>
        </w:rPr>
        <w:lastRenderedPageBreak/>
        <w:t>II, III и IV категорий, утвержден</w:t>
      </w:r>
      <w:r>
        <w:rPr>
          <w:rFonts w:ascii="Times New Roman" w:hAnsi="Times New Roman" w:cs="Times New Roman"/>
          <w:sz w:val="28"/>
          <w:szCs w:val="28"/>
        </w:rPr>
        <w:t>ы</w:t>
      </w:r>
      <w:r w:rsidRPr="00EB13C0">
        <w:rPr>
          <w:rFonts w:ascii="Times New Roman" w:hAnsi="Times New Roman" w:cs="Times New Roman"/>
          <w:sz w:val="28"/>
          <w:szCs w:val="28"/>
        </w:rPr>
        <w:t xml:space="preserve"> постановлением Правительства РФ от 31.12.2020 № 2398</w:t>
      </w:r>
      <w:r>
        <w:rPr>
          <w:rFonts w:ascii="Times New Roman" w:hAnsi="Times New Roman" w:cs="Times New Roman"/>
          <w:sz w:val="28"/>
          <w:szCs w:val="28"/>
        </w:rPr>
        <w:t>.</w:t>
      </w:r>
    </w:p>
    <w:p w:rsidR="000C29DF" w:rsidRDefault="000C29DF" w:rsidP="009C527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например, объекты, на </w:t>
      </w:r>
      <w:r w:rsidRPr="000C29DF">
        <w:rPr>
          <w:rFonts w:ascii="Times New Roman" w:hAnsi="Times New Roman" w:cs="Times New Roman"/>
          <w:sz w:val="28"/>
          <w:szCs w:val="28"/>
        </w:rPr>
        <w:t xml:space="preserve">которых осуществляется деятельность по </w:t>
      </w:r>
      <w:r>
        <w:rPr>
          <w:rFonts w:ascii="Times New Roman" w:hAnsi="Times New Roman" w:cs="Times New Roman"/>
          <w:sz w:val="28"/>
          <w:szCs w:val="28"/>
        </w:rPr>
        <w:t xml:space="preserve">выращиванию и разведению свиней </w:t>
      </w:r>
      <w:r w:rsidRPr="000C29DF">
        <w:rPr>
          <w:rFonts w:ascii="Times New Roman" w:hAnsi="Times New Roman" w:cs="Times New Roman"/>
          <w:sz w:val="28"/>
          <w:szCs w:val="28"/>
        </w:rPr>
        <w:t>с проектной мощностью 20 тыс. мест и более для свиней массой тела более 30 кг (для объектов, введенных в эксплуатацию до 1 января 2005 г.);</w:t>
      </w:r>
      <w:r>
        <w:rPr>
          <w:rFonts w:ascii="Times New Roman" w:hAnsi="Times New Roman" w:cs="Times New Roman"/>
          <w:sz w:val="28"/>
          <w:szCs w:val="28"/>
        </w:rPr>
        <w:t xml:space="preserve"> </w:t>
      </w:r>
      <w:r w:rsidRPr="000C29DF">
        <w:rPr>
          <w:rFonts w:ascii="Times New Roman" w:hAnsi="Times New Roman" w:cs="Times New Roman"/>
          <w:sz w:val="28"/>
          <w:szCs w:val="28"/>
        </w:rPr>
        <w:t>с проектной мощностью 42 тыс. мест и более для свиней массой тела более 30 кг (для объектов, введенных в эксплуатацию после 1 января 2005 г.)</w:t>
      </w:r>
      <w:r>
        <w:rPr>
          <w:rFonts w:ascii="Times New Roman" w:hAnsi="Times New Roman" w:cs="Times New Roman"/>
          <w:sz w:val="28"/>
          <w:szCs w:val="28"/>
        </w:rPr>
        <w:t xml:space="preserve">, относятся к объектам НВОС </w:t>
      </w:r>
      <w:r>
        <w:rPr>
          <w:rFonts w:ascii="Times New Roman" w:hAnsi="Times New Roman" w:cs="Times New Roman"/>
          <w:sz w:val="28"/>
          <w:szCs w:val="28"/>
          <w:lang w:val="en-US"/>
        </w:rPr>
        <w:t>I</w:t>
      </w:r>
      <w:r w:rsidRPr="000C29DF">
        <w:rPr>
          <w:rFonts w:ascii="Times New Roman" w:hAnsi="Times New Roman" w:cs="Times New Roman"/>
          <w:sz w:val="28"/>
          <w:szCs w:val="28"/>
        </w:rPr>
        <w:t xml:space="preserve"> </w:t>
      </w:r>
      <w:r>
        <w:rPr>
          <w:rFonts w:ascii="Times New Roman" w:hAnsi="Times New Roman" w:cs="Times New Roman"/>
          <w:sz w:val="28"/>
          <w:szCs w:val="28"/>
        </w:rPr>
        <w:t>категории.</w:t>
      </w:r>
    </w:p>
    <w:p w:rsidR="000C29DF" w:rsidRDefault="000C29DF" w:rsidP="009C527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0C29DF">
        <w:rPr>
          <w:rFonts w:ascii="Times New Roman" w:hAnsi="Times New Roman" w:cs="Times New Roman"/>
          <w:sz w:val="28"/>
          <w:szCs w:val="28"/>
        </w:rPr>
        <w:t>проектная мощность животноводческого предприятия является не единственным критерием отнесения объекта, оказывающего негативное воздействие на окружающую среду, к той или иной категории,</w:t>
      </w:r>
      <w:r>
        <w:rPr>
          <w:rFonts w:ascii="Times New Roman" w:hAnsi="Times New Roman" w:cs="Times New Roman"/>
          <w:sz w:val="28"/>
          <w:szCs w:val="28"/>
        </w:rPr>
        <w:t xml:space="preserve"> в связи с чем </w:t>
      </w:r>
      <w:r w:rsidRPr="000C29DF">
        <w:rPr>
          <w:rFonts w:ascii="Times New Roman" w:hAnsi="Times New Roman" w:cs="Times New Roman"/>
          <w:sz w:val="28"/>
          <w:szCs w:val="28"/>
        </w:rPr>
        <w:t xml:space="preserve"> законодатель в части 4 статьи 4.2 Федерального закона № 7-ФЗ закрепил следующее положение:</w:t>
      </w:r>
    </w:p>
    <w:p w:rsidR="000C29DF" w:rsidRDefault="000C29DF" w:rsidP="009C527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Присвоение объекту, оказывающему негативное воздействие на окружающую среду, соответствующей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воздействие на окружающую среду.</w:t>
      </w:r>
    </w:p>
    <w:p w:rsidR="000C29DF" w:rsidRDefault="000C29DF" w:rsidP="009C527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w:t>
      </w:r>
      <w:r w:rsidR="00F621BF">
        <w:rPr>
          <w:rFonts w:ascii="Times New Roman" w:hAnsi="Times New Roman" w:cs="Times New Roman"/>
          <w:sz w:val="28"/>
          <w:szCs w:val="28"/>
        </w:rPr>
        <w:t xml:space="preserve"> в обязанности юридического лица и индивидуального предпринимателя входит направление</w:t>
      </w:r>
      <w:r w:rsidR="009C527B">
        <w:rPr>
          <w:rFonts w:ascii="Times New Roman" w:hAnsi="Times New Roman" w:cs="Times New Roman"/>
          <w:sz w:val="28"/>
          <w:szCs w:val="28"/>
        </w:rPr>
        <w:t xml:space="preserve"> в уполномоченный орган государственной власти</w:t>
      </w:r>
      <w:r w:rsidR="00F621BF">
        <w:rPr>
          <w:rFonts w:ascii="Times New Roman" w:hAnsi="Times New Roman" w:cs="Times New Roman"/>
          <w:sz w:val="28"/>
          <w:szCs w:val="28"/>
        </w:rPr>
        <w:t xml:space="preserve"> </w:t>
      </w:r>
      <w:r w:rsidR="009C527B">
        <w:rPr>
          <w:rFonts w:ascii="Times New Roman" w:hAnsi="Times New Roman" w:cs="Times New Roman"/>
          <w:sz w:val="28"/>
          <w:szCs w:val="28"/>
        </w:rPr>
        <w:t xml:space="preserve">заявки на постановку на государственный учет объекта НВОС </w:t>
      </w:r>
      <w:r w:rsidR="00F621BF">
        <w:rPr>
          <w:rFonts w:ascii="Times New Roman" w:hAnsi="Times New Roman" w:cs="Times New Roman"/>
          <w:sz w:val="28"/>
          <w:szCs w:val="28"/>
        </w:rPr>
        <w:t>в порядке, предусмотренном ст. 6</w:t>
      </w:r>
      <w:r w:rsidR="009C527B">
        <w:rPr>
          <w:rFonts w:ascii="Times New Roman" w:hAnsi="Times New Roman" w:cs="Times New Roman"/>
          <w:sz w:val="28"/>
          <w:szCs w:val="28"/>
        </w:rPr>
        <w:t>9.2 Федерального закона № 7-ФЗ, при рассмотрении которой объекту будет присвоена категория.</w:t>
      </w:r>
    </w:p>
    <w:p w:rsidR="009C527B" w:rsidRDefault="009C527B" w:rsidP="009C527B">
      <w:pPr>
        <w:autoSpaceDE w:val="0"/>
        <w:autoSpaceDN w:val="0"/>
        <w:adjustRightInd w:val="0"/>
        <w:spacing w:after="0" w:line="240" w:lineRule="auto"/>
        <w:jc w:val="both"/>
        <w:rPr>
          <w:rFonts w:ascii="Times New Roman" w:hAnsi="Times New Roman" w:cs="Times New Roman"/>
          <w:sz w:val="28"/>
          <w:szCs w:val="28"/>
        </w:rPr>
      </w:pPr>
    </w:p>
    <w:p w:rsidR="009C527B" w:rsidRDefault="009C527B" w:rsidP="009C527B">
      <w:pPr>
        <w:autoSpaceDE w:val="0"/>
        <w:autoSpaceDN w:val="0"/>
        <w:adjustRightInd w:val="0"/>
        <w:spacing w:after="0" w:line="240" w:lineRule="exact"/>
        <w:jc w:val="both"/>
        <w:rPr>
          <w:rFonts w:ascii="Times New Roman" w:hAnsi="Times New Roman" w:cs="Times New Roman"/>
          <w:sz w:val="28"/>
          <w:szCs w:val="28"/>
        </w:rPr>
      </w:pPr>
    </w:p>
    <w:p w:rsidR="009C527B" w:rsidRDefault="009C527B" w:rsidP="009C527B">
      <w:pPr>
        <w:autoSpaceDE w:val="0"/>
        <w:autoSpaceDN w:val="0"/>
        <w:adjustRightInd w:val="0"/>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Читинский межрайонный </w:t>
      </w:r>
    </w:p>
    <w:p w:rsidR="000B269C" w:rsidRPr="000B269C" w:rsidRDefault="009C527B" w:rsidP="009C527B">
      <w:pPr>
        <w:autoSpaceDE w:val="0"/>
        <w:autoSpaceDN w:val="0"/>
        <w:adjustRightInd w:val="0"/>
        <w:spacing w:after="0" w:line="240" w:lineRule="exact"/>
        <w:jc w:val="both"/>
        <w:rPr>
          <w:rFonts w:ascii="Times New Roman" w:hAnsi="Times New Roman" w:cs="Times New Roman"/>
          <w:sz w:val="28"/>
          <w:szCs w:val="28"/>
        </w:rPr>
      </w:pPr>
      <w:r>
        <w:rPr>
          <w:rFonts w:ascii="Times New Roman" w:hAnsi="Times New Roman" w:cs="Times New Roman"/>
          <w:sz w:val="28"/>
          <w:szCs w:val="28"/>
        </w:rPr>
        <w:t>природоохранный прокурор                                                             Е.В. Александрова</w:t>
      </w:r>
    </w:p>
    <w:sectPr w:rsidR="000B269C" w:rsidRPr="000B269C" w:rsidSect="007517BF">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865" w:rsidRDefault="00653865" w:rsidP="007517BF">
      <w:pPr>
        <w:spacing w:after="0" w:line="240" w:lineRule="auto"/>
      </w:pPr>
      <w:r>
        <w:separator/>
      </w:r>
    </w:p>
  </w:endnote>
  <w:endnote w:type="continuationSeparator" w:id="0">
    <w:p w:rsidR="00653865" w:rsidRDefault="00653865" w:rsidP="007517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865" w:rsidRDefault="00653865" w:rsidP="007517BF">
      <w:pPr>
        <w:spacing w:after="0" w:line="240" w:lineRule="auto"/>
      </w:pPr>
      <w:r>
        <w:separator/>
      </w:r>
    </w:p>
  </w:footnote>
  <w:footnote w:type="continuationSeparator" w:id="0">
    <w:p w:rsidR="00653865" w:rsidRDefault="00653865" w:rsidP="007517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B0DA2"/>
    <w:multiLevelType w:val="hybridMultilevel"/>
    <w:tmpl w:val="602AB942"/>
    <w:lvl w:ilvl="0" w:tplc="BB8A331A">
      <w:start w:val="1"/>
      <w:numFmt w:val="bullet"/>
      <w:lvlText w:val="•"/>
      <w:lvlJc w:val="left"/>
      <w:pPr>
        <w:tabs>
          <w:tab w:val="num" w:pos="720"/>
        </w:tabs>
        <w:ind w:left="720" w:hanging="360"/>
      </w:pPr>
      <w:rPr>
        <w:rFonts w:ascii="Arial" w:hAnsi="Arial" w:hint="default"/>
      </w:rPr>
    </w:lvl>
    <w:lvl w:ilvl="1" w:tplc="BC7ECAB8" w:tentative="1">
      <w:start w:val="1"/>
      <w:numFmt w:val="bullet"/>
      <w:lvlText w:val="•"/>
      <w:lvlJc w:val="left"/>
      <w:pPr>
        <w:tabs>
          <w:tab w:val="num" w:pos="1440"/>
        </w:tabs>
        <w:ind w:left="1440" w:hanging="360"/>
      </w:pPr>
      <w:rPr>
        <w:rFonts w:ascii="Arial" w:hAnsi="Arial" w:hint="default"/>
      </w:rPr>
    </w:lvl>
    <w:lvl w:ilvl="2" w:tplc="6F848FCC" w:tentative="1">
      <w:start w:val="1"/>
      <w:numFmt w:val="bullet"/>
      <w:lvlText w:val="•"/>
      <w:lvlJc w:val="left"/>
      <w:pPr>
        <w:tabs>
          <w:tab w:val="num" w:pos="2160"/>
        </w:tabs>
        <w:ind w:left="2160" w:hanging="360"/>
      </w:pPr>
      <w:rPr>
        <w:rFonts w:ascii="Arial" w:hAnsi="Arial" w:hint="default"/>
      </w:rPr>
    </w:lvl>
    <w:lvl w:ilvl="3" w:tplc="2F7893A4" w:tentative="1">
      <w:start w:val="1"/>
      <w:numFmt w:val="bullet"/>
      <w:lvlText w:val="•"/>
      <w:lvlJc w:val="left"/>
      <w:pPr>
        <w:tabs>
          <w:tab w:val="num" w:pos="2880"/>
        </w:tabs>
        <w:ind w:left="2880" w:hanging="360"/>
      </w:pPr>
      <w:rPr>
        <w:rFonts w:ascii="Arial" w:hAnsi="Arial" w:hint="default"/>
      </w:rPr>
    </w:lvl>
    <w:lvl w:ilvl="4" w:tplc="9E0A7954" w:tentative="1">
      <w:start w:val="1"/>
      <w:numFmt w:val="bullet"/>
      <w:lvlText w:val="•"/>
      <w:lvlJc w:val="left"/>
      <w:pPr>
        <w:tabs>
          <w:tab w:val="num" w:pos="3600"/>
        </w:tabs>
        <w:ind w:left="3600" w:hanging="360"/>
      </w:pPr>
      <w:rPr>
        <w:rFonts w:ascii="Arial" w:hAnsi="Arial" w:hint="default"/>
      </w:rPr>
    </w:lvl>
    <w:lvl w:ilvl="5" w:tplc="06A8C1E8" w:tentative="1">
      <w:start w:val="1"/>
      <w:numFmt w:val="bullet"/>
      <w:lvlText w:val="•"/>
      <w:lvlJc w:val="left"/>
      <w:pPr>
        <w:tabs>
          <w:tab w:val="num" w:pos="4320"/>
        </w:tabs>
        <w:ind w:left="4320" w:hanging="360"/>
      </w:pPr>
      <w:rPr>
        <w:rFonts w:ascii="Arial" w:hAnsi="Arial" w:hint="default"/>
      </w:rPr>
    </w:lvl>
    <w:lvl w:ilvl="6" w:tplc="8BFCE04A" w:tentative="1">
      <w:start w:val="1"/>
      <w:numFmt w:val="bullet"/>
      <w:lvlText w:val="•"/>
      <w:lvlJc w:val="left"/>
      <w:pPr>
        <w:tabs>
          <w:tab w:val="num" w:pos="5040"/>
        </w:tabs>
        <w:ind w:left="5040" w:hanging="360"/>
      </w:pPr>
      <w:rPr>
        <w:rFonts w:ascii="Arial" w:hAnsi="Arial" w:hint="default"/>
      </w:rPr>
    </w:lvl>
    <w:lvl w:ilvl="7" w:tplc="0E1EF144" w:tentative="1">
      <w:start w:val="1"/>
      <w:numFmt w:val="bullet"/>
      <w:lvlText w:val="•"/>
      <w:lvlJc w:val="left"/>
      <w:pPr>
        <w:tabs>
          <w:tab w:val="num" w:pos="5760"/>
        </w:tabs>
        <w:ind w:left="5760" w:hanging="360"/>
      </w:pPr>
      <w:rPr>
        <w:rFonts w:ascii="Arial" w:hAnsi="Arial" w:hint="default"/>
      </w:rPr>
    </w:lvl>
    <w:lvl w:ilvl="8" w:tplc="766A1CF0" w:tentative="1">
      <w:start w:val="1"/>
      <w:numFmt w:val="bullet"/>
      <w:lvlText w:val="•"/>
      <w:lvlJc w:val="left"/>
      <w:pPr>
        <w:tabs>
          <w:tab w:val="num" w:pos="6480"/>
        </w:tabs>
        <w:ind w:left="6480" w:hanging="360"/>
      </w:pPr>
      <w:rPr>
        <w:rFonts w:ascii="Arial" w:hAnsi="Arial" w:hint="default"/>
      </w:rPr>
    </w:lvl>
  </w:abstractNum>
  <w:abstractNum w:abstractNumId="1">
    <w:nsid w:val="7E9B448E"/>
    <w:multiLevelType w:val="hybridMultilevel"/>
    <w:tmpl w:val="76C24C06"/>
    <w:lvl w:ilvl="0" w:tplc="097C470A">
      <w:start w:val="1"/>
      <w:numFmt w:val="bullet"/>
      <w:lvlText w:val="-"/>
      <w:lvlJc w:val="left"/>
      <w:pPr>
        <w:tabs>
          <w:tab w:val="num" w:pos="720"/>
        </w:tabs>
        <w:ind w:left="720" w:hanging="360"/>
      </w:pPr>
      <w:rPr>
        <w:rFonts w:ascii="Times New Roman" w:hAnsi="Times New Roman" w:hint="default"/>
      </w:rPr>
    </w:lvl>
    <w:lvl w:ilvl="1" w:tplc="D7A0A684" w:tentative="1">
      <w:start w:val="1"/>
      <w:numFmt w:val="bullet"/>
      <w:lvlText w:val="-"/>
      <w:lvlJc w:val="left"/>
      <w:pPr>
        <w:tabs>
          <w:tab w:val="num" w:pos="1440"/>
        </w:tabs>
        <w:ind w:left="1440" w:hanging="360"/>
      </w:pPr>
      <w:rPr>
        <w:rFonts w:ascii="Times New Roman" w:hAnsi="Times New Roman" w:hint="default"/>
      </w:rPr>
    </w:lvl>
    <w:lvl w:ilvl="2" w:tplc="C224549A" w:tentative="1">
      <w:start w:val="1"/>
      <w:numFmt w:val="bullet"/>
      <w:lvlText w:val="-"/>
      <w:lvlJc w:val="left"/>
      <w:pPr>
        <w:tabs>
          <w:tab w:val="num" w:pos="2160"/>
        </w:tabs>
        <w:ind w:left="2160" w:hanging="360"/>
      </w:pPr>
      <w:rPr>
        <w:rFonts w:ascii="Times New Roman" w:hAnsi="Times New Roman" w:hint="default"/>
      </w:rPr>
    </w:lvl>
    <w:lvl w:ilvl="3" w:tplc="08E21204" w:tentative="1">
      <w:start w:val="1"/>
      <w:numFmt w:val="bullet"/>
      <w:lvlText w:val="-"/>
      <w:lvlJc w:val="left"/>
      <w:pPr>
        <w:tabs>
          <w:tab w:val="num" w:pos="2880"/>
        </w:tabs>
        <w:ind w:left="2880" w:hanging="360"/>
      </w:pPr>
      <w:rPr>
        <w:rFonts w:ascii="Times New Roman" w:hAnsi="Times New Roman" w:hint="default"/>
      </w:rPr>
    </w:lvl>
    <w:lvl w:ilvl="4" w:tplc="7858630C" w:tentative="1">
      <w:start w:val="1"/>
      <w:numFmt w:val="bullet"/>
      <w:lvlText w:val="-"/>
      <w:lvlJc w:val="left"/>
      <w:pPr>
        <w:tabs>
          <w:tab w:val="num" w:pos="3600"/>
        </w:tabs>
        <w:ind w:left="3600" w:hanging="360"/>
      </w:pPr>
      <w:rPr>
        <w:rFonts w:ascii="Times New Roman" w:hAnsi="Times New Roman" w:hint="default"/>
      </w:rPr>
    </w:lvl>
    <w:lvl w:ilvl="5" w:tplc="2EAE4FF4" w:tentative="1">
      <w:start w:val="1"/>
      <w:numFmt w:val="bullet"/>
      <w:lvlText w:val="-"/>
      <w:lvlJc w:val="left"/>
      <w:pPr>
        <w:tabs>
          <w:tab w:val="num" w:pos="4320"/>
        </w:tabs>
        <w:ind w:left="4320" w:hanging="360"/>
      </w:pPr>
      <w:rPr>
        <w:rFonts w:ascii="Times New Roman" w:hAnsi="Times New Roman" w:hint="default"/>
      </w:rPr>
    </w:lvl>
    <w:lvl w:ilvl="6" w:tplc="A55E794C" w:tentative="1">
      <w:start w:val="1"/>
      <w:numFmt w:val="bullet"/>
      <w:lvlText w:val="-"/>
      <w:lvlJc w:val="left"/>
      <w:pPr>
        <w:tabs>
          <w:tab w:val="num" w:pos="5040"/>
        </w:tabs>
        <w:ind w:left="5040" w:hanging="360"/>
      </w:pPr>
      <w:rPr>
        <w:rFonts w:ascii="Times New Roman" w:hAnsi="Times New Roman" w:hint="default"/>
      </w:rPr>
    </w:lvl>
    <w:lvl w:ilvl="7" w:tplc="F2C27E50" w:tentative="1">
      <w:start w:val="1"/>
      <w:numFmt w:val="bullet"/>
      <w:lvlText w:val="-"/>
      <w:lvlJc w:val="left"/>
      <w:pPr>
        <w:tabs>
          <w:tab w:val="num" w:pos="5760"/>
        </w:tabs>
        <w:ind w:left="5760" w:hanging="360"/>
      </w:pPr>
      <w:rPr>
        <w:rFonts w:ascii="Times New Roman" w:hAnsi="Times New Roman" w:hint="default"/>
      </w:rPr>
    </w:lvl>
    <w:lvl w:ilvl="8" w:tplc="245E70EC"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B269C"/>
    <w:rsid w:val="000B269C"/>
    <w:rsid w:val="000C29DF"/>
    <w:rsid w:val="000F5C88"/>
    <w:rsid w:val="002E0266"/>
    <w:rsid w:val="002F370B"/>
    <w:rsid w:val="002F6E23"/>
    <w:rsid w:val="003A688A"/>
    <w:rsid w:val="004305BC"/>
    <w:rsid w:val="004A305A"/>
    <w:rsid w:val="004B552C"/>
    <w:rsid w:val="006174A3"/>
    <w:rsid w:val="00653865"/>
    <w:rsid w:val="006C5262"/>
    <w:rsid w:val="007517BF"/>
    <w:rsid w:val="00765D46"/>
    <w:rsid w:val="008032C8"/>
    <w:rsid w:val="009C527B"/>
    <w:rsid w:val="00A220FC"/>
    <w:rsid w:val="00AA32BE"/>
    <w:rsid w:val="00B61DF8"/>
    <w:rsid w:val="00B76543"/>
    <w:rsid w:val="00BD1319"/>
    <w:rsid w:val="00BD24DB"/>
    <w:rsid w:val="00D5746E"/>
    <w:rsid w:val="00D83913"/>
    <w:rsid w:val="00DA279C"/>
    <w:rsid w:val="00DD7BAB"/>
    <w:rsid w:val="00EB13C0"/>
    <w:rsid w:val="00F61787"/>
    <w:rsid w:val="00F621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8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6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517B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17BF"/>
  </w:style>
  <w:style w:type="paragraph" w:styleId="a6">
    <w:name w:val="footer"/>
    <w:basedOn w:val="a"/>
    <w:link w:val="a7"/>
    <w:uiPriority w:val="99"/>
    <w:unhideWhenUsed/>
    <w:rsid w:val="007517B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17BF"/>
  </w:style>
  <w:style w:type="paragraph" w:styleId="a8">
    <w:name w:val="Balloon Text"/>
    <w:basedOn w:val="a"/>
    <w:link w:val="a9"/>
    <w:uiPriority w:val="99"/>
    <w:semiHidden/>
    <w:unhideWhenUsed/>
    <w:rsid w:val="007517B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517BF"/>
    <w:rPr>
      <w:rFonts w:ascii="Segoe UI" w:hAnsi="Segoe UI" w:cs="Segoe UI"/>
      <w:sz w:val="18"/>
      <w:szCs w:val="18"/>
    </w:rPr>
  </w:style>
  <w:style w:type="paragraph" w:styleId="2">
    <w:name w:val="Body Text Indent 2"/>
    <w:basedOn w:val="a"/>
    <w:link w:val="20"/>
    <w:semiHidden/>
    <w:unhideWhenUsed/>
    <w:rsid w:val="00F61787"/>
    <w:pPr>
      <w:spacing w:after="0" w:line="240" w:lineRule="auto"/>
      <w:ind w:firstLine="720"/>
      <w:jc w:val="both"/>
    </w:pPr>
    <w:rPr>
      <w:rFonts w:ascii="Times New Roman" w:eastAsia="Times New Roman" w:hAnsi="Times New Roman" w:cs="Times New Roman"/>
      <w:sz w:val="28"/>
      <w:szCs w:val="24"/>
      <w:lang/>
    </w:rPr>
  </w:style>
  <w:style w:type="character" w:customStyle="1" w:styleId="20">
    <w:name w:val="Основной текст с отступом 2 Знак"/>
    <w:basedOn w:val="a0"/>
    <w:link w:val="2"/>
    <w:semiHidden/>
    <w:rsid w:val="00F61787"/>
    <w:rPr>
      <w:rFonts w:ascii="Times New Roman" w:eastAsia="Times New Roman" w:hAnsi="Times New Roman" w:cs="Times New Roman"/>
      <w:sz w:val="28"/>
      <w:szCs w:val="24"/>
      <w:lang/>
    </w:rPr>
  </w:style>
</w:styles>
</file>

<file path=word/webSettings.xml><?xml version="1.0" encoding="utf-8"?>
<w:webSettings xmlns:r="http://schemas.openxmlformats.org/officeDocument/2006/relationships" xmlns:w="http://schemas.openxmlformats.org/wordprocessingml/2006/main">
  <w:divs>
    <w:div w:id="190539021">
      <w:bodyDiv w:val="1"/>
      <w:marLeft w:val="0"/>
      <w:marRight w:val="0"/>
      <w:marTop w:val="0"/>
      <w:marBottom w:val="0"/>
      <w:divBdr>
        <w:top w:val="none" w:sz="0" w:space="0" w:color="auto"/>
        <w:left w:val="none" w:sz="0" w:space="0" w:color="auto"/>
        <w:bottom w:val="none" w:sz="0" w:space="0" w:color="auto"/>
        <w:right w:val="none" w:sz="0" w:space="0" w:color="auto"/>
      </w:divBdr>
      <w:divsChild>
        <w:div w:id="797338293">
          <w:marLeft w:val="547"/>
          <w:marRight w:val="0"/>
          <w:marTop w:val="115"/>
          <w:marBottom w:val="0"/>
          <w:divBdr>
            <w:top w:val="none" w:sz="0" w:space="0" w:color="auto"/>
            <w:left w:val="none" w:sz="0" w:space="0" w:color="auto"/>
            <w:bottom w:val="none" w:sz="0" w:space="0" w:color="auto"/>
            <w:right w:val="none" w:sz="0" w:space="0" w:color="auto"/>
          </w:divBdr>
        </w:div>
        <w:div w:id="1420177215">
          <w:marLeft w:val="547"/>
          <w:marRight w:val="0"/>
          <w:marTop w:val="115"/>
          <w:marBottom w:val="0"/>
          <w:divBdr>
            <w:top w:val="none" w:sz="0" w:space="0" w:color="auto"/>
            <w:left w:val="none" w:sz="0" w:space="0" w:color="auto"/>
            <w:bottom w:val="none" w:sz="0" w:space="0" w:color="auto"/>
            <w:right w:val="none" w:sz="0" w:space="0" w:color="auto"/>
          </w:divBdr>
        </w:div>
      </w:divsChild>
    </w:div>
    <w:div w:id="552695310">
      <w:bodyDiv w:val="1"/>
      <w:marLeft w:val="0"/>
      <w:marRight w:val="0"/>
      <w:marTop w:val="0"/>
      <w:marBottom w:val="0"/>
      <w:divBdr>
        <w:top w:val="none" w:sz="0" w:space="0" w:color="auto"/>
        <w:left w:val="none" w:sz="0" w:space="0" w:color="auto"/>
        <w:bottom w:val="none" w:sz="0" w:space="0" w:color="auto"/>
        <w:right w:val="none" w:sz="0" w:space="0" w:color="auto"/>
      </w:divBdr>
    </w:div>
    <w:div w:id="766849797">
      <w:bodyDiv w:val="1"/>
      <w:marLeft w:val="0"/>
      <w:marRight w:val="0"/>
      <w:marTop w:val="0"/>
      <w:marBottom w:val="0"/>
      <w:divBdr>
        <w:top w:val="none" w:sz="0" w:space="0" w:color="auto"/>
        <w:left w:val="none" w:sz="0" w:space="0" w:color="auto"/>
        <w:bottom w:val="none" w:sz="0" w:space="0" w:color="auto"/>
        <w:right w:val="none" w:sz="0" w:space="0" w:color="auto"/>
      </w:divBdr>
    </w:div>
    <w:div w:id="850798450">
      <w:bodyDiv w:val="1"/>
      <w:marLeft w:val="0"/>
      <w:marRight w:val="0"/>
      <w:marTop w:val="0"/>
      <w:marBottom w:val="0"/>
      <w:divBdr>
        <w:top w:val="none" w:sz="0" w:space="0" w:color="auto"/>
        <w:left w:val="none" w:sz="0" w:space="0" w:color="auto"/>
        <w:bottom w:val="none" w:sz="0" w:space="0" w:color="auto"/>
        <w:right w:val="none" w:sz="0" w:space="0" w:color="auto"/>
      </w:divBdr>
    </w:div>
    <w:div w:id="895241066">
      <w:bodyDiv w:val="1"/>
      <w:marLeft w:val="0"/>
      <w:marRight w:val="0"/>
      <w:marTop w:val="0"/>
      <w:marBottom w:val="0"/>
      <w:divBdr>
        <w:top w:val="none" w:sz="0" w:space="0" w:color="auto"/>
        <w:left w:val="none" w:sz="0" w:space="0" w:color="auto"/>
        <w:bottom w:val="none" w:sz="0" w:space="0" w:color="auto"/>
        <w:right w:val="none" w:sz="0" w:space="0" w:color="auto"/>
      </w:divBdr>
    </w:div>
    <w:div w:id="966741390">
      <w:bodyDiv w:val="1"/>
      <w:marLeft w:val="0"/>
      <w:marRight w:val="0"/>
      <w:marTop w:val="0"/>
      <w:marBottom w:val="0"/>
      <w:divBdr>
        <w:top w:val="none" w:sz="0" w:space="0" w:color="auto"/>
        <w:left w:val="none" w:sz="0" w:space="0" w:color="auto"/>
        <w:bottom w:val="none" w:sz="0" w:space="0" w:color="auto"/>
        <w:right w:val="none" w:sz="0" w:space="0" w:color="auto"/>
      </w:divBdr>
    </w:div>
    <w:div w:id="1054474518">
      <w:bodyDiv w:val="1"/>
      <w:marLeft w:val="0"/>
      <w:marRight w:val="0"/>
      <w:marTop w:val="0"/>
      <w:marBottom w:val="0"/>
      <w:divBdr>
        <w:top w:val="none" w:sz="0" w:space="0" w:color="auto"/>
        <w:left w:val="none" w:sz="0" w:space="0" w:color="auto"/>
        <w:bottom w:val="none" w:sz="0" w:space="0" w:color="auto"/>
        <w:right w:val="none" w:sz="0" w:space="0" w:color="auto"/>
      </w:divBdr>
    </w:div>
    <w:div w:id="1386635612">
      <w:bodyDiv w:val="1"/>
      <w:marLeft w:val="0"/>
      <w:marRight w:val="0"/>
      <w:marTop w:val="0"/>
      <w:marBottom w:val="0"/>
      <w:divBdr>
        <w:top w:val="none" w:sz="0" w:space="0" w:color="auto"/>
        <w:left w:val="none" w:sz="0" w:space="0" w:color="auto"/>
        <w:bottom w:val="none" w:sz="0" w:space="0" w:color="auto"/>
        <w:right w:val="none" w:sz="0" w:space="0" w:color="auto"/>
      </w:divBdr>
      <w:divsChild>
        <w:div w:id="364447008">
          <w:marLeft w:val="547"/>
          <w:marRight w:val="0"/>
          <w:marTop w:val="0"/>
          <w:marBottom w:val="0"/>
          <w:divBdr>
            <w:top w:val="none" w:sz="0" w:space="0" w:color="auto"/>
            <w:left w:val="none" w:sz="0" w:space="0" w:color="auto"/>
            <w:bottom w:val="none" w:sz="0" w:space="0" w:color="auto"/>
            <w:right w:val="none" w:sz="0" w:space="0" w:color="auto"/>
          </w:divBdr>
        </w:div>
        <w:div w:id="866064995">
          <w:marLeft w:val="547"/>
          <w:marRight w:val="0"/>
          <w:marTop w:val="0"/>
          <w:marBottom w:val="0"/>
          <w:divBdr>
            <w:top w:val="none" w:sz="0" w:space="0" w:color="auto"/>
            <w:left w:val="none" w:sz="0" w:space="0" w:color="auto"/>
            <w:bottom w:val="none" w:sz="0" w:space="0" w:color="auto"/>
            <w:right w:val="none" w:sz="0" w:space="0" w:color="auto"/>
          </w:divBdr>
        </w:div>
      </w:divsChild>
    </w:div>
    <w:div w:id="1525628187">
      <w:bodyDiv w:val="1"/>
      <w:marLeft w:val="0"/>
      <w:marRight w:val="0"/>
      <w:marTop w:val="0"/>
      <w:marBottom w:val="0"/>
      <w:divBdr>
        <w:top w:val="none" w:sz="0" w:space="0" w:color="auto"/>
        <w:left w:val="none" w:sz="0" w:space="0" w:color="auto"/>
        <w:bottom w:val="none" w:sz="0" w:space="0" w:color="auto"/>
        <w:right w:val="none" w:sz="0" w:space="0" w:color="auto"/>
      </w:divBdr>
    </w:div>
    <w:div w:id="1596134789">
      <w:bodyDiv w:val="1"/>
      <w:marLeft w:val="0"/>
      <w:marRight w:val="0"/>
      <w:marTop w:val="0"/>
      <w:marBottom w:val="0"/>
      <w:divBdr>
        <w:top w:val="none" w:sz="0" w:space="0" w:color="auto"/>
        <w:left w:val="none" w:sz="0" w:space="0" w:color="auto"/>
        <w:bottom w:val="none" w:sz="0" w:space="0" w:color="auto"/>
        <w:right w:val="none" w:sz="0" w:space="0" w:color="auto"/>
      </w:divBdr>
    </w:div>
    <w:div w:id="1726949172">
      <w:bodyDiv w:val="1"/>
      <w:marLeft w:val="0"/>
      <w:marRight w:val="0"/>
      <w:marTop w:val="0"/>
      <w:marBottom w:val="0"/>
      <w:divBdr>
        <w:top w:val="none" w:sz="0" w:space="0" w:color="auto"/>
        <w:left w:val="none" w:sz="0" w:space="0" w:color="auto"/>
        <w:bottom w:val="none" w:sz="0" w:space="0" w:color="auto"/>
        <w:right w:val="none" w:sz="0" w:space="0" w:color="auto"/>
      </w:divBdr>
    </w:div>
    <w:div w:id="196958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41C1F-36FF-4E7D-9022-398B3DD98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977</Words>
  <Characters>5574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Procuror_5</dc:creator>
  <cp:keywords/>
  <dc:description/>
  <cp:lastModifiedBy>Админ</cp:lastModifiedBy>
  <cp:revision>8</cp:revision>
  <cp:lastPrinted>2021-04-20T05:26:00Z</cp:lastPrinted>
  <dcterms:created xsi:type="dcterms:W3CDTF">2021-04-20T02:46:00Z</dcterms:created>
  <dcterms:modified xsi:type="dcterms:W3CDTF">2021-04-21T05:09:00Z</dcterms:modified>
</cp:coreProperties>
</file>