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63" w:rsidRPr="00260363" w:rsidRDefault="00260363" w:rsidP="00260363">
      <w:pPr>
        <w:widowControl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000"/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АДМИ</w:t>
      </w:r>
      <w:r w:rsidR="007A641F">
        <w:rPr>
          <w:rFonts w:ascii="Times New Roman" w:eastAsia="Times New Roman" w:hAnsi="Times New Roman" w:cs="Times New Roman"/>
          <w:b/>
          <w:sz w:val="28"/>
          <w:szCs w:val="28"/>
        </w:rPr>
        <w:t>НИСТРАЦИЯ ГОРОДСКОГО ПОСЕЛЕНИЯ «Ключевское»</w:t>
      </w: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036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Pr="00260363" w:rsidRDefault="00260363" w:rsidP="00260363">
      <w:pPr>
        <w:widowControl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Default="00AA69ED" w:rsidP="00260363">
      <w:pPr>
        <w:widowControl/>
        <w:tabs>
          <w:tab w:val="center" w:pos="4678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834C9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260363" w:rsidRPr="002603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34C9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34C94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bookmarkStart w:id="1" w:name="_GoBack"/>
      <w:bookmarkEnd w:id="1"/>
    </w:p>
    <w:p w:rsidR="007A641F" w:rsidRPr="00260363" w:rsidRDefault="007A641F" w:rsidP="00260363">
      <w:pPr>
        <w:widowControl/>
        <w:tabs>
          <w:tab w:val="center" w:pos="4678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60363" w:rsidRDefault="00260363" w:rsidP="00260363">
      <w:pPr>
        <w:widowControl/>
        <w:tabs>
          <w:tab w:val="left" w:pos="3433"/>
        </w:tabs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834C94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834C94" w:rsidRPr="00834C94">
        <w:rPr>
          <w:rFonts w:ascii="Times New Roman" w:eastAsia="Times New Roman" w:hAnsi="Times New Roman" w:cs="Times New Roman"/>
          <w:i/>
          <w:sz w:val="28"/>
          <w:szCs w:val="28"/>
        </w:rPr>
        <w:t>гт</w:t>
      </w:r>
      <w:proofErr w:type="spellEnd"/>
      <w:r w:rsidRPr="00834C9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A641F">
        <w:rPr>
          <w:rFonts w:ascii="Times New Roman" w:eastAsia="Times New Roman" w:hAnsi="Times New Roman" w:cs="Times New Roman"/>
          <w:i/>
          <w:sz w:val="28"/>
          <w:szCs w:val="28"/>
        </w:rPr>
        <w:t xml:space="preserve"> Ключевский</w:t>
      </w:r>
    </w:p>
    <w:p w:rsidR="00834C94" w:rsidRPr="00834C94" w:rsidRDefault="00834C94" w:rsidP="00260363">
      <w:pPr>
        <w:widowControl/>
        <w:tabs>
          <w:tab w:val="left" w:pos="3433"/>
        </w:tabs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904BE" w:rsidRPr="00D904BE" w:rsidRDefault="00260363" w:rsidP="00D904BE">
      <w:pPr>
        <w:tabs>
          <w:tab w:val="left" w:pos="0"/>
        </w:tabs>
        <w:ind w:left="-284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 на территории городского поселения «</w:t>
      </w:r>
      <w:r w:rsidR="007A641F">
        <w:rPr>
          <w:rFonts w:ascii="Times New Roman" w:eastAsia="Times New Roman" w:hAnsi="Times New Roman" w:cs="Times New Roman"/>
          <w:b/>
          <w:sz w:val="28"/>
          <w:szCs w:val="28"/>
        </w:rPr>
        <w:t>Ключевское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»», утвержденного постановлением администрации городского поселения «</w:t>
      </w:r>
      <w:r w:rsidR="007A641F">
        <w:rPr>
          <w:rFonts w:ascii="Times New Roman" w:eastAsia="Times New Roman" w:hAnsi="Times New Roman" w:cs="Times New Roman"/>
          <w:b/>
          <w:sz w:val="28"/>
          <w:szCs w:val="28"/>
        </w:rPr>
        <w:t>Ключевское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4B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A641F">
        <w:rPr>
          <w:rFonts w:ascii="Times New Roman" w:eastAsia="Times New Roman" w:hAnsi="Times New Roman" w:cs="Times New Roman"/>
          <w:b/>
          <w:sz w:val="28"/>
          <w:szCs w:val="28"/>
        </w:rPr>
        <w:t xml:space="preserve">30.11.2015г. № </w:t>
      </w:r>
      <w:r w:rsidR="007A641F" w:rsidRPr="00AA69ED">
        <w:rPr>
          <w:rFonts w:ascii="Times New Roman" w:eastAsia="Times New Roman" w:hAnsi="Times New Roman" w:cs="Times New Roman"/>
          <w:b/>
          <w:sz w:val="28"/>
          <w:szCs w:val="28"/>
        </w:rPr>
        <w:t>104</w:t>
      </w:r>
      <w:r w:rsidR="00D904BE" w:rsidRPr="00AA6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4BE" w:rsidRPr="00AA69ED">
        <w:rPr>
          <w:rFonts w:ascii="Times New Roman" w:hAnsi="Times New Roman" w:cs="Times New Roman"/>
          <w:b/>
          <w:sz w:val="28"/>
          <w:szCs w:val="28"/>
        </w:rPr>
        <w:t>(</w:t>
      </w:r>
      <w:r w:rsidR="00D904BE" w:rsidRPr="00AA69ED">
        <w:rPr>
          <w:rFonts w:ascii="Times New Roman" w:hAnsi="Times New Roman" w:cs="Times New Roman"/>
          <w:b/>
          <w:i/>
          <w:sz w:val="28"/>
          <w:szCs w:val="28"/>
        </w:rPr>
        <w:t xml:space="preserve">с внесенными изменениями постановлениями № </w:t>
      </w:r>
      <w:r w:rsidR="00AA69ED" w:rsidRPr="00AA69ED">
        <w:rPr>
          <w:rFonts w:ascii="Times New Roman" w:hAnsi="Times New Roman" w:cs="Times New Roman"/>
          <w:b/>
          <w:i/>
          <w:sz w:val="28"/>
          <w:szCs w:val="28"/>
        </w:rPr>
        <w:t>145 от 28.06.2019</w:t>
      </w:r>
      <w:r w:rsidR="00D904BE" w:rsidRPr="00AA69ED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proofErr w:type="gramStart"/>
      <w:r w:rsidR="00AA69ED" w:rsidRPr="00AA69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04BE" w:rsidRPr="00AA69ED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60363" w:rsidRPr="00D904BE" w:rsidRDefault="00260363" w:rsidP="002603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363" w:rsidRPr="00D904BE" w:rsidRDefault="00260363" w:rsidP="002603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363" w:rsidRPr="00260363" w:rsidRDefault="00260363" w:rsidP="0026036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приведения нормативно-правовых актов в  соответствии с действующим законодательством, руководствуясь уставом городского поселения «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Ключевское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», администрация городского поселения «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Ключевское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60363" w:rsidRPr="00260363" w:rsidRDefault="00260363" w:rsidP="0026036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363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административный регламент «Предоставление порубочного билета и (или) разрешения на пересадку деревьев и кустарников на территории го</w:t>
      </w:r>
      <w:r w:rsidR="007A641F">
        <w:rPr>
          <w:rFonts w:ascii="Times New Roman" w:eastAsia="Times New Roman" w:hAnsi="Times New Roman" w:cs="Times New Roman"/>
          <w:sz w:val="28"/>
          <w:szCs w:val="28"/>
        </w:rPr>
        <w:t>родского поселения «Ключевское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» утвержденный постановлением администрации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667C8">
        <w:rPr>
          <w:rFonts w:ascii="Times New Roman" w:eastAsia="Times New Roman" w:hAnsi="Times New Roman" w:cs="Times New Roman"/>
          <w:sz w:val="28"/>
          <w:szCs w:val="28"/>
        </w:rPr>
        <w:t>родского поселения «Ключевское</w:t>
      </w:r>
      <w:r w:rsidRPr="0026036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7C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667C8">
        <w:rPr>
          <w:rFonts w:ascii="Times New Roman" w:eastAsia="Times New Roman" w:hAnsi="Times New Roman" w:cs="Times New Roman"/>
          <w:sz w:val="28"/>
          <w:szCs w:val="28"/>
        </w:rPr>
        <w:t>30.11.2015года № 10</w:t>
      </w:r>
      <w:r w:rsidRPr="00D904B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904BE">
        <w:rPr>
          <w:rFonts w:ascii="Times New Roman" w:eastAsia="Times New Roman" w:hAnsi="Times New Roman" w:cs="Times New Roman"/>
          <w:sz w:val="28"/>
          <w:szCs w:val="28"/>
        </w:rPr>
        <w:t>, следующие измене</w:t>
      </w:r>
      <w:r w:rsidRPr="00260363">
        <w:rPr>
          <w:rFonts w:ascii="Times New Roman" w:eastAsia="Times New Roman" w:hAnsi="Times New Roman" w:cs="Times New Roman"/>
          <w:sz w:val="28"/>
          <w:szCs w:val="28"/>
        </w:rPr>
        <w:t>ния:</w:t>
      </w:r>
    </w:p>
    <w:p w:rsidR="00AA69ED" w:rsidRPr="00AA69ED" w:rsidRDefault="00AA69ED" w:rsidP="00AA69E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A69ED">
        <w:rPr>
          <w:rFonts w:ascii="Times New Roman" w:hAnsi="Times New Roman" w:cs="Times New Roman"/>
          <w:b/>
          <w:sz w:val="28"/>
          <w:szCs w:val="28"/>
        </w:rPr>
        <w:t xml:space="preserve">Пункт 2.4.1. </w:t>
      </w:r>
      <w:r w:rsidRPr="00AA69ED">
        <w:rPr>
          <w:rFonts w:ascii="Times New Roman" w:hAnsi="Times New Roman" w:cs="Times New Roman"/>
          <w:sz w:val="28"/>
          <w:szCs w:val="28"/>
        </w:rPr>
        <w:t>«Срок предоставления муниципальной услуги… 18  рабочих дней» в соответствии сроку, предусмотренному пунктом 2.5.1. подраздела 2.5. раздела 1 Целевой модели упрощения процедур ведения бизнеса и повышения инвестиционной привлекательности субъектов Российской Федерации, утверждённой распоряжением Правительства Российской Федерации от 31 января 2017 года № 147-р читать как «20 календарных дней»;</w:t>
      </w:r>
    </w:p>
    <w:p w:rsidR="003028D6" w:rsidRPr="007D2B17" w:rsidRDefault="00AA69ED" w:rsidP="003028D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3028D6">
        <w:rPr>
          <w:rFonts w:ascii="Times New Roman" w:hAnsi="Times New Roman" w:cs="Times New Roman"/>
          <w:color w:val="26282F"/>
          <w:sz w:val="28"/>
          <w:szCs w:val="28"/>
        </w:rPr>
        <w:t xml:space="preserve">  </w:t>
      </w:r>
      <w:r w:rsidR="003028D6" w:rsidRPr="007D2B17">
        <w:rPr>
          <w:rFonts w:ascii="Times New Roman" w:hAnsi="Times New Roman" w:cs="Times New Roman"/>
          <w:color w:val="26282F"/>
          <w:sz w:val="28"/>
          <w:szCs w:val="28"/>
        </w:rPr>
        <w:t>2</w:t>
      </w:r>
      <w:r w:rsidR="003028D6" w:rsidRPr="007D2B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официального опубликования (обнародования).</w:t>
      </w:r>
    </w:p>
    <w:p w:rsidR="001667C8" w:rsidRPr="000227B1" w:rsidRDefault="003028D6" w:rsidP="001667C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Pr="00404A1B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</w:t>
      </w:r>
      <w:r>
        <w:rPr>
          <w:rFonts w:ascii="Times New Roman" w:hAnsi="Times New Roman" w:cs="Times New Roman"/>
          <w:sz w:val="28"/>
          <w:szCs w:val="28"/>
        </w:rPr>
        <w:t xml:space="preserve">довать) на официальном </w:t>
      </w:r>
      <w:r w:rsidRPr="000B3298">
        <w:rPr>
          <w:rFonts w:ascii="Times New Roman" w:hAnsi="Times New Roman" w:cs="Times New Roman"/>
          <w:sz w:val="28"/>
          <w:szCs w:val="28"/>
        </w:rPr>
        <w:t>сайте Администрации городского поселения «</w:t>
      </w:r>
      <w:r w:rsidR="001667C8" w:rsidRPr="001667C8">
        <w:rPr>
          <w:rFonts w:ascii="Times New Roman" w:hAnsi="Times New Roman" w:cs="Times New Roman"/>
          <w:sz w:val="28"/>
          <w:szCs w:val="28"/>
        </w:rPr>
        <w:t>Ключевское</w:t>
      </w:r>
      <w:r w:rsidRPr="000B3298">
        <w:rPr>
          <w:rFonts w:ascii="Times New Roman" w:hAnsi="Times New Roman" w:cs="Times New Roman"/>
          <w:sz w:val="28"/>
          <w:szCs w:val="28"/>
        </w:rPr>
        <w:t xml:space="preserve">» в информационно - телекоммуникационной сети Интернет, размещенном по адресу: </w:t>
      </w:r>
      <w:hyperlink r:id="rId7" w:tgtFrame="_blank" w:history="1">
        <w:r w:rsidR="001667C8" w:rsidRPr="001667C8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http://ключевский.рф/</w:t>
        </w:r>
      </w:hyperlink>
    </w:p>
    <w:p w:rsidR="003028D6" w:rsidRPr="000B3298" w:rsidRDefault="003028D6" w:rsidP="003028D6">
      <w:pPr>
        <w:pStyle w:val="ConsPlusTitle"/>
        <w:widowControl/>
        <w:ind w:firstLine="4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28D6" w:rsidRPr="00FE00FB" w:rsidRDefault="003028D6" w:rsidP="003028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28D6" w:rsidRDefault="003028D6" w:rsidP="003028D6">
      <w:pPr>
        <w:rPr>
          <w:rFonts w:ascii="Times New Roman" w:hAnsi="Times New Roman" w:cs="Times New Roman"/>
          <w:sz w:val="28"/>
          <w:szCs w:val="28"/>
        </w:rPr>
      </w:pPr>
    </w:p>
    <w:p w:rsidR="003028D6" w:rsidRDefault="003028D6" w:rsidP="003028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964CC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B06ED6" w:rsidRPr="00AA69ED" w:rsidRDefault="003028D6" w:rsidP="00AA69ED">
      <w:pPr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2964C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667C8">
        <w:rPr>
          <w:rFonts w:ascii="Times New Roman" w:hAnsi="Times New Roman" w:cs="Times New Roman"/>
          <w:bCs/>
          <w:iCs/>
          <w:sz w:val="28"/>
          <w:szCs w:val="28"/>
        </w:rPr>
        <w:t>Ключевское</w:t>
      </w:r>
      <w:r w:rsidRPr="002964CC">
        <w:rPr>
          <w:rFonts w:ascii="Times New Roman" w:hAnsi="Times New Roman" w:cs="Times New Roman"/>
          <w:bCs/>
          <w:iCs/>
          <w:sz w:val="28"/>
          <w:szCs w:val="28"/>
        </w:rPr>
        <w:t xml:space="preserve">»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64CC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2964CC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1667C8">
        <w:rPr>
          <w:rFonts w:ascii="Times New Roman" w:hAnsi="Times New Roman" w:cs="Times New Roman"/>
          <w:bCs/>
          <w:iCs/>
          <w:sz w:val="28"/>
          <w:szCs w:val="28"/>
        </w:rPr>
        <w:t>С.В. Казанов</w:t>
      </w:r>
      <w:bookmarkEnd w:id="0"/>
    </w:p>
    <w:sectPr w:rsidR="00B06ED6" w:rsidRPr="00AA69ED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9F8"/>
    <w:rsid w:val="000449AB"/>
    <w:rsid w:val="00091DDE"/>
    <w:rsid w:val="000B1FD1"/>
    <w:rsid w:val="000B5EF9"/>
    <w:rsid w:val="000E7D57"/>
    <w:rsid w:val="00113062"/>
    <w:rsid w:val="00120B9E"/>
    <w:rsid w:val="00136D0F"/>
    <w:rsid w:val="0014747A"/>
    <w:rsid w:val="001667C8"/>
    <w:rsid w:val="0018354B"/>
    <w:rsid w:val="001D01A8"/>
    <w:rsid w:val="00210045"/>
    <w:rsid w:val="002164C4"/>
    <w:rsid w:val="00251125"/>
    <w:rsid w:val="00260363"/>
    <w:rsid w:val="0026151F"/>
    <w:rsid w:val="0027394E"/>
    <w:rsid w:val="002A5F9A"/>
    <w:rsid w:val="002A67F9"/>
    <w:rsid w:val="002D05EE"/>
    <w:rsid w:val="003028D6"/>
    <w:rsid w:val="003145FD"/>
    <w:rsid w:val="003158B5"/>
    <w:rsid w:val="003226F6"/>
    <w:rsid w:val="00334B0E"/>
    <w:rsid w:val="003360F3"/>
    <w:rsid w:val="0034082F"/>
    <w:rsid w:val="003642CC"/>
    <w:rsid w:val="003658D5"/>
    <w:rsid w:val="0039516C"/>
    <w:rsid w:val="003D0720"/>
    <w:rsid w:val="00421F80"/>
    <w:rsid w:val="004734C3"/>
    <w:rsid w:val="00485F20"/>
    <w:rsid w:val="004A276A"/>
    <w:rsid w:val="004B1A5D"/>
    <w:rsid w:val="004C3B7F"/>
    <w:rsid w:val="004C692C"/>
    <w:rsid w:val="004D2022"/>
    <w:rsid w:val="004E0E28"/>
    <w:rsid w:val="004F5DB7"/>
    <w:rsid w:val="00516096"/>
    <w:rsid w:val="005714A4"/>
    <w:rsid w:val="00577257"/>
    <w:rsid w:val="00595D98"/>
    <w:rsid w:val="005C1071"/>
    <w:rsid w:val="005C4AC4"/>
    <w:rsid w:val="005D317C"/>
    <w:rsid w:val="005D6B88"/>
    <w:rsid w:val="005F1530"/>
    <w:rsid w:val="005F4E1A"/>
    <w:rsid w:val="006030A1"/>
    <w:rsid w:val="006369F8"/>
    <w:rsid w:val="00637E36"/>
    <w:rsid w:val="00643114"/>
    <w:rsid w:val="0065376F"/>
    <w:rsid w:val="006B207F"/>
    <w:rsid w:val="006D12DA"/>
    <w:rsid w:val="00732755"/>
    <w:rsid w:val="0075113F"/>
    <w:rsid w:val="007A641F"/>
    <w:rsid w:val="007E415D"/>
    <w:rsid w:val="00834C94"/>
    <w:rsid w:val="008448F0"/>
    <w:rsid w:val="0084610C"/>
    <w:rsid w:val="00887FA3"/>
    <w:rsid w:val="008979BB"/>
    <w:rsid w:val="008F1449"/>
    <w:rsid w:val="009437A0"/>
    <w:rsid w:val="0095063C"/>
    <w:rsid w:val="00955034"/>
    <w:rsid w:val="0096098B"/>
    <w:rsid w:val="00977D46"/>
    <w:rsid w:val="009B12E3"/>
    <w:rsid w:val="009D2BE6"/>
    <w:rsid w:val="00A02A61"/>
    <w:rsid w:val="00A15013"/>
    <w:rsid w:val="00A27497"/>
    <w:rsid w:val="00A61E9E"/>
    <w:rsid w:val="00A733F3"/>
    <w:rsid w:val="00A80F37"/>
    <w:rsid w:val="00A84361"/>
    <w:rsid w:val="00A86715"/>
    <w:rsid w:val="00AA69ED"/>
    <w:rsid w:val="00AC311D"/>
    <w:rsid w:val="00B06ED6"/>
    <w:rsid w:val="00B078CD"/>
    <w:rsid w:val="00B226D9"/>
    <w:rsid w:val="00B35179"/>
    <w:rsid w:val="00B44A69"/>
    <w:rsid w:val="00BC57C2"/>
    <w:rsid w:val="00BD49E1"/>
    <w:rsid w:val="00BD50F7"/>
    <w:rsid w:val="00C0404B"/>
    <w:rsid w:val="00C21681"/>
    <w:rsid w:val="00C35731"/>
    <w:rsid w:val="00C417D6"/>
    <w:rsid w:val="00C52CDF"/>
    <w:rsid w:val="00C61724"/>
    <w:rsid w:val="00C74748"/>
    <w:rsid w:val="00C7791D"/>
    <w:rsid w:val="00C93C48"/>
    <w:rsid w:val="00CA3140"/>
    <w:rsid w:val="00CB186D"/>
    <w:rsid w:val="00CF3D1A"/>
    <w:rsid w:val="00D4514B"/>
    <w:rsid w:val="00D45FE4"/>
    <w:rsid w:val="00D51CF9"/>
    <w:rsid w:val="00D6512A"/>
    <w:rsid w:val="00D866F2"/>
    <w:rsid w:val="00D904BE"/>
    <w:rsid w:val="00E22360"/>
    <w:rsid w:val="00E319E0"/>
    <w:rsid w:val="00E52E3F"/>
    <w:rsid w:val="00E5453E"/>
    <w:rsid w:val="00E7026A"/>
    <w:rsid w:val="00E9213D"/>
    <w:rsid w:val="00E96CF6"/>
    <w:rsid w:val="00E970D3"/>
    <w:rsid w:val="00EA2F93"/>
    <w:rsid w:val="00EB00DC"/>
    <w:rsid w:val="00EB6805"/>
    <w:rsid w:val="00EE1E94"/>
    <w:rsid w:val="00EF0E84"/>
    <w:rsid w:val="00F00792"/>
    <w:rsid w:val="00F51DEA"/>
    <w:rsid w:val="00F54EDB"/>
    <w:rsid w:val="00F6575B"/>
    <w:rsid w:val="00F6632F"/>
    <w:rsid w:val="00F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  <w:style w:type="paragraph" w:customStyle="1" w:styleId="ConsNormal">
    <w:name w:val="ConsNormal"/>
    <w:rsid w:val="00C74748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8D6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List Paragraph"/>
    <w:basedOn w:val="a"/>
    <w:uiPriority w:val="34"/>
    <w:qFormat/>
    <w:rsid w:val="00AA69E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F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369F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6369F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6369F8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369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6369F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369F8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6369F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636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6369F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1afkebce4cvc1d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4411-C848-4D81-95DF-A3EE4D3B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Ирина</cp:lastModifiedBy>
  <cp:revision>22</cp:revision>
  <cp:lastPrinted>2021-08-02T01:29:00Z</cp:lastPrinted>
  <dcterms:created xsi:type="dcterms:W3CDTF">2016-09-13T03:14:00Z</dcterms:created>
  <dcterms:modified xsi:type="dcterms:W3CDTF">2021-08-02T01:29:00Z</dcterms:modified>
</cp:coreProperties>
</file>