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F6" w:rsidRPr="00E13D0B" w:rsidRDefault="003A42F6" w:rsidP="003A42F6">
      <w:pPr>
        <w:jc w:val="center"/>
        <w:rPr>
          <w:b/>
          <w:sz w:val="28"/>
          <w:szCs w:val="28"/>
        </w:rPr>
      </w:pPr>
      <w:r w:rsidRPr="00E13D0B">
        <w:rPr>
          <w:b/>
          <w:sz w:val="28"/>
          <w:szCs w:val="28"/>
        </w:rPr>
        <w:t>Совет городского поселения «</w:t>
      </w:r>
      <w:proofErr w:type="spellStart"/>
      <w:r w:rsidRPr="00E13D0B">
        <w:rPr>
          <w:b/>
          <w:sz w:val="28"/>
          <w:szCs w:val="28"/>
        </w:rPr>
        <w:t>Ключевское</w:t>
      </w:r>
      <w:proofErr w:type="spellEnd"/>
      <w:r w:rsidRPr="00E13D0B">
        <w:rPr>
          <w:b/>
          <w:sz w:val="28"/>
          <w:szCs w:val="28"/>
        </w:rPr>
        <w:t>»</w:t>
      </w:r>
    </w:p>
    <w:p w:rsidR="003A42F6" w:rsidRPr="00E13D0B" w:rsidRDefault="003A42F6" w:rsidP="003A42F6">
      <w:pPr>
        <w:jc w:val="center"/>
        <w:rPr>
          <w:b/>
          <w:sz w:val="28"/>
          <w:szCs w:val="28"/>
        </w:rPr>
      </w:pPr>
    </w:p>
    <w:p w:rsidR="003A42F6" w:rsidRPr="00441B11" w:rsidRDefault="003A42F6" w:rsidP="003A42F6">
      <w:pPr>
        <w:jc w:val="center"/>
        <w:rPr>
          <w:b/>
          <w:sz w:val="28"/>
          <w:szCs w:val="28"/>
        </w:rPr>
      </w:pPr>
      <w:r w:rsidRPr="00441B11">
        <w:rPr>
          <w:b/>
          <w:sz w:val="28"/>
          <w:szCs w:val="28"/>
        </w:rPr>
        <w:t xml:space="preserve">РЕШЕНИЕ №  </w:t>
      </w:r>
      <w:r w:rsidR="00441B11" w:rsidRPr="00441B11">
        <w:rPr>
          <w:b/>
          <w:sz w:val="28"/>
          <w:szCs w:val="28"/>
        </w:rPr>
        <w:t>51</w:t>
      </w:r>
    </w:p>
    <w:p w:rsidR="003A42F6" w:rsidRPr="00441B11" w:rsidRDefault="003A42F6" w:rsidP="003A42F6">
      <w:pPr>
        <w:jc w:val="center"/>
        <w:rPr>
          <w:b/>
        </w:rPr>
      </w:pPr>
    </w:p>
    <w:p w:rsidR="003A42F6" w:rsidRPr="00441B11" w:rsidRDefault="003A42F6" w:rsidP="003A42F6">
      <w:pPr>
        <w:jc w:val="center"/>
        <w:rPr>
          <w:b/>
        </w:rPr>
      </w:pPr>
    </w:p>
    <w:p w:rsidR="003A42F6" w:rsidRPr="00441B11" w:rsidRDefault="00441B11" w:rsidP="003A42F6">
      <w:pPr>
        <w:jc w:val="both"/>
      </w:pPr>
      <w:proofErr w:type="gramStart"/>
      <w:r w:rsidRPr="00441B11">
        <w:t>Х</w:t>
      </w:r>
      <w:proofErr w:type="gramEnd"/>
      <w:r w:rsidR="003A42F6" w:rsidRPr="00441B11">
        <w:rPr>
          <w:lang w:val="en-US"/>
        </w:rPr>
        <w:t>VI</w:t>
      </w:r>
      <w:r w:rsidR="003A42F6" w:rsidRPr="00441B11">
        <w:t xml:space="preserve"> сессия </w:t>
      </w:r>
      <w:r w:rsidR="003A42F6" w:rsidRPr="00441B11">
        <w:rPr>
          <w:lang w:val="en-US"/>
        </w:rPr>
        <w:t>V</w:t>
      </w:r>
      <w:r w:rsidR="003A42F6" w:rsidRPr="00441B11">
        <w:t xml:space="preserve"> созыва</w:t>
      </w:r>
    </w:p>
    <w:p w:rsidR="003A42F6" w:rsidRPr="00CB27C1" w:rsidRDefault="003A42F6" w:rsidP="003A42F6">
      <w:pPr>
        <w:jc w:val="both"/>
      </w:pPr>
      <w:r w:rsidRPr="00441B11">
        <w:t xml:space="preserve">от  </w:t>
      </w:r>
      <w:r w:rsidR="00441B11" w:rsidRPr="00441B11">
        <w:t>27 апреля  2021</w:t>
      </w:r>
      <w:r w:rsidRPr="00441B11">
        <w:t xml:space="preserve"> г.</w:t>
      </w:r>
    </w:p>
    <w:p w:rsidR="003A42F6" w:rsidRPr="002938DC" w:rsidRDefault="003A42F6" w:rsidP="003A42F6">
      <w:pPr>
        <w:jc w:val="both"/>
      </w:pPr>
    </w:p>
    <w:p w:rsidR="003D5FAE" w:rsidRDefault="003A42F6" w:rsidP="003A42F6">
      <w:pPr>
        <w:jc w:val="center"/>
        <w:rPr>
          <w:b/>
          <w:sz w:val="28"/>
          <w:szCs w:val="28"/>
        </w:rPr>
      </w:pPr>
      <w:r w:rsidRPr="00D07265">
        <w:rPr>
          <w:b/>
          <w:bCs/>
          <w:sz w:val="28"/>
          <w:szCs w:val="28"/>
        </w:rPr>
        <w:t>О внесении изменений в решение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Совета г</w:t>
      </w:r>
      <w:r>
        <w:rPr>
          <w:b/>
          <w:bCs/>
          <w:sz w:val="28"/>
          <w:szCs w:val="28"/>
        </w:rPr>
        <w:t>ородского поселения «</w:t>
      </w:r>
      <w:proofErr w:type="spellStart"/>
      <w:r>
        <w:rPr>
          <w:b/>
          <w:bCs/>
          <w:sz w:val="28"/>
          <w:szCs w:val="28"/>
        </w:rPr>
        <w:t>Ключевское</w:t>
      </w:r>
      <w:proofErr w:type="spellEnd"/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07265">
        <w:rPr>
          <w:b/>
          <w:bCs/>
          <w:sz w:val="28"/>
          <w:szCs w:val="28"/>
        </w:rPr>
        <w:t>«</w:t>
      </w:r>
      <w:r w:rsidRPr="009679B2">
        <w:rPr>
          <w:b/>
          <w:sz w:val="28"/>
          <w:szCs w:val="28"/>
        </w:rPr>
        <w:t xml:space="preserve">О бюджете </w:t>
      </w:r>
      <w:r>
        <w:rPr>
          <w:b/>
          <w:sz w:val="28"/>
          <w:szCs w:val="28"/>
        </w:rPr>
        <w:t>городского поселения «</w:t>
      </w:r>
      <w:proofErr w:type="spellStart"/>
      <w:r>
        <w:rPr>
          <w:b/>
          <w:sz w:val="28"/>
          <w:szCs w:val="28"/>
        </w:rPr>
        <w:t>Ключевское</w:t>
      </w:r>
      <w:proofErr w:type="spellEnd"/>
      <w:r>
        <w:rPr>
          <w:b/>
          <w:sz w:val="28"/>
          <w:szCs w:val="28"/>
        </w:rPr>
        <w:t>»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 w:rsidRPr="009679B2">
        <w:rPr>
          <w:b/>
          <w:sz w:val="28"/>
          <w:szCs w:val="28"/>
        </w:rPr>
        <w:t xml:space="preserve"> на 20</w:t>
      </w:r>
      <w:r w:rsidR="008144F8">
        <w:rPr>
          <w:b/>
          <w:sz w:val="28"/>
          <w:szCs w:val="28"/>
        </w:rPr>
        <w:t>21</w:t>
      </w:r>
      <w:r w:rsidRPr="009679B2">
        <w:rPr>
          <w:b/>
          <w:sz w:val="28"/>
          <w:szCs w:val="28"/>
        </w:rPr>
        <w:t xml:space="preserve"> год и плановый период 20</w:t>
      </w:r>
      <w:r w:rsidR="008144F8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и 202</w:t>
      </w:r>
      <w:r w:rsidR="008144F8">
        <w:rPr>
          <w:b/>
          <w:sz w:val="28"/>
          <w:szCs w:val="28"/>
        </w:rPr>
        <w:t>3</w:t>
      </w:r>
      <w:r w:rsidRPr="009679B2">
        <w:rPr>
          <w:b/>
          <w:sz w:val="28"/>
          <w:szCs w:val="28"/>
        </w:rPr>
        <w:t xml:space="preserve"> годов</w:t>
      </w:r>
      <w:r w:rsidRPr="00D0726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</w:p>
    <w:p w:rsidR="003A42F6" w:rsidRDefault="003A42F6" w:rsidP="003A4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</w:t>
      </w:r>
      <w:r w:rsidR="008144F8">
        <w:rPr>
          <w:b/>
          <w:bCs/>
          <w:sz w:val="28"/>
          <w:szCs w:val="28"/>
        </w:rPr>
        <w:t>28.12.2020</w:t>
      </w:r>
      <w:r>
        <w:rPr>
          <w:b/>
          <w:bCs/>
          <w:sz w:val="28"/>
          <w:szCs w:val="28"/>
        </w:rPr>
        <w:t xml:space="preserve"> г.  № </w:t>
      </w:r>
      <w:r w:rsidR="008144F8">
        <w:rPr>
          <w:b/>
          <w:bCs/>
          <w:sz w:val="28"/>
          <w:szCs w:val="28"/>
        </w:rPr>
        <w:t>43</w:t>
      </w:r>
    </w:p>
    <w:p w:rsidR="003A42F6" w:rsidRPr="00754A96" w:rsidRDefault="003A42F6" w:rsidP="003A42F6">
      <w:pPr>
        <w:pStyle w:val="ab"/>
        <w:spacing w:after="0"/>
        <w:ind w:right="-143" w:firstLine="708"/>
        <w:jc w:val="both"/>
        <w:rPr>
          <w:b/>
        </w:rPr>
      </w:pPr>
      <w:r w:rsidRPr="00754A96">
        <w:t>Рассмотрев проект о внесении изменений в бюджет городског</w:t>
      </w:r>
      <w:r w:rsidR="008144F8">
        <w:t>о поселения «</w:t>
      </w:r>
      <w:proofErr w:type="spellStart"/>
      <w:r w:rsidR="008144F8">
        <w:t>Ключевское</w:t>
      </w:r>
      <w:proofErr w:type="spellEnd"/>
      <w:r w:rsidR="008144F8">
        <w:t>» на 2021</w:t>
      </w:r>
      <w:r w:rsidRPr="00754A96">
        <w:t xml:space="preserve"> год, на основании статьи </w:t>
      </w:r>
      <w:r w:rsidR="003D5FAE">
        <w:t>42</w:t>
      </w:r>
      <w:r w:rsidRPr="00754A96">
        <w:t xml:space="preserve"> Устава городского поселения «</w:t>
      </w:r>
      <w:proofErr w:type="spellStart"/>
      <w:r w:rsidRPr="00754A96">
        <w:t>Ключевское</w:t>
      </w:r>
      <w:proofErr w:type="spellEnd"/>
      <w:r w:rsidRPr="00754A96">
        <w:t xml:space="preserve">»,  статьи </w:t>
      </w:r>
      <w:r w:rsidR="00E84900">
        <w:t>39</w:t>
      </w:r>
      <w:r>
        <w:t xml:space="preserve"> </w:t>
      </w:r>
      <w:r w:rsidRPr="00754A96">
        <w:t>«Положения о бюджетном процессе в городском поселении «</w:t>
      </w:r>
      <w:proofErr w:type="spellStart"/>
      <w:r w:rsidRPr="00754A96">
        <w:t>Ключевское</w:t>
      </w:r>
      <w:proofErr w:type="spellEnd"/>
      <w:r w:rsidRPr="00754A96">
        <w:t>», рассмотрев пояснительную записку Совет городского поселения «</w:t>
      </w:r>
      <w:proofErr w:type="spellStart"/>
      <w:r w:rsidRPr="00754A96">
        <w:t>Ключевское</w:t>
      </w:r>
      <w:proofErr w:type="spellEnd"/>
      <w:r w:rsidRPr="00754A96">
        <w:t>» РЕШИЛ:</w:t>
      </w:r>
    </w:p>
    <w:p w:rsidR="003A42F6" w:rsidRDefault="003A42F6" w:rsidP="003A42F6">
      <w:pPr>
        <w:jc w:val="both"/>
      </w:pPr>
      <w:r>
        <w:rPr>
          <w:b/>
        </w:rPr>
        <w:t xml:space="preserve">    </w:t>
      </w:r>
    </w:p>
    <w:p w:rsidR="003A42F6" w:rsidRDefault="003A42F6" w:rsidP="003A42F6">
      <w:r>
        <w:t>Внести в Решение Совета городского поселения «</w:t>
      </w:r>
      <w:proofErr w:type="spellStart"/>
      <w:r>
        <w:t>Ключевское</w:t>
      </w:r>
      <w:proofErr w:type="spellEnd"/>
      <w:r>
        <w:t>» «</w:t>
      </w:r>
      <w:r w:rsidRPr="006057E9">
        <w:t>О бюджете городског</w:t>
      </w:r>
      <w:r w:rsidR="008144F8">
        <w:t>о поселения «</w:t>
      </w:r>
      <w:proofErr w:type="spellStart"/>
      <w:r w:rsidR="008144F8">
        <w:t>Ключевское</w:t>
      </w:r>
      <w:proofErr w:type="spellEnd"/>
      <w:r w:rsidR="008144F8">
        <w:t>» на 2021</w:t>
      </w:r>
      <w:r w:rsidRPr="006057E9">
        <w:t xml:space="preserve"> год</w:t>
      </w:r>
      <w:r>
        <w:t xml:space="preserve"> и плановый период 202</w:t>
      </w:r>
      <w:r w:rsidR="008144F8">
        <w:t>2 и 2023</w:t>
      </w:r>
      <w:r w:rsidRPr="006057E9">
        <w:t xml:space="preserve"> годов</w:t>
      </w:r>
      <w:r w:rsidR="008144F8">
        <w:t>» от 28.12.2020 г. № 43</w:t>
      </w:r>
      <w:r>
        <w:t xml:space="preserve"> следующие изменения:</w:t>
      </w:r>
    </w:p>
    <w:p w:rsidR="003A42F6" w:rsidRDefault="003A42F6" w:rsidP="003A42F6">
      <w:pPr>
        <w:numPr>
          <w:ilvl w:val="1"/>
          <w:numId w:val="7"/>
        </w:numPr>
        <w:jc w:val="both"/>
      </w:pPr>
      <w:r>
        <w:t>статью 1 изложить в следующей редакции:</w:t>
      </w:r>
    </w:p>
    <w:p w:rsidR="003A42F6" w:rsidRDefault="003A42F6" w:rsidP="008144F8">
      <w:pPr>
        <w:ind w:left="360" w:hanging="360"/>
        <w:jc w:val="both"/>
        <w:rPr>
          <w:b/>
        </w:rPr>
      </w:pPr>
      <w:r w:rsidRPr="006661AF">
        <w:rPr>
          <w:b/>
        </w:rPr>
        <w:t>СТАТЬЯ 1.</w:t>
      </w:r>
      <w:r>
        <w:t xml:space="preserve">   </w:t>
      </w:r>
      <w:r>
        <w:rPr>
          <w:b/>
        </w:rPr>
        <w:t>Основные характеристики бюджета городского поселения «</w:t>
      </w:r>
      <w:proofErr w:type="spellStart"/>
      <w:r>
        <w:rPr>
          <w:b/>
        </w:rPr>
        <w:t>Ключевское</w:t>
      </w:r>
      <w:proofErr w:type="spellEnd"/>
      <w:r>
        <w:rPr>
          <w:b/>
        </w:rPr>
        <w:t xml:space="preserve">» </w:t>
      </w:r>
      <w:r w:rsidR="008144F8">
        <w:rPr>
          <w:b/>
        </w:rPr>
        <w:t>на 2021 год и плановый период 2022 и 2023</w:t>
      </w:r>
      <w:r>
        <w:rPr>
          <w:b/>
        </w:rPr>
        <w:t xml:space="preserve"> годов</w:t>
      </w:r>
    </w:p>
    <w:p w:rsidR="003A42F6" w:rsidRDefault="003A42F6" w:rsidP="003A42F6">
      <w:pPr>
        <w:ind w:left="360" w:hanging="360"/>
        <w:jc w:val="both"/>
      </w:pPr>
      <w:r w:rsidRPr="002938DC">
        <w:t xml:space="preserve">Утвердить </w:t>
      </w:r>
      <w:r>
        <w:t xml:space="preserve">основные характеристики </w:t>
      </w:r>
      <w:r w:rsidRPr="002938DC">
        <w:t>бюджет</w:t>
      </w:r>
      <w:r>
        <w:t xml:space="preserve">а </w:t>
      </w:r>
      <w:r w:rsidRPr="007601D6">
        <w:t>городского поселения «</w:t>
      </w:r>
      <w:proofErr w:type="spellStart"/>
      <w:r w:rsidRPr="007601D6">
        <w:t>Ключевское</w:t>
      </w:r>
      <w:proofErr w:type="spellEnd"/>
      <w:r w:rsidRPr="007601D6">
        <w:t xml:space="preserve">» на </w:t>
      </w:r>
      <w:r w:rsidR="008144F8">
        <w:t xml:space="preserve"> 2021</w:t>
      </w:r>
      <w:r w:rsidRPr="007601D6">
        <w:t xml:space="preserve"> год</w:t>
      </w:r>
      <w:r>
        <w:t>:</w:t>
      </w:r>
      <w:r w:rsidRPr="002938DC">
        <w:t xml:space="preserve"> </w:t>
      </w:r>
    </w:p>
    <w:p w:rsidR="003A42F6" w:rsidRDefault="003A42F6" w:rsidP="003A42F6">
      <w:pPr>
        <w:jc w:val="both"/>
      </w:pPr>
      <w:r>
        <w:t>общий объем доходов в сумме</w:t>
      </w:r>
      <w:r w:rsidRPr="002938DC">
        <w:t xml:space="preserve"> </w:t>
      </w:r>
      <w:r>
        <w:t xml:space="preserve">   </w:t>
      </w:r>
      <w:r w:rsidR="008144F8">
        <w:t>8 955,19</w:t>
      </w:r>
      <w:r>
        <w:t xml:space="preserve"> </w:t>
      </w:r>
      <w:r w:rsidRPr="00C57051">
        <w:t>тыс. рублей;</w:t>
      </w:r>
    </w:p>
    <w:p w:rsidR="003A42F6" w:rsidRDefault="003A42F6" w:rsidP="003A42F6">
      <w:pPr>
        <w:jc w:val="both"/>
      </w:pPr>
      <w:r w:rsidRPr="00C57051">
        <w:t xml:space="preserve">общий объем расходов в сумме </w:t>
      </w:r>
      <w:r w:rsidR="003D5FAE">
        <w:t xml:space="preserve"> </w:t>
      </w:r>
      <w:r>
        <w:t xml:space="preserve"> </w:t>
      </w:r>
      <w:r w:rsidR="008144F8">
        <w:t>9 346,19</w:t>
      </w:r>
      <w:r>
        <w:t xml:space="preserve"> </w:t>
      </w:r>
      <w:r w:rsidRPr="002938DC">
        <w:t>тыс. рублей</w:t>
      </w:r>
      <w:r>
        <w:t>;</w:t>
      </w:r>
    </w:p>
    <w:p w:rsidR="008144F8" w:rsidRDefault="008144F8" w:rsidP="003A42F6">
      <w:pPr>
        <w:jc w:val="both"/>
      </w:pPr>
      <w:r>
        <w:t>Дефицит бюджета – 391,0 тыс</w:t>
      </w:r>
      <w:proofErr w:type="gramStart"/>
      <w:r>
        <w:t>.р</w:t>
      </w:r>
      <w:proofErr w:type="gramEnd"/>
      <w:r>
        <w:t>уб.</w:t>
      </w:r>
    </w:p>
    <w:p w:rsidR="003A42F6" w:rsidRDefault="003A42F6" w:rsidP="003A42F6">
      <w:pPr>
        <w:jc w:val="both"/>
      </w:pPr>
    </w:p>
    <w:p w:rsidR="003A42F6" w:rsidRDefault="003A42F6" w:rsidP="003A42F6">
      <w:pPr>
        <w:numPr>
          <w:ilvl w:val="1"/>
          <w:numId w:val="7"/>
        </w:numPr>
        <w:shd w:val="clear" w:color="auto" w:fill="FFFFFF"/>
        <w:ind w:right="5"/>
        <w:jc w:val="both"/>
      </w:pPr>
      <w:r w:rsidRPr="00FC1432">
        <w:rPr>
          <w:spacing w:val="-4"/>
        </w:rPr>
        <w:t>приложени</w:t>
      </w:r>
      <w:r>
        <w:rPr>
          <w:spacing w:val="-4"/>
        </w:rPr>
        <w:t xml:space="preserve">я № </w:t>
      </w:r>
      <w:r w:rsidR="003D5FAE" w:rsidRPr="003D5FAE">
        <w:rPr>
          <w:spacing w:val="-4"/>
        </w:rPr>
        <w:t>7; 9; 11</w:t>
      </w:r>
      <w:r w:rsidR="003D5FAE">
        <w:rPr>
          <w:spacing w:val="-4"/>
        </w:rPr>
        <w:t xml:space="preserve"> </w:t>
      </w:r>
      <w:r w:rsidRPr="00FC1432">
        <w:rPr>
          <w:spacing w:val="-4"/>
        </w:rPr>
        <w:t xml:space="preserve"> изложить </w:t>
      </w:r>
      <w:r>
        <w:t>в новой редакции (прилагаются)</w:t>
      </w:r>
    </w:p>
    <w:p w:rsidR="003A42F6" w:rsidRDefault="003A42F6" w:rsidP="003A42F6">
      <w:pPr>
        <w:shd w:val="clear" w:color="auto" w:fill="FFFFFF"/>
        <w:ind w:right="5"/>
        <w:jc w:val="both"/>
      </w:pPr>
    </w:p>
    <w:p w:rsidR="003A42F6" w:rsidRDefault="003A42F6" w:rsidP="003A42F6">
      <w:pPr>
        <w:numPr>
          <w:ilvl w:val="0"/>
          <w:numId w:val="7"/>
        </w:numPr>
        <w:shd w:val="clear" w:color="auto" w:fill="FFFFFF"/>
        <w:tabs>
          <w:tab w:val="clear" w:pos="502"/>
          <w:tab w:val="num" w:pos="720"/>
        </w:tabs>
        <w:ind w:left="720" w:right="5"/>
        <w:jc w:val="both"/>
      </w:pPr>
      <w:r>
        <w:t>Настоящее решение обнародовать в официальном порядке.</w:t>
      </w:r>
    </w:p>
    <w:p w:rsidR="003A42F6" w:rsidRDefault="003A42F6" w:rsidP="003A42F6">
      <w:pPr>
        <w:shd w:val="clear" w:color="auto" w:fill="FFFFFF"/>
        <w:ind w:left="1080" w:right="5"/>
        <w:jc w:val="both"/>
        <w:rPr>
          <w:b/>
        </w:rPr>
      </w:pPr>
    </w:p>
    <w:p w:rsidR="003A42F6" w:rsidRDefault="003A42F6" w:rsidP="003A42F6">
      <w:pPr>
        <w:jc w:val="both"/>
      </w:pP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</w:p>
    <w:p w:rsidR="003A42F6" w:rsidRDefault="003A42F6" w:rsidP="003A42F6">
      <w:pPr>
        <w:jc w:val="both"/>
        <w:rPr>
          <w:b/>
          <w:bCs/>
        </w:rPr>
      </w:pPr>
    </w:p>
    <w:p w:rsidR="003A42F6" w:rsidRDefault="00D66718" w:rsidP="003A42F6">
      <w:pPr>
        <w:jc w:val="both"/>
      </w:pPr>
      <w:r>
        <w:t>Председатель Совета городского</w:t>
      </w:r>
    </w:p>
    <w:p w:rsidR="00D66718" w:rsidRDefault="00D66718" w:rsidP="003A42F6">
      <w:pPr>
        <w:jc w:val="both"/>
      </w:pPr>
      <w:r>
        <w:t>Поселения «</w:t>
      </w:r>
      <w:proofErr w:type="spellStart"/>
      <w:r>
        <w:t>Ключевское</w:t>
      </w:r>
      <w:proofErr w:type="spellEnd"/>
      <w:r>
        <w:t>»                                                                                     Л.Г. Найденова</w:t>
      </w:r>
    </w:p>
    <w:p w:rsidR="00D66718" w:rsidRDefault="00D66718" w:rsidP="003A42F6">
      <w:pPr>
        <w:jc w:val="both"/>
      </w:pPr>
    </w:p>
    <w:p w:rsidR="003A42F6" w:rsidRDefault="003A42F6" w:rsidP="003A42F6">
      <w:pPr>
        <w:jc w:val="both"/>
      </w:pPr>
      <w:r w:rsidRPr="000536D0">
        <w:t xml:space="preserve"> Глав</w:t>
      </w:r>
      <w:r>
        <w:t>а</w:t>
      </w:r>
      <w:r w:rsidRPr="000536D0">
        <w:t xml:space="preserve"> городского поселения «</w:t>
      </w:r>
      <w:proofErr w:type="spellStart"/>
      <w:r w:rsidRPr="000536D0">
        <w:t>Ключевское</w:t>
      </w:r>
      <w:proofErr w:type="spellEnd"/>
      <w:r w:rsidRPr="000536D0">
        <w:t xml:space="preserve">»                       </w:t>
      </w:r>
      <w:r>
        <w:t xml:space="preserve">       </w:t>
      </w:r>
      <w:r w:rsidRPr="000536D0">
        <w:t xml:space="preserve">     </w:t>
      </w:r>
      <w:r>
        <w:t xml:space="preserve">              С.В. Казанов</w:t>
      </w:r>
    </w:p>
    <w:p w:rsidR="003A42F6" w:rsidRPr="00AE609D" w:rsidRDefault="003A42F6" w:rsidP="003A42F6"/>
    <w:p w:rsidR="003A42F6" w:rsidRPr="00AE609D" w:rsidRDefault="003A42F6" w:rsidP="003A42F6"/>
    <w:p w:rsidR="003A42F6" w:rsidRDefault="003A42F6" w:rsidP="003A42F6"/>
    <w:p w:rsidR="003A42F6" w:rsidRDefault="003A42F6" w:rsidP="003A42F6"/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  <w:r>
        <w:tab/>
      </w: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3D5FAE" w:rsidRDefault="003D5FAE" w:rsidP="003A42F6">
      <w:pPr>
        <w:shd w:val="clear" w:color="auto" w:fill="FFFFFF"/>
        <w:spacing w:before="5"/>
        <w:ind w:left="14" w:right="5" w:firstLine="178"/>
        <w:jc w:val="both"/>
      </w:pPr>
    </w:p>
    <w:p w:rsidR="003A42F6" w:rsidRDefault="003A42F6" w:rsidP="003A42F6">
      <w:pPr>
        <w:shd w:val="clear" w:color="auto" w:fill="FFFFFF"/>
        <w:spacing w:before="5"/>
        <w:ind w:left="14" w:right="5" w:firstLine="178"/>
        <w:jc w:val="both"/>
      </w:pPr>
    </w:p>
    <w:p w:rsidR="00805322" w:rsidRDefault="00805322" w:rsidP="00805322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7</w:t>
      </w:r>
    </w:p>
    <w:p w:rsidR="00E66A21" w:rsidRDefault="00E66A21" w:rsidP="00E66A21">
      <w:pPr>
        <w:jc w:val="right"/>
      </w:pPr>
      <w:r>
        <w:t xml:space="preserve">  к Решению Совета городского</w:t>
      </w:r>
    </w:p>
    <w:p w:rsidR="00E66A21" w:rsidRDefault="00E66A21" w:rsidP="00E66A21">
      <w:pPr>
        <w:jc w:val="center"/>
        <w:rPr>
          <w:color w:val="000000"/>
        </w:rPr>
      </w:pPr>
      <w:r>
        <w:t xml:space="preserve">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E66A21" w:rsidRDefault="00E66A21" w:rsidP="00E66A21">
      <w:pPr>
        <w:jc w:val="center"/>
      </w:pPr>
      <w:r>
        <w:rPr>
          <w:color w:val="000000"/>
        </w:rPr>
        <w:t xml:space="preserve">                                                                                              </w:t>
      </w:r>
      <w:r w:rsidRPr="00716823">
        <w:rPr>
          <w:color w:val="000000"/>
        </w:rPr>
        <w:t xml:space="preserve">№ </w:t>
      </w:r>
      <w:r>
        <w:rPr>
          <w:color w:val="000000"/>
        </w:rPr>
        <w:t>51 от «27</w:t>
      </w:r>
      <w:r w:rsidRPr="00716823">
        <w:rPr>
          <w:color w:val="000000"/>
        </w:rPr>
        <w:t xml:space="preserve">» </w:t>
      </w:r>
      <w:r>
        <w:rPr>
          <w:color w:val="000000"/>
        </w:rPr>
        <w:t>апреля 2021</w:t>
      </w:r>
      <w:r w:rsidRPr="00716823">
        <w:rPr>
          <w:color w:val="000000"/>
        </w:rPr>
        <w:t xml:space="preserve"> г.</w:t>
      </w:r>
      <w:r>
        <w:t xml:space="preserve"> </w:t>
      </w:r>
    </w:p>
    <w:p w:rsidR="00805322" w:rsidRDefault="00805322" w:rsidP="00805322">
      <w:pPr>
        <w:jc w:val="center"/>
        <w:rPr>
          <w:b/>
          <w:bCs/>
          <w:sz w:val="28"/>
          <w:szCs w:val="28"/>
        </w:rPr>
      </w:pPr>
    </w:p>
    <w:p w:rsidR="00805322" w:rsidRDefault="00805322" w:rsidP="00805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Объемы межбюджетных трансфертов, </w:t>
      </w:r>
    </w:p>
    <w:p w:rsidR="00805322" w:rsidRDefault="00805322" w:rsidP="008053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получаемых из других бюджетов бюджетной системы</w:t>
      </w:r>
    </w:p>
    <w:p w:rsidR="00805322" w:rsidRPr="003148A1" w:rsidRDefault="00805322" w:rsidP="00805322">
      <w:pPr>
        <w:jc w:val="center"/>
        <w:rPr>
          <w:b/>
          <w:sz w:val="28"/>
        </w:rPr>
      </w:pPr>
      <w:r>
        <w:rPr>
          <w:b/>
          <w:sz w:val="28"/>
        </w:rPr>
        <w:t>в 2021</w:t>
      </w:r>
      <w:r w:rsidRPr="003148A1">
        <w:rPr>
          <w:b/>
          <w:sz w:val="28"/>
        </w:rPr>
        <w:t xml:space="preserve"> году</w:t>
      </w:r>
    </w:p>
    <w:p w:rsidR="00805322" w:rsidRDefault="00805322" w:rsidP="00805322">
      <w:pPr>
        <w:jc w:val="center"/>
        <w:rPr>
          <w:b/>
          <w:bCs/>
          <w:sz w:val="28"/>
          <w:szCs w:val="28"/>
        </w:rPr>
      </w:pPr>
    </w:p>
    <w:tbl>
      <w:tblPr>
        <w:tblW w:w="10948" w:type="dxa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63"/>
        <w:gridCol w:w="5931"/>
        <w:gridCol w:w="2054"/>
      </w:tblGrid>
      <w:tr w:rsidR="00805322" w:rsidTr="00921EB7">
        <w:trPr>
          <w:trHeight w:val="814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Коды бюджетной</w:t>
            </w:r>
          </w:p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</w:p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доходов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(тыс. руб.)</w:t>
            </w:r>
          </w:p>
        </w:tc>
      </w:tr>
      <w:tr w:rsidR="00805322" w:rsidTr="00921E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r>
              <w:t xml:space="preserve">               1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r>
              <w:t xml:space="preserve">                              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</w:pPr>
            <w:r>
              <w:t>3</w:t>
            </w:r>
          </w:p>
        </w:tc>
      </w:tr>
      <w:tr w:rsidR="00805322" w:rsidTr="00921EB7">
        <w:trPr>
          <w:trHeight w:val="54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поступления, всего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3 231,0</w:t>
            </w:r>
          </w:p>
        </w:tc>
      </w:tr>
      <w:tr w:rsidR="00805322" w:rsidTr="00921EB7">
        <w:trPr>
          <w:trHeight w:val="267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lang w:val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</w:rPr>
            </w:pPr>
            <w:r>
              <w:t>в том числе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</w:pPr>
          </w:p>
        </w:tc>
      </w:tr>
      <w:tr w:rsidR="00805322" w:rsidTr="00921E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2 02 00000 00 0000 150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Безвозмездные поступления от других бюджетов бюджетной системы Российской Федерации в том числе: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3 231,0</w:t>
            </w:r>
          </w:p>
        </w:tc>
      </w:tr>
      <w:tr w:rsidR="00805322" w:rsidTr="00921E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both"/>
            </w:pPr>
            <w:r>
              <w:t xml:space="preserve">Дотация на выравнивание бюджетной обеспеченности поселений из краевого фонда финансовой поддержки 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</w:pPr>
            <w:r>
              <w:t>186,0</w:t>
            </w:r>
          </w:p>
        </w:tc>
      </w:tr>
      <w:tr w:rsidR="00805322" w:rsidTr="00921EB7">
        <w:trPr>
          <w:trHeight w:val="81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2 02 16001 13 0000 150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jc w:val="both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</w:rPr>
              <w:t>Дотации на выравнивание  бюджетной обеспеченности поселений  из районного фонда финансовой поддержки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</w:pPr>
            <w:r>
              <w:t>2888,0</w:t>
            </w:r>
          </w:p>
        </w:tc>
      </w:tr>
      <w:tr w:rsidR="00805322" w:rsidTr="00921EB7">
        <w:trPr>
          <w:trHeight w:val="1066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jc w:val="both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</w:tbl>
    <w:p w:rsidR="00805322" w:rsidRDefault="00805322" w:rsidP="00805322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C33168" w:rsidRDefault="00C33168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E66A21" w:rsidRDefault="00E66A21" w:rsidP="0087396D">
      <w:pPr>
        <w:jc w:val="right"/>
      </w:pPr>
    </w:p>
    <w:p w:rsidR="00E66A21" w:rsidRDefault="00E66A21" w:rsidP="0087396D">
      <w:pPr>
        <w:jc w:val="right"/>
      </w:pPr>
    </w:p>
    <w:p w:rsidR="00E66A21" w:rsidRDefault="00E66A21" w:rsidP="0087396D">
      <w:pPr>
        <w:jc w:val="right"/>
      </w:pPr>
    </w:p>
    <w:p w:rsidR="00E66A21" w:rsidRDefault="00E66A21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05322">
      <w:pPr>
        <w:jc w:val="right"/>
        <w:rPr>
          <w:sz w:val="22"/>
          <w:szCs w:val="22"/>
        </w:rPr>
      </w:pPr>
      <w:r>
        <w:lastRenderedPageBreak/>
        <w:t xml:space="preserve">      </w:t>
      </w:r>
      <w:r>
        <w:rPr>
          <w:sz w:val="22"/>
          <w:szCs w:val="22"/>
        </w:rPr>
        <w:t>ПРИЛОЖЕНИЕ № 9</w:t>
      </w:r>
    </w:p>
    <w:p w:rsidR="00E66A21" w:rsidRDefault="00E66A21" w:rsidP="00E66A21">
      <w:pPr>
        <w:jc w:val="right"/>
      </w:pPr>
      <w:r>
        <w:t>к Решению Совета городского</w:t>
      </w:r>
    </w:p>
    <w:p w:rsidR="00E66A21" w:rsidRDefault="00E66A21" w:rsidP="00E66A21">
      <w:pPr>
        <w:jc w:val="center"/>
        <w:rPr>
          <w:color w:val="000000"/>
        </w:rPr>
      </w:pPr>
      <w:r>
        <w:t xml:space="preserve">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E66A21" w:rsidRDefault="00E66A21" w:rsidP="00E66A21">
      <w:pPr>
        <w:jc w:val="center"/>
      </w:pPr>
      <w:r>
        <w:rPr>
          <w:color w:val="000000"/>
        </w:rPr>
        <w:t xml:space="preserve">                                                                                             </w:t>
      </w:r>
      <w:r w:rsidRPr="00716823">
        <w:rPr>
          <w:color w:val="000000"/>
        </w:rPr>
        <w:t xml:space="preserve">№ </w:t>
      </w:r>
      <w:r>
        <w:rPr>
          <w:color w:val="000000"/>
        </w:rPr>
        <w:t>51 от «27</w:t>
      </w:r>
      <w:r w:rsidRPr="00716823">
        <w:rPr>
          <w:color w:val="000000"/>
        </w:rPr>
        <w:t xml:space="preserve">» </w:t>
      </w:r>
      <w:r>
        <w:rPr>
          <w:color w:val="000000"/>
        </w:rPr>
        <w:t>апреля 2021</w:t>
      </w:r>
      <w:r w:rsidRPr="00716823">
        <w:rPr>
          <w:color w:val="000000"/>
        </w:rPr>
        <w:t xml:space="preserve"> г.</w:t>
      </w:r>
      <w:r>
        <w:t xml:space="preserve"> </w:t>
      </w:r>
    </w:p>
    <w:p w:rsidR="00805322" w:rsidRDefault="00805322" w:rsidP="00805322">
      <w:pPr>
        <w:jc w:val="right"/>
        <w:rPr>
          <w:sz w:val="22"/>
          <w:szCs w:val="22"/>
        </w:rPr>
      </w:pPr>
    </w:p>
    <w:p w:rsidR="00E66A21" w:rsidRDefault="00E66A21" w:rsidP="00805322">
      <w:pPr>
        <w:jc w:val="right"/>
        <w:rPr>
          <w:sz w:val="22"/>
          <w:szCs w:val="22"/>
        </w:rPr>
      </w:pPr>
    </w:p>
    <w:p w:rsidR="00805322" w:rsidRDefault="00805322" w:rsidP="00805322">
      <w:pPr>
        <w:jc w:val="center"/>
        <w:rPr>
          <w:b/>
          <w:bCs/>
        </w:rPr>
      </w:pPr>
      <w:r>
        <w:rPr>
          <w:b/>
          <w:bCs/>
        </w:rPr>
        <w:t>Объемы поступления доходов бюджета городского поселения «</w:t>
      </w:r>
      <w:proofErr w:type="spellStart"/>
      <w:r>
        <w:rPr>
          <w:b/>
          <w:bCs/>
        </w:rPr>
        <w:t>Ключевское</w:t>
      </w:r>
      <w:proofErr w:type="spellEnd"/>
      <w:r>
        <w:rPr>
          <w:b/>
          <w:bCs/>
        </w:rPr>
        <w:t>»</w:t>
      </w:r>
    </w:p>
    <w:p w:rsidR="00805322" w:rsidRDefault="00805322" w:rsidP="00805322">
      <w:pPr>
        <w:jc w:val="center"/>
        <w:rPr>
          <w:b/>
        </w:rPr>
      </w:pPr>
      <w:r>
        <w:rPr>
          <w:b/>
        </w:rPr>
        <w:t xml:space="preserve">на 2021 год </w:t>
      </w:r>
    </w:p>
    <w:p w:rsidR="00805322" w:rsidRDefault="00805322" w:rsidP="00805322">
      <w:pPr>
        <w:jc w:val="center"/>
        <w:rPr>
          <w:b/>
        </w:rPr>
      </w:pPr>
    </w:p>
    <w:tbl>
      <w:tblPr>
        <w:tblW w:w="104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5670"/>
        <w:gridCol w:w="1651"/>
        <w:gridCol w:w="311"/>
      </w:tblGrid>
      <w:tr w:rsidR="00805322" w:rsidTr="00921EB7">
        <w:trPr>
          <w:trHeight w:val="49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Коды бюджетной</w:t>
            </w:r>
          </w:p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</w:p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Сумма</w:t>
            </w:r>
          </w:p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(тыс. руб.)</w:t>
            </w:r>
          </w:p>
          <w:p w:rsidR="00805322" w:rsidRDefault="00805322" w:rsidP="00921EB7">
            <w:pPr>
              <w:jc w:val="center"/>
              <w:rPr>
                <w:b/>
                <w:sz w:val="23"/>
                <w:szCs w:val="23"/>
              </w:rPr>
            </w:pPr>
          </w:p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5322" w:rsidRDefault="00805322" w:rsidP="00921EB7">
            <w:pPr>
              <w:spacing w:after="200" w:line="276" w:lineRule="auto"/>
              <w:rPr>
                <w:sz w:val="23"/>
                <w:szCs w:val="23"/>
              </w:rPr>
            </w:pPr>
          </w:p>
          <w:p w:rsidR="00805322" w:rsidRDefault="00805322" w:rsidP="00921EB7">
            <w:pPr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65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Pr="001C7727" w:rsidRDefault="00805322" w:rsidP="00921EB7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05322" w:rsidRPr="001C7727" w:rsidRDefault="00805322" w:rsidP="00921E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05322" w:rsidTr="00921EB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(налоговые и неналоговые),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5 724,19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3 504,19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5322" w:rsidTr="00921EB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 на прибыль, Доходы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1 922,7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1 01 02000 01 0000 110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1 922,7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pPr>
              <w:rPr>
                <w:b/>
                <w:bCs/>
              </w:rPr>
            </w:pPr>
            <w:r w:rsidRPr="00C623E9">
              <w:rPr>
                <w:b/>
                <w:bCs/>
              </w:rPr>
              <w:t xml:space="preserve">1 03 00000 00 0000 000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pPr>
              <w:rPr>
                <w:b/>
                <w:bCs/>
              </w:rPr>
            </w:pPr>
            <w:r w:rsidRPr="00C623E9">
              <w:rPr>
                <w:b/>
              </w:rPr>
              <w:t>Доходы от уплаты акцизов на автомобильный бензин, дизтопливо, производимые на территории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681186" w:rsidRDefault="00805322" w:rsidP="00921EB7">
            <w:pPr>
              <w:jc w:val="center"/>
              <w:rPr>
                <w:b/>
                <w:sz w:val="23"/>
                <w:szCs w:val="23"/>
                <w:highlight w:val="yellow"/>
              </w:rPr>
            </w:pPr>
            <w:r>
              <w:rPr>
                <w:b/>
                <w:sz w:val="23"/>
                <w:szCs w:val="23"/>
              </w:rPr>
              <w:t>1 157,49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1 03 02230 01 0000 110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Доходы от уплаты акцизов на дизельное топливо,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531,48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1 03 02240 01 0000 110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Доходы от уплаты акцизов на моторные масла для дизельных и (или) карбюраторных (</w:t>
            </w:r>
            <w:proofErr w:type="spellStart"/>
            <w:r w:rsidRPr="00C623E9">
              <w:t>инжекторных</w:t>
            </w:r>
            <w:proofErr w:type="spellEnd"/>
            <w:r w:rsidRPr="00C623E9">
              <w:t>) двигателей,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3,03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1 03 02250 01 0000 110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Доходы от уплаты акцизов на автомобильный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699,13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1 03 02260 01 0000 110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r w:rsidRPr="00C623E9">
              <w:t>Доходы от уплаты акцизов на прямогонный бензин, производимый на территории РФ, подлежащие распределению в консолидированные бюджеты субъектов РФ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Pr="00C623E9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-76,15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1 06 00000 00 0000 000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Налоги на имущество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408,0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1 06 01030 13 0000 110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 физических лиц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1 06 06043 13 0000 110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1 08 00000 00 0000 110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Госпошлина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1 08 04020 01 0000 110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16,0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Неналоговые доходы,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2 220,0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5322" w:rsidTr="00921EB7">
        <w:trPr>
          <w:gridAfter w:val="1"/>
          <w:wAfter w:w="311" w:type="dxa"/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1 11 00000 00 0000 000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2 220,0</w:t>
            </w:r>
          </w:p>
        </w:tc>
      </w:tr>
      <w:tr w:rsidR="00805322" w:rsidTr="00921EB7">
        <w:trPr>
          <w:gridAfter w:val="1"/>
          <w:wAfter w:w="311" w:type="dxa"/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числе: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gridAfter w:val="1"/>
          <w:wAfter w:w="311" w:type="dxa"/>
          <w:trHeight w:val="1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Доходы, получаемые в виде 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2 150,0</w:t>
            </w:r>
          </w:p>
        </w:tc>
      </w:tr>
      <w:tr w:rsidR="00805322" w:rsidTr="00921EB7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1 11 05035 13 0000 120</w:t>
            </w:r>
          </w:p>
          <w:p w:rsidR="00805322" w:rsidRDefault="00805322" w:rsidP="00921EB7">
            <w:pPr>
              <w:rPr>
                <w:sz w:val="23"/>
                <w:szCs w:val="23"/>
              </w:rPr>
            </w:pPr>
          </w:p>
          <w:p w:rsidR="00805322" w:rsidRDefault="00805322" w:rsidP="00921EB7">
            <w:pPr>
              <w:rPr>
                <w:sz w:val="23"/>
                <w:szCs w:val="23"/>
              </w:rPr>
            </w:pPr>
          </w:p>
          <w:p w:rsidR="00805322" w:rsidRDefault="00805322" w:rsidP="00921EB7">
            <w:pPr>
              <w:rPr>
                <w:sz w:val="23"/>
                <w:szCs w:val="23"/>
              </w:rPr>
            </w:pPr>
          </w:p>
          <w:p w:rsidR="00805322" w:rsidRDefault="00805322" w:rsidP="00921EB7">
            <w:pPr>
              <w:rPr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50,0</w:t>
            </w:r>
          </w:p>
        </w:tc>
      </w:tr>
      <w:tr w:rsidR="00805322" w:rsidTr="00921EB7">
        <w:trPr>
          <w:gridAfter w:val="1"/>
          <w:wAfter w:w="311" w:type="dxa"/>
          <w:trHeight w:val="95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r>
              <w:t>1 11 09045 13 0000 120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both"/>
            </w:pPr>
            <w: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20,0</w:t>
            </w:r>
          </w:p>
        </w:tc>
      </w:tr>
      <w:tr w:rsidR="00805322" w:rsidTr="00921EB7">
        <w:trPr>
          <w:gridAfter w:val="1"/>
          <w:wAfter w:w="311" w:type="dxa"/>
          <w:trHeight w:val="63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1 13 00000 00 0000 000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Доходы от оказания платных услуг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805322" w:rsidTr="00921EB7">
        <w:trPr>
          <w:gridAfter w:val="1"/>
          <w:wAfter w:w="311" w:type="dxa"/>
          <w:trHeight w:val="10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1 13 03050 10 0000 130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Прочие доходы бюджетов поселения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Безвозмездные поступления, всего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3 231,0</w:t>
            </w:r>
          </w:p>
        </w:tc>
      </w:tr>
      <w:tr w:rsidR="00805322" w:rsidTr="00921EB7">
        <w:trPr>
          <w:gridAfter w:val="1"/>
          <w:wAfter w:w="311" w:type="dxa"/>
          <w:trHeight w:val="25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в том числе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</w:p>
        </w:tc>
      </w:tr>
      <w:tr w:rsidR="00805322" w:rsidTr="00921EB7">
        <w:trPr>
          <w:gridAfter w:val="1"/>
          <w:wAfter w:w="311" w:type="dxa"/>
          <w:trHeight w:val="5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2 02 00000 00 0000 150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3 231,0</w:t>
            </w:r>
          </w:p>
        </w:tc>
      </w:tr>
      <w:tr w:rsidR="00805322" w:rsidTr="00921EB7">
        <w:trPr>
          <w:gridAfter w:val="1"/>
          <w:wAfter w:w="311" w:type="dxa"/>
          <w:trHeight w:val="54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2 02 16001 13 0000 150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3074,0</w:t>
            </w:r>
          </w:p>
        </w:tc>
      </w:tr>
      <w:tr w:rsidR="00805322" w:rsidTr="00921EB7">
        <w:trPr>
          <w:gridAfter w:val="1"/>
          <w:wAfter w:w="311" w:type="dxa"/>
          <w:trHeight w:val="8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widowControl w:val="0"/>
              <w:autoSpaceDE w:val="0"/>
              <w:autoSpaceDN w:val="0"/>
              <w:rPr>
                <w:snapToGrid w:val="0"/>
                <w:sz w:val="23"/>
                <w:szCs w:val="23"/>
              </w:rPr>
            </w:pPr>
            <w:r>
              <w:rPr>
                <w:snapToGrid w:val="0"/>
                <w:sz w:val="23"/>
                <w:szCs w:val="23"/>
              </w:rPr>
              <w:t>2 02 35118 13 0000 150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22" w:rsidRDefault="00805322" w:rsidP="00921EB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157,0</w:t>
            </w:r>
          </w:p>
        </w:tc>
      </w:tr>
      <w:tr w:rsidR="00805322" w:rsidTr="00921EB7">
        <w:trPr>
          <w:gridAfter w:val="1"/>
          <w:wAfter w:w="311" w:type="dxa"/>
          <w:trHeight w:val="80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/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rPr>
                <w:b/>
                <w:bCs/>
                <w:snapToGrid w:val="0"/>
                <w:sz w:val="23"/>
                <w:szCs w:val="23"/>
              </w:rPr>
            </w:pPr>
          </w:p>
          <w:p w:rsidR="00805322" w:rsidRDefault="00805322" w:rsidP="00921EB7">
            <w:pPr>
              <w:rPr>
                <w:sz w:val="23"/>
                <w:szCs w:val="23"/>
              </w:rPr>
            </w:pPr>
            <w:r>
              <w:rPr>
                <w:b/>
                <w:bCs/>
                <w:snapToGrid w:val="0"/>
                <w:sz w:val="23"/>
                <w:szCs w:val="23"/>
              </w:rPr>
              <w:t>ВСЕГО ДОХОДОВ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805322" w:rsidRDefault="00805322" w:rsidP="00921EB7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8 955,19</w:t>
            </w:r>
          </w:p>
        </w:tc>
      </w:tr>
    </w:tbl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805322" w:rsidRDefault="00805322" w:rsidP="0087396D">
      <w:pPr>
        <w:jc w:val="right"/>
      </w:pPr>
    </w:p>
    <w:p w:rsidR="00045EB5" w:rsidRDefault="00045EB5" w:rsidP="0087396D">
      <w:pPr>
        <w:jc w:val="right"/>
      </w:pPr>
    </w:p>
    <w:p w:rsidR="00805322" w:rsidRDefault="00805322" w:rsidP="0087396D">
      <w:pPr>
        <w:jc w:val="right"/>
      </w:pPr>
    </w:p>
    <w:p w:rsidR="00E66A21" w:rsidRDefault="00E66A21" w:rsidP="0087396D">
      <w:pPr>
        <w:jc w:val="right"/>
      </w:pPr>
    </w:p>
    <w:p w:rsidR="00E66A21" w:rsidRDefault="00E66A21" w:rsidP="00805322">
      <w:pPr>
        <w:jc w:val="right"/>
      </w:pPr>
    </w:p>
    <w:p w:rsidR="00805322" w:rsidRDefault="00805322" w:rsidP="00805322">
      <w:pPr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ПРИЛОЖЕНИЕ № 11</w:t>
      </w:r>
    </w:p>
    <w:p w:rsidR="00E66A21" w:rsidRDefault="00E66A21" w:rsidP="00E66A21">
      <w:pPr>
        <w:jc w:val="right"/>
      </w:pPr>
      <w:r>
        <w:t>к Решению Совета городского</w:t>
      </w:r>
    </w:p>
    <w:p w:rsidR="00E66A21" w:rsidRDefault="00E66A21" w:rsidP="00E66A21">
      <w:pPr>
        <w:jc w:val="center"/>
        <w:rPr>
          <w:color w:val="000000"/>
        </w:rPr>
      </w:pPr>
      <w:r>
        <w:t xml:space="preserve">                                                                                      поселения «</w:t>
      </w:r>
      <w:proofErr w:type="spellStart"/>
      <w:r>
        <w:t>Ключевское</w:t>
      </w:r>
      <w:proofErr w:type="spellEnd"/>
      <w:r>
        <w:t xml:space="preserve">»  </w:t>
      </w:r>
    </w:p>
    <w:p w:rsidR="00E66A21" w:rsidRDefault="00E66A21" w:rsidP="00E66A21">
      <w:pPr>
        <w:jc w:val="center"/>
      </w:pPr>
      <w:r>
        <w:rPr>
          <w:color w:val="000000"/>
        </w:rPr>
        <w:t xml:space="preserve">                                                                                             </w:t>
      </w:r>
      <w:r w:rsidRPr="00716823">
        <w:rPr>
          <w:color w:val="000000"/>
        </w:rPr>
        <w:t xml:space="preserve">№ </w:t>
      </w:r>
      <w:r>
        <w:rPr>
          <w:color w:val="000000"/>
        </w:rPr>
        <w:t>51 от «27</w:t>
      </w:r>
      <w:r w:rsidRPr="00716823">
        <w:rPr>
          <w:color w:val="000000"/>
        </w:rPr>
        <w:t xml:space="preserve">» </w:t>
      </w:r>
      <w:r>
        <w:rPr>
          <w:color w:val="000000"/>
        </w:rPr>
        <w:t>апреля 2021</w:t>
      </w:r>
      <w:r w:rsidRPr="00716823">
        <w:rPr>
          <w:color w:val="000000"/>
        </w:rPr>
        <w:t xml:space="preserve"> г.</w:t>
      </w:r>
      <w:r>
        <w:t xml:space="preserve"> </w:t>
      </w:r>
    </w:p>
    <w:p w:rsidR="00805322" w:rsidRDefault="00805322" w:rsidP="00805322">
      <w:pPr>
        <w:jc w:val="right"/>
      </w:pPr>
    </w:p>
    <w:p w:rsidR="00805322" w:rsidRDefault="00805322" w:rsidP="00805322">
      <w:pPr>
        <w:jc w:val="right"/>
      </w:pPr>
    </w:p>
    <w:tbl>
      <w:tblPr>
        <w:tblW w:w="12248" w:type="dxa"/>
        <w:tblInd w:w="-1308" w:type="dxa"/>
        <w:tblLook w:val="04A0"/>
      </w:tblPr>
      <w:tblGrid>
        <w:gridCol w:w="13102"/>
      </w:tblGrid>
      <w:tr w:rsidR="00805322" w:rsidTr="00921EB7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 по разделам и подразделам, целевым</w:t>
            </w:r>
          </w:p>
        </w:tc>
      </w:tr>
      <w:tr w:rsidR="00805322" w:rsidTr="00921EB7">
        <w:trPr>
          <w:trHeight w:val="255"/>
        </w:trPr>
        <w:tc>
          <w:tcPr>
            <w:tcW w:w="11420" w:type="dxa"/>
            <w:noWrap/>
            <w:vAlign w:val="bottom"/>
            <w:hideMark/>
          </w:tcPr>
          <w:p w:rsidR="00805322" w:rsidRDefault="00805322" w:rsidP="00921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статьям и видам расходов функциональной классификации расходов бюджета</w:t>
            </w:r>
          </w:p>
          <w:p w:rsidR="00805322" w:rsidRDefault="00805322" w:rsidP="00921EB7">
            <w:pPr>
              <w:jc w:val="center"/>
              <w:rPr>
                <w:b/>
              </w:rPr>
            </w:pPr>
            <w:r>
              <w:rPr>
                <w:b/>
              </w:rPr>
              <w:t>на 2021 год</w:t>
            </w:r>
          </w:p>
          <w:p w:rsidR="00805322" w:rsidRDefault="00805322" w:rsidP="00921EB7">
            <w:pPr>
              <w:jc w:val="center"/>
              <w:rPr>
                <w:b/>
              </w:rPr>
            </w:pPr>
          </w:p>
          <w:tbl>
            <w:tblPr>
              <w:tblW w:w="12876" w:type="dxa"/>
              <w:tblLook w:val="04A0"/>
            </w:tblPr>
            <w:tblGrid>
              <w:gridCol w:w="6232"/>
              <w:gridCol w:w="639"/>
              <w:gridCol w:w="799"/>
              <w:gridCol w:w="1371"/>
              <w:gridCol w:w="959"/>
              <w:gridCol w:w="916"/>
              <w:gridCol w:w="1070"/>
              <w:gridCol w:w="890"/>
            </w:tblGrid>
            <w:tr w:rsidR="00805322" w:rsidTr="00921EB7">
              <w:trPr>
                <w:trHeight w:val="256"/>
              </w:trPr>
              <w:tc>
                <w:tcPr>
                  <w:tcW w:w="62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76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КОДЫ</w:t>
                  </w:r>
                </w:p>
              </w:tc>
              <w:tc>
                <w:tcPr>
                  <w:tcW w:w="9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Сумма</w:t>
                  </w:r>
                </w:p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(тыс. руб.)</w:t>
                  </w:r>
                </w:p>
              </w:tc>
              <w:tc>
                <w:tcPr>
                  <w:tcW w:w="1960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348"/>
              </w:trPr>
              <w:tc>
                <w:tcPr>
                  <w:tcW w:w="62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РЗ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ПР</w:t>
                  </w:r>
                  <w:proofErr w:type="gramEnd"/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ЦСР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ВР</w:t>
                  </w:r>
                </w:p>
              </w:tc>
              <w:tc>
                <w:tcPr>
                  <w:tcW w:w="9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70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31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4 943,56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51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787,0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636,0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1 920,0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768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</w:t>
                  </w:r>
                  <w:proofErr w:type="gramStart"/>
                  <w:r>
                    <w:rPr>
                      <w:sz w:val="20"/>
                      <w:szCs w:val="20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и органов местного самоуправления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1 920,0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6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1 920,0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2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Оплата труда 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9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352,0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24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81,2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244, 247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325,5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0000020400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104,4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деятельности, финансовых налоговых и таможенных органов и органов финансовог</w:t>
                  </w:r>
                  <w:proofErr w:type="gramStart"/>
                  <w:r>
                    <w:rPr>
                      <w:sz w:val="20"/>
                      <w:szCs w:val="20"/>
                    </w:rPr>
                    <w:t>о(</w:t>
                  </w:r>
                  <w:proofErr w:type="gramEnd"/>
                  <w:r>
                    <w:rPr>
                      <w:sz w:val="20"/>
                      <w:szCs w:val="20"/>
                    </w:rPr>
                    <w:t>финансово-бюджетного) надзора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1"/>
                <w:wAfter w:w="89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93,7</w:t>
                  </w:r>
                </w:p>
              </w:tc>
              <w:tc>
                <w:tcPr>
                  <w:tcW w:w="1070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2"/>
                <w:wAfter w:w="1960" w:type="dxa"/>
                <w:trHeight w:val="15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Pr="00160D6E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1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5322" w:rsidTr="00805322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5322" w:rsidTr="00805322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0000070050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30,0</w:t>
                  </w:r>
                </w:p>
              </w:tc>
            </w:tr>
            <w:tr w:rsidR="00805322" w:rsidTr="00805322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Pr="00160D6E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160D6E">
                    <w:rPr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2 102,16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2 102,16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2 102,16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4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254,16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r>
                    <w:rPr>
                      <w:sz w:val="22"/>
                      <w:szCs w:val="22"/>
                    </w:rPr>
                    <w:t>Прочие расходы (Уплата прочих налогов, сборов и иных платежей)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0000092300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157,0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77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0000051180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5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1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ликвидации последствий чрезвычайных ситуаций и стихийных бедствий, гражданская оборона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7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86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0000021801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других функций, связанных с обеспечением национальной безопасности и правоохранительной деятельности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31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7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0000024799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32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1 356,7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8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1 336,7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497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Муниципальный дорожный фонд городского поселения «</w:t>
                  </w:r>
                  <w:proofErr w:type="spellStart"/>
                  <w:r>
                    <w:rPr>
                      <w:sz w:val="20"/>
                      <w:szCs w:val="20"/>
                    </w:rPr>
                    <w:t>Ключевское</w:t>
                  </w:r>
                  <w:proofErr w:type="spellEnd"/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1 336,7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0000031502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1336,7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государственных функций в области национальной экономики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работы, услуги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0000034030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25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sz w:val="20"/>
                      <w:szCs w:val="20"/>
                    </w:rPr>
                    <w:t xml:space="preserve"> – 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Pr="00DA1509" w:rsidRDefault="00805322" w:rsidP="00921EB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DA1509" w:rsidRDefault="00805322" w:rsidP="00921EB7">
                  <w:pPr>
                    <w:rPr>
                      <w:b/>
                      <w:sz w:val="20"/>
                      <w:szCs w:val="20"/>
                      <w:highlight w:val="yellow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336,5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Pr="005C055B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124,5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жилищного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0000035002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124,5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Pr="005C055B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303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Поддержка коммунального хозяйства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160D6E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98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0000035105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Pr="00160D6E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 w:rsidRPr="00160D6E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Pr="00160D6E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Pr="005C055B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 w:rsidRPr="005C055B">
                    <w:rPr>
                      <w:b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152,0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благоустройству городских и сельских поселений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152,0</w:t>
                  </w:r>
                </w:p>
              </w:tc>
            </w:tr>
            <w:tr w:rsidR="00805322" w:rsidTr="00805322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805322" w:rsidTr="00805322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Коммунальные услуги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0000060001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52,0</w:t>
                  </w:r>
                </w:p>
              </w:tc>
            </w:tr>
            <w:tr w:rsidR="00805322" w:rsidTr="00805322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Pr="009841EC" w:rsidRDefault="00805322" w:rsidP="00921EB7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Программы муниципальных образований</w:t>
                  </w:r>
                </w:p>
              </w:tc>
              <w:tc>
                <w:tcPr>
                  <w:tcW w:w="63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Pr="009841EC" w:rsidRDefault="00805322" w:rsidP="00921EB7">
                  <w:pPr>
                    <w:rPr>
                      <w:sz w:val="20"/>
                      <w:szCs w:val="20"/>
                    </w:rPr>
                  </w:pPr>
                  <w:r w:rsidRPr="00DA1E36">
                    <w:rPr>
                      <w:sz w:val="20"/>
                      <w:szCs w:val="20"/>
                    </w:rPr>
                    <w:lastRenderedPageBreak/>
                    <w:t>Программа «Формирование современной городской среды (2018-2022 годы)»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5322" w:rsidRPr="009841EC" w:rsidRDefault="00805322" w:rsidP="00921EB7">
                  <w:pPr>
                    <w:rPr>
                      <w:sz w:val="20"/>
                      <w:szCs w:val="20"/>
                    </w:rPr>
                  </w:pPr>
                  <w:r w:rsidRPr="009841EC">
                    <w:rPr>
                      <w:sz w:val="20"/>
                      <w:szCs w:val="20"/>
                    </w:rPr>
                    <w:t>Иные закупки товаров, работ и услуг  для государственных (муниципальных) нужд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0000060005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2 512,43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Культура 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633,5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Дворцы и дома культуры, другие учреждения культуры и средств массовой информации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885,5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854,0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0000044099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762,0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r>
                    <w:rPr>
                      <w:sz w:val="22"/>
                      <w:szCs w:val="22"/>
                    </w:rPr>
                    <w:t>Библиотека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31,5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Прочая закупка товаров, работ и услуг для муниципальных нужд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0000044299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31,5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1 626,93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      </w:r>
                  <w:proofErr w:type="gramStart"/>
                  <w:r>
                    <w:rPr>
                      <w:sz w:val="20"/>
                      <w:szCs w:val="20"/>
                    </w:rPr>
                    <w:t>из бюджетов муниципальных районов на осуществление полномочий по решению вопросов местного значения в соответствии с заключенными договорами</w:t>
                  </w:r>
                  <w:proofErr w:type="gramEnd"/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 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01 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0000052106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540 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1 626,93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260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9 346,19</w:t>
                  </w:r>
                </w:p>
              </w:tc>
            </w:tr>
            <w:tr w:rsidR="00805322" w:rsidTr="00921EB7">
              <w:trPr>
                <w:gridAfter w:val="2"/>
                <w:wAfter w:w="1960" w:type="dxa"/>
                <w:trHeight w:val="429"/>
              </w:trPr>
              <w:tc>
                <w:tcPr>
                  <w:tcW w:w="62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  (со знаком минус)</w:t>
                  </w:r>
                </w:p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бюджета (со знаком плюс)</w:t>
                  </w:r>
                </w:p>
              </w:tc>
              <w:tc>
                <w:tcPr>
                  <w:tcW w:w="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</w:t>
                  </w:r>
                </w:p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</w:p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000 00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00</w:t>
                  </w:r>
                  <w:proofErr w:type="spellEnd"/>
                </w:p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- 391,0</w:t>
                  </w:r>
                </w:p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2"/>
                <w:wAfter w:w="1960" w:type="dxa"/>
                <w:trHeight w:val="330"/>
              </w:trPr>
              <w:tc>
                <w:tcPr>
                  <w:tcW w:w="6232" w:type="dxa"/>
                  <w:tcBorders>
                    <w:top w:val="single" w:sz="4" w:space="0" w:color="auto"/>
                  </w:tcBorders>
                  <w:vAlign w:val="center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single" w:sz="4" w:space="0" w:color="auto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05322" w:rsidRPr="00227F53" w:rsidTr="00921EB7">
              <w:trPr>
                <w:gridAfter w:val="2"/>
                <w:wAfter w:w="1960" w:type="dxa"/>
                <w:trHeight w:val="206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805322" w:rsidTr="00921EB7">
              <w:trPr>
                <w:gridAfter w:val="2"/>
                <w:wAfter w:w="1960" w:type="dxa"/>
                <w:trHeight w:val="315"/>
              </w:trPr>
              <w:tc>
                <w:tcPr>
                  <w:tcW w:w="6232" w:type="dxa"/>
                  <w:tcBorders>
                    <w:top w:val="nil"/>
                  </w:tcBorders>
                  <w:vAlign w:val="center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39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1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16" w:type="dxa"/>
                  <w:tcBorders>
                    <w:top w:val="nil"/>
                  </w:tcBorders>
                  <w:noWrap/>
                  <w:vAlign w:val="bottom"/>
                </w:tcPr>
                <w:p w:rsidR="00805322" w:rsidRDefault="00805322" w:rsidP="00921EB7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805322" w:rsidRDefault="00805322" w:rsidP="00921EB7">
            <w:pPr>
              <w:jc w:val="center"/>
              <w:rPr>
                <w:b/>
                <w:bCs/>
              </w:rPr>
            </w:pPr>
          </w:p>
        </w:tc>
      </w:tr>
    </w:tbl>
    <w:p w:rsidR="00805322" w:rsidRDefault="00805322" w:rsidP="0087396D">
      <w:pPr>
        <w:jc w:val="right"/>
      </w:pPr>
    </w:p>
    <w:sectPr w:rsidR="00805322" w:rsidSect="00545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334"/>
    <w:multiLevelType w:val="hybridMultilevel"/>
    <w:tmpl w:val="6AFA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5344"/>
    <w:multiLevelType w:val="hybridMultilevel"/>
    <w:tmpl w:val="7CB6E89E"/>
    <w:lvl w:ilvl="0" w:tplc="B658CB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C15E4C"/>
    <w:multiLevelType w:val="hybridMultilevel"/>
    <w:tmpl w:val="7C46EB76"/>
    <w:lvl w:ilvl="0" w:tplc="69C07C20">
      <w:start w:val="1"/>
      <w:numFmt w:val="decimal"/>
      <w:lvlText w:val="%1."/>
      <w:lvlJc w:val="left"/>
      <w:pPr>
        <w:tabs>
          <w:tab w:val="num" w:pos="1155"/>
        </w:tabs>
        <w:ind w:left="115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5BCC7139"/>
    <w:multiLevelType w:val="multilevel"/>
    <w:tmpl w:val="EB9C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C35CD"/>
    <w:multiLevelType w:val="hybridMultilevel"/>
    <w:tmpl w:val="AB848836"/>
    <w:lvl w:ilvl="0" w:tplc="2438EC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FDBA6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79D8"/>
    <w:rsid w:val="00011D4A"/>
    <w:rsid w:val="0001680C"/>
    <w:rsid w:val="00027A02"/>
    <w:rsid w:val="000301F2"/>
    <w:rsid w:val="0003730D"/>
    <w:rsid w:val="00043B84"/>
    <w:rsid w:val="00045EB5"/>
    <w:rsid w:val="00057D3D"/>
    <w:rsid w:val="00073C6C"/>
    <w:rsid w:val="00075360"/>
    <w:rsid w:val="00084016"/>
    <w:rsid w:val="00091983"/>
    <w:rsid w:val="000B6418"/>
    <w:rsid w:val="000C304E"/>
    <w:rsid w:val="000D3260"/>
    <w:rsid w:val="000F715C"/>
    <w:rsid w:val="0011016B"/>
    <w:rsid w:val="00116AFF"/>
    <w:rsid w:val="00142FAC"/>
    <w:rsid w:val="00151B56"/>
    <w:rsid w:val="0015726A"/>
    <w:rsid w:val="00160D6E"/>
    <w:rsid w:val="001952A0"/>
    <w:rsid w:val="001A5E28"/>
    <w:rsid w:val="001C53C8"/>
    <w:rsid w:val="001C6C8A"/>
    <w:rsid w:val="001C7727"/>
    <w:rsid w:val="001D28CA"/>
    <w:rsid w:val="001F6D16"/>
    <w:rsid w:val="00213B41"/>
    <w:rsid w:val="002140C1"/>
    <w:rsid w:val="00227F53"/>
    <w:rsid w:val="00233409"/>
    <w:rsid w:val="00253647"/>
    <w:rsid w:val="00280813"/>
    <w:rsid w:val="0029075B"/>
    <w:rsid w:val="00294CBB"/>
    <w:rsid w:val="002A1271"/>
    <w:rsid w:val="002C5487"/>
    <w:rsid w:val="002D6567"/>
    <w:rsid w:val="002F0B07"/>
    <w:rsid w:val="002F7EA8"/>
    <w:rsid w:val="003148A1"/>
    <w:rsid w:val="00362476"/>
    <w:rsid w:val="00372CDC"/>
    <w:rsid w:val="003841F9"/>
    <w:rsid w:val="003A42F6"/>
    <w:rsid w:val="003D5FAE"/>
    <w:rsid w:val="003F3C1F"/>
    <w:rsid w:val="003F3CB1"/>
    <w:rsid w:val="004138A3"/>
    <w:rsid w:val="00416464"/>
    <w:rsid w:val="00416831"/>
    <w:rsid w:val="0044033F"/>
    <w:rsid w:val="00441B11"/>
    <w:rsid w:val="0045793F"/>
    <w:rsid w:val="00481609"/>
    <w:rsid w:val="004B2D59"/>
    <w:rsid w:val="004B42DB"/>
    <w:rsid w:val="004D7404"/>
    <w:rsid w:val="00505776"/>
    <w:rsid w:val="0051345E"/>
    <w:rsid w:val="00516126"/>
    <w:rsid w:val="00524E1E"/>
    <w:rsid w:val="00545938"/>
    <w:rsid w:val="00580E01"/>
    <w:rsid w:val="00586BA4"/>
    <w:rsid w:val="005B5E3D"/>
    <w:rsid w:val="005C055B"/>
    <w:rsid w:val="005C0C3C"/>
    <w:rsid w:val="005E4EC4"/>
    <w:rsid w:val="005F3284"/>
    <w:rsid w:val="005F66F0"/>
    <w:rsid w:val="00611F8D"/>
    <w:rsid w:val="00616AB5"/>
    <w:rsid w:val="00636847"/>
    <w:rsid w:val="00661A49"/>
    <w:rsid w:val="0066726E"/>
    <w:rsid w:val="00681186"/>
    <w:rsid w:val="006868BD"/>
    <w:rsid w:val="006A0ED5"/>
    <w:rsid w:val="006B6AAF"/>
    <w:rsid w:val="006F5A66"/>
    <w:rsid w:val="006F66C2"/>
    <w:rsid w:val="00725451"/>
    <w:rsid w:val="007343CC"/>
    <w:rsid w:val="007435B7"/>
    <w:rsid w:val="007443D5"/>
    <w:rsid w:val="00750EBE"/>
    <w:rsid w:val="00771C8D"/>
    <w:rsid w:val="007903C9"/>
    <w:rsid w:val="00795057"/>
    <w:rsid w:val="007B18D2"/>
    <w:rsid w:val="007B5C3C"/>
    <w:rsid w:val="007E7BE1"/>
    <w:rsid w:val="007F1A54"/>
    <w:rsid w:val="007F75EC"/>
    <w:rsid w:val="007F78F3"/>
    <w:rsid w:val="00805322"/>
    <w:rsid w:val="008114A0"/>
    <w:rsid w:val="008144F8"/>
    <w:rsid w:val="0087396D"/>
    <w:rsid w:val="008C7648"/>
    <w:rsid w:val="008F36DB"/>
    <w:rsid w:val="008F66F2"/>
    <w:rsid w:val="009205BA"/>
    <w:rsid w:val="00921EB7"/>
    <w:rsid w:val="0093383A"/>
    <w:rsid w:val="0094735B"/>
    <w:rsid w:val="00947950"/>
    <w:rsid w:val="009600D4"/>
    <w:rsid w:val="0096523E"/>
    <w:rsid w:val="00966031"/>
    <w:rsid w:val="00972893"/>
    <w:rsid w:val="009841EC"/>
    <w:rsid w:val="00993B70"/>
    <w:rsid w:val="009A2980"/>
    <w:rsid w:val="009A3AC7"/>
    <w:rsid w:val="009B52BA"/>
    <w:rsid w:val="009E4D5E"/>
    <w:rsid w:val="009F2457"/>
    <w:rsid w:val="009F531E"/>
    <w:rsid w:val="009F78FD"/>
    <w:rsid w:val="00A02007"/>
    <w:rsid w:val="00A02FCA"/>
    <w:rsid w:val="00A05742"/>
    <w:rsid w:val="00A34A61"/>
    <w:rsid w:val="00A34A93"/>
    <w:rsid w:val="00A82C70"/>
    <w:rsid w:val="00AA1220"/>
    <w:rsid w:val="00AA79E9"/>
    <w:rsid w:val="00AB5772"/>
    <w:rsid w:val="00AC4EBE"/>
    <w:rsid w:val="00B26A47"/>
    <w:rsid w:val="00B96A06"/>
    <w:rsid w:val="00BB45B7"/>
    <w:rsid w:val="00BE03AC"/>
    <w:rsid w:val="00BE2AA5"/>
    <w:rsid w:val="00BF1E67"/>
    <w:rsid w:val="00C13171"/>
    <w:rsid w:val="00C33168"/>
    <w:rsid w:val="00C36784"/>
    <w:rsid w:val="00C4474E"/>
    <w:rsid w:val="00C47419"/>
    <w:rsid w:val="00C623E9"/>
    <w:rsid w:val="00C650D5"/>
    <w:rsid w:val="00CB63BE"/>
    <w:rsid w:val="00CE0497"/>
    <w:rsid w:val="00D062A3"/>
    <w:rsid w:val="00D224B2"/>
    <w:rsid w:val="00D241DF"/>
    <w:rsid w:val="00D46F0E"/>
    <w:rsid w:val="00D66718"/>
    <w:rsid w:val="00D679D8"/>
    <w:rsid w:val="00D70903"/>
    <w:rsid w:val="00D73A66"/>
    <w:rsid w:val="00DA1509"/>
    <w:rsid w:val="00DA1E36"/>
    <w:rsid w:val="00DC4FA8"/>
    <w:rsid w:val="00DD0356"/>
    <w:rsid w:val="00DE201C"/>
    <w:rsid w:val="00E22B2A"/>
    <w:rsid w:val="00E40F9D"/>
    <w:rsid w:val="00E66A21"/>
    <w:rsid w:val="00E84900"/>
    <w:rsid w:val="00E958C8"/>
    <w:rsid w:val="00EC36C4"/>
    <w:rsid w:val="00ED6363"/>
    <w:rsid w:val="00F05852"/>
    <w:rsid w:val="00F11511"/>
    <w:rsid w:val="00F14AE4"/>
    <w:rsid w:val="00F30BA3"/>
    <w:rsid w:val="00F612C3"/>
    <w:rsid w:val="00FA11D7"/>
    <w:rsid w:val="00FB0859"/>
    <w:rsid w:val="00FD2468"/>
    <w:rsid w:val="00FE27E8"/>
    <w:rsid w:val="00FE4348"/>
    <w:rsid w:val="00FE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6B6AAF"/>
    <w:pPr>
      <w:spacing w:before="100" w:beforeAutospacing="1" w:after="100" w:afterAutospacing="1"/>
    </w:pPr>
  </w:style>
  <w:style w:type="paragraph" w:styleId="ab">
    <w:name w:val="Body Text"/>
    <w:basedOn w:val="a"/>
    <w:link w:val="ac"/>
    <w:uiPriority w:val="99"/>
    <w:unhideWhenUsed/>
    <w:rsid w:val="003A42F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A42F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unhideWhenUsed/>
    <w:rsid w:val="00D73A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basedOn w:val="a0"/>
    <w:link w:val="a3"/>
    <w:semiHidden/>
    <w:rsid w:val="00D73A6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Balloon Text"/>
    <w:basedOn w:val="a"/>
    <w:link w:val="a6"/>
    <w:semiHidden/>
    <w:unhideWhenUsed/>
    <w:rsid w:val="00D73A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73A6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73A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02007"/>
    <w:pPr>
      <w:ind w:left="720"/>
      <w:contextualSpacing/>
    </w:pPr>
  </w:style>
  <w:style w:type="character" w:styleId="a9">
    <w:name w:val="Hyperlink"/>
    <w:basedOn w:val="a0"/>
    <w:rsid w:val="00795057"/>
    <w:rPr>
      <w:color w:val="0000FF"/>
      <w:u w:val="single"/>
    </w:rPr>
  </w:style>
  <w:style w:type="paragraph" w:customStyle="1" w:styleId="ConsNormal">
    <w:name w:val="ConsNormal"/>
    <w:rsid w:val="00524E1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17CE1-E47F-4459-AF79-BCE42234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7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75</cp:revision>
  <cp:lastPrinted>2020-04-22T03:14:00Z</cp:lastPrinted>
  <dcterms:created xsi:type="dcterms:W3CDTF">2016-11-22T10:29:00Z</dcterms:created>
  <dcterms:modified xsi:type="dcterms:W3CDTF">2022-06-07T06:16:00Z</dcterms:modified>
</cp:coreProperties>
</file>