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58" w:rsidRPr="002D7589" w:rsidRDefault="0013236D" w:rsidP="00A5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589">
        <w:rPr>
          <w:rFonts w:ascii="Times New Roman" w:hAnsi="Times New Roman"/>
          <w:b/>
          <w:bCs/>
          <w:sz w:val="28"/>
          <w:szCs w:val="28"/>
        </w:rPr>
        <w:t>А</w:t>
      </w:r>
      <w:r w:rsidR="00A54758" w:rsidRPr="002D7589">
        <w:rPr>
          <w:rFonts w:ascii="Times New Roman" w:hAnsi="Times New Roman"/>
          <w:b/>
          <w:bCs/>
          <w:sz w:val="28"/>
          <w:szCs w:val="28"/>
        </w:rPr>
        <w:t>дминистраци</w:t>
      </w:r>
      <w:r w:rsidRPr="002D7589">
        <w:rPr>
          <w:rFonts w:ascii="Times New Roman" w:hAnsi="Times New Roman"/>
          <w:b/>
          <w:bCs/>
          <w:sz w:val="28"/>
          <w:szCs w:val="28"/>
        </w:rPr>
        <w:t xml:space="preserve">я городского поселения </w:t>
      </w:r>
      <w:r w:rsidR="008F22E9" w:rsidRPr="002D7589">
        <w:rPr>
          <w:rFonts w:ascii="Times New Roman" w:hAnsi="Times New Roman"/>
          <w:b/>
          <w:bCs/>
          <w:sz w:val="28"/>
          <w:szCs w:val="28"/>
        </w:rPr>
        <w:t>«</w:t>
      </w:r>
      <w:r w:rsidR="000869CD" w:rsidRPr="002D7589">
        <w:rPr>
          <w:rFonts w:ascii="Times New Roman" w:hAnsi="Times New Roman"/>
          <w:b/>
          <w:bCs/>
          <w:sz w:val="28"/>
          <w:szCs w:val="28"/>
        </w:rPr>
        <w:t>Ключевское</w:t>
      </w:r>
      <w:r w:rsidR="008F22E9" w:rsidRPr="002D7589">
        <w:rPr>
          <w:rFonts w:ascii="Times New Roman" w:hAnsi="Times New Roman"/>
          <w:b/>
          <w:bCs/>
          <w:sz w:val="28"/>
          <w:szCs w:val="28"/>
        </w:rPr>
        <w:t>»</w:t>
      </w:r>
      <w:r w:rsidR="00A54758" w:rsidRPr="002D758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69EE" w:rsidRPr="002D7589" w:rsidRDefault="008869EE" w:rsidP="00132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236D" w:rsidRDefault="0013236D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236D" w:rsidRDefault="0013236D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69EE" w:rsidRPr="002D7589" w:rsidRDefault="008869EE" w:rsidP="00B9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58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D7589" w:rsidRPr="002D7589" w:rsidRDefault="002D7589" w:rsidP="002D7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7589" w:rsidRPr="002D7589" w:rsidRDefault="002D7589" w:rsidP="002D7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 октября 2019г.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D7589">
        <w:rPr>
          <w:rFonts w:ascii="Times New Roman" w:hAnsi="Times New Roman"/>
          <w:b/>
          <w:bCs/>
          <w:sz w:val="28"/>
          <w:szCs w:val="28"/>
        </w:rPr>
        <w:t xml:space="preserve"> № 207</w:t>
      </w:r>
    </w:p>
    <w:p w:rsidR="008869EE" w:rsidRPr="002D7589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36D" w:rsidRPr="002D7589" w:rsidRDefault="0013236D" w:rsidP="00132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589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 Порядка уведомления муниципальным служащим администрации городского поселения </w:t>
      </w:r>
      <w:r w:rsidR="00A51B4C" w:rsidRPr="002D7589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69CD" w:rsidRPr="002D7589">
        <w:rPr>
          <w:rFonts w:ascii="Times New Roman" w:hAnsi="Times New Roman"/>
          <w:b/>
          <w:bCs/>
          <w:color w:val="000000"/>
          <w:sz w:val="28"/>
          <w:szCs w:val="28"/>
        </w:rPr>
        <w:t>Ключевское</w:t>
      </w:r>
      <w:r w:rsidR="00A51B4C" w:rsidRPr="002D7589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8869EE" w:rsidRPr="002D7589" w:rsidRDefault="00ED5575" w:rsidP="00132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D758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работодателя </w:t>
      </w:r>
      <w:r w:rsidR="0013236D" w:rsidRPr="002D7589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="00A62607" w:rsidRPr="002D7589">
        <w:rPr>
          <w:rFonts w:ascii="Times New Roman" w:hAnsi="Times New Roman"/>
          <w:b/>
          <w:bCs/>
          <w:color w:val="000000"/>
          <w:sz w:val="28"/>
          <w:szCs w:val="28"/>
        </w:rPr>
        <w:t>намерении выполнения</w:t>
      </w:r>
      <w:r w:rsidR="0013236D" w:rsidRPr="002D7589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иной оплачиваемой работы</w:t>
      </w:r>
    </w:p>
    <w:p w:rsidR="008869EE" w:rsidRPr="0087050B" w:rsidRDefault="008869EE" w:rsidP="00B023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69EE" w:rsidRDefault="008869EE" w:rsidP="002D7589">
      <w:pPr>
        <w:pStyle w:val="ConsPlusNormal"/>
        <w:ind w:firstLine="709"/>
        <w:jc w:val="both"/>
      </w:pPr>
      <w:r w:rsidRPr="00D06E5A">
        <w:t xml:space="preserve"> </w:t>
      </w:r>
      <w:r>
        <w:br/>
      </w:r>
      <w:r w:rsidR="00E1698F">
        <w:t xml:space="preserve">        В соответствии с </w:t>
      </w:r>
      <w:r w:rsidR="00D433FF">
        <w:t>частью 2 статьи 11</w:t>
      </w:r>
      <w:r w:rsidRPr="00D06E5A">
        <w:t xml:space="preserve"> Федерального закона от 2 марта 2007 года № 25-ФЗ «О муниципальной</w:t>
      </w:r>
      <w:r w:rsidR="00D433FF">
        <w:t xml:space="preserve"> службе в Российской Федерации, </w:t>
      </w:r>
      <w:r w:rsidRPr="00D06E5A">
        <w:t xml:space="preserve">Уставом </w:t>
      </w:r>
      <w:r w:rsidR="00A51B4C">
        <w:rPr>
          <w:bCs/>
          <w:color w:val="000000"/>
        </w:rPr>
        <w:t xml:space="preserve">городского </w:t>
      </w:r>
      <w:r w:rsidR="0013236D" w:rsidRPr="0013236D">
        <w:rPr>
          <w:bCs/>
          <w:color w:val="000000"/>
        </w:rPr>
        <w:t>поселения </w:t>
      </w:r>
      <w:r w:rsidR="00A51B4C">
        <w:rPr>
          <w:bCs/>
          <w:color w:val="000000"/>
        </w:rPr>
        <w:t>«</w:t>
      </w:r>
      <w:r w:rsidR="000869CD">
        <w:rPr>
          <w:bCs/>
          <w:color w:val="000000"/>
        </w:rPr>
        <w:t>Ключевское</w:t>
      </w:r>
      <w:r w:rsidR="008F22E9">
        <w:rPr>
          <w:bCs/>
          <w:color w:val="000000"/>
        </w:rPr>
        <w:t>»</w:t>
      </w:r>
      <w:r w:rsidRPr="00D06E5A">
        <w:t>,</w:t>
      </w:r>
      <w:r w:rsidR="00D433FF">
        <w:t xml:space="preserve"> администрация </w:t>
      </w:r>
      <w:r w:rsidR="00D433FF">
        <w:rPr>
          <w:bCs/>
          <w:color w:val="000000"/>
        </w:rPr>
        <w:t xml:space="preserve">городского </w:t>
      </w:r>
      <w:r w:rsidR="0013236D" w:rsidRPr="0013236D">
        <w:rPr>
          <w:bCs/>
          <w:color w:val="000000"/>
        </w:rPr>
        <w:t>поселения </w:t>
      </w:r>
      <w:r w:rsidR="00A51B4C">
        <w:rPr>
          <w:bCs/>
          <w:color w:val="000000"/>
        </w:rPr>
        <w:t>«</w:t>
      </w:r>
      <w:r w:rsidR="000869CD">
        <w:rPr>
          <w:bCs/>
          <w:color w:val="000000"/>
        </w:rPr>
        <w:t>Ключевское</w:t>
      </w:r>
      <w:r w:rsidR="008F22E9">
        <w:rPr>
          <w:bCs/>
          <w:color w:val="000000"/>
        </w:rPr>
        <w:t>»</w:t>
      </w:r>
      <w:r w:rsidR="002D7589">
        <w:rPr>
          <w:bCs/>
          <w:color w:val="000000"/>
        </w:rPr>
        <w:t xml:space="preserve"> </w:t>
      </w:r>
      <w:r>
        <w:t>ПОСТАНОВЛЯЕТ</w:t>
      </w:r>
      <w:r w:rsidRPr="00D06E5A">
        <w:t>:</w:t>
      </w:r>
    </w:p>
    <w:p w:rsidR="0013236D" w:rsidRPr="00D06E5A" w:rsidRDefault="0013236D" w:rsidP="00B02303">
      <w:pPr>
        <w:pStyle w:val="ConsPlusNormal"/>
        <w:ind w:firstLine="708"/>
        <w:jc w:val="both"/>
      </w:pPr>
    </w:p>
    <w:p w:rsidR="00D433FF" w:rsidRPr="00D06E5A" w:rsidRDefault="008869EE" w:rsidP="00D433FF">
      <w:pPr>
        <w:pStyle w:val="ConsPlusNormal"/>
        <w:ind w:firstLine="708"/>
        <w:jc w:val="both"/>
      </w:pPr>
      <w:r w:rsidRPr="00D06E5A">
        <w:t xml:space="preserve">1. Утвердить Порядок </w:t>
      </w:r>
      <w:r w:rsidR="00D433FF" w:rsidRPr="0013236D">
        <w:rPr>
          <w:bCs/>
          <w:color w:val="000000"/>
        </w:rPr>
        <w:t>уведомления </w:t>
      </w:r>
      <w:r w:rsidR="00D433FF">
        <w:rPr>
          <w:bCs/>
          <w:color w:val="000000"/>
        </w:rPr>
        <w:t xml:space="preserve">муниципальным </w:t>
      </w:r>
      <w:r w:rsidR="00D433FF" w:rsidRPr="0013236D">
        <w:rPr>
          <w:bCs/>
          <w:color w:val="000000"/>
        </w:rPr>
        <w:t>служащим администрации городского поселения </w:t>
      </w:r>
      <w:r w:rsidR="00A51B4C">
        <w:rPr>
          <w:bCs/>
          <w:color w:val="000000"/>
        </w:rPr>
        <w:t>«</w:t>
      </w:r>
      <w:r w:rsidR="000869CD">
        <w:rPr>
          <w:bCs/>
          <w:color w:val="000000"/>
        </w:rPr>
        <w:t>Ключевское</w:t>
      </w:r>
      <w:r w:rsidR="00A51B4C">
        <w:rPr>
          <w:bCs/>
          <w:color w:val="000000"/>
        </w:rPr>
        <w:t xml:space="preserve">» </w:t>
      </w:r>
      <w:r w:rsidR="00ED5575">
        <w:rPr>
          <w:bCs/>
          <w:color w:val="000000"/>
        </w:rPr>
        <w:t>работодателя</w:t>
      </w:r>
      <w:r w:rsidR="00D433FF" w:rsidRPr="0013236D">
        <w:rPr>
          <w:bCs/>
          <w:color w:val="000000"/>
        </w:rPr>
        <w:t xml:space="preserve"> о </w:t>
      </w:r>
      <w:r w:rsidR="00A62607">
        <w:rPr>
          <w:bCs/>
          <w:color w:val="000000"/>
        </w:rPr>
        <w:t>намерении выполнения</w:t>
      </w:r>
      <w:r w:rsidR="00D433FF" w:rsidRPr="0013236D">
        <w:rPr>
          <w:bCs/>
          <w:color w:val="000000"/>
        </w:rPr>
        <w:t xml:space="preserve"> иной оплачиваемой работы</w:t>
      </w:r>
      <w:r w:rsidRPr="00D06E5A">
        <w:t xml:space="preserve"> (прилагается).</w:t>
      </w:r>
    </w:p>
    <w:p w:rsidR="008869EE" w:rsidRDefault="008869EE" w:rsidP="00B02303">
      <w:pPr>
        <w:pStyle w:val="ConsPlusNormal"/>
        <w:ind w:firstLine="708"/>
        <w:jc w:val="both"/>
      </w:pPr>
      <w:r w:rsidRPr="00D06E5A">
        <w:t>2. Настоящее постановление вступает в силу после его официального опубликования</w:t>
      </w:r>
      <w:r w:rsidR="00E1698F">
        <w:t xml:space="preserve"> (обнародования)</w:t>
      </w:r>
      <w:r w:rsidRPr="00D06E5A">
        <w:t>.</w:t>
      </w:r>
    </w:p>
    <w:p w:rsidR="00E1698F" w:rsidRDefault="00E1698F" w:rsidP="00E1698F">
      <w:pPr>
        <w:pStyle w:val="ConsPlusNormal"/>
        <w:jc w:val="both"/>
      </w:pPr>
    </w:p>
    <w:p w:rsidR="0046328A" w:rsidRDefault="0046328A" w:rsidP="00E1698F">
      <w:pPr>
        <w:pStyle w:val="ConsPlusNormal"/>
        <w:jc w:val="both"/>
      </w:pPr>
    </w:p>
    <w:p w:rsidR="00A54758" w:rsidRPr="009308DB" w:rsidRDefault="00A54758" w:rsidP="00D43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33FF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D433FF" w:rsidRPr="00D433FF">
        <w:rPr>
          <w:rFonts w:ascii="Times New Roman" w:hAnsi="Times New Roman"/>
          <w:sz w:val="28"/>
          <w:szCs w:val="28"/>
          <w:lang w:eastAsia="en-US"/>
        </w:rPr>
        <w:t>городского</w:t>
      </w:r>
      <w:r w:rsidR="00D433FF" w:rsidRPr="0013236D">
        <w:rPr>
          <w:rFonts w:ascii="Times New Roman" w:hAnsi="Times New Roman"/>
          <w:bCs/>
          <w:color w:val="000000"/>
          <w:sz w:val="28"/>
          <w:szCs w:val="28"/>
        </w:rPr>
        <w:t xml:space="preserve"> поселения </w:t>
      </w:r>
      <w:r w:rsidR="00A51B4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869CD">
        <w:rPr>
          <w:rFonts w:ascii="Times New Roman" w:hAnsi="Times New Roman"/>
          <w:bCs/>
          <w:color w:val="000000"/>
          <w:sz w:val="28"/>
          <w:szCs w:val="28"/>
        </w:rPr>
        <w:t>Ключевское</w:t>
      </w:r>
      <w:r w:rsidR="00A51B4C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D433FF"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 w:rsidR="00A51B4C"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 w:rsidR="00C432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51B4C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0869CD">
        <w:rPr>
          <w:rFonts w:ascii="Times New Roman" w:hAnsi="Times New Roman"/>
          <w:bCs/>
          <w:color w:val="000000"/>
          <w:sz w:val="28"/>
          <w:szCs w:val="28"/>
        </w:rPr>
        <w:t xml:space="preserve">   Казанов С.В.</w:t>
      </w:r>
    </w:p>
    <w:p w:rsidR="008869EE" w:rsidRDefault="008869EE" w:rsidP="00C43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Pr="00D06E5A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69EE" w:rsidRDefault="008869EE" w:rsidP="00B0230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8869EE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2303" w:rsidRDefault="00B02303" w:rsidP="00B023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2303" w:rsidRPr="0087050B" w:rsidRDefault="00B02303" w:rsidP="00B023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8869EE" w:rsidTr="00D433FF">
        <w:tc>
          <w:tcPr>
            <w:tcW w:w="5070" w:type="dxa"/>
          </w:tcPr>
          <w:p w:rsidR="008869EE" w:rsidRDefault="008869EE" w:rsidP="00B023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1698F" w:rsidRDefault="00E1698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869CD" w:rsidRDefault="000869CD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D7589" w:rsidRDefault="002D7589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D7589" w:rsidRDefault="002D7589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D7589" w:rsidRDefault="002D7589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869EE" w:rsidRPr="003A45C2" w:rsidRDefault="008869EE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45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8869EE" w:rsidRPr="003A45C2" w:rsidRDefault="008869EE" w:rsidP="00D433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45C2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D433FF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r w:rsidR="008F22E9">
              <w:rPr>
                <w:rFonts w:ascii="Times New Roman" w:hAnsi="Times New Roman"/>
                <w:sz w:val="28"/>
                <w:szCs w:val="28"/>
              </w:rPr>
              <w:t>«</w:t>
            </w:r>
            <w:r w:rsidR="000869CD">
              <w:rPr>
                <w:rFonts w:ascii="Times New Roman" w:hAnsi="Times New Roman"/>
                <w:sz w:val="28"/>
                <w:szCs w:val="28"/>
              </w:rPr>
              <w:t>Ключевское</w:t>
            </w:r>
            <w:r w:rsidR="008F22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69EE" w:rsidRPr="003A45C2" w:rsidRDefault="002D7589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29 октября </w:t>
            </w:r>
            <w:r w:rsidR="00D433FF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8869EE" w:rsidRPr="003A45C2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207</w:t>
            </w:r>
          </w:p>
          <w:p w:rsidR="008869EE" w:rsidRPr="003A45C2" w:rsidRDefault="008869EE" w:rsidP="00B023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9EE" w:rsidRPr="0087050B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D5575" w:rsidRDefault="00ED5575" w:rsidP="00ED5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r w:rsidRPr="0087050B">
        <w:rPr>
          <w:rFonts w:ascii="Times New Roman" w:hAnsi="Times New Roman"/>
          <w:b/>
          <w:sz w:val="28"/>
          <w:szCs w:val="28"/>
          <w:lang w:eastAsia="en-US"/>
        </w:rPr>
        <w:t xml:space="preserve">орядок </w:t>
      </w:r>
      <w:r w:rsidRPr="00ED5575">
        <w:rPr>
          <w:rFonts w:ascii="Times New Roman" w:hAnsi="Times New Roman"/>
          <w:b/>
          <w:sz w:val="28"/>
          <w:szCs w:val="28"/>
          <w:lang w:eastAsia="en-US"/>
        </w:rPr>
        <w:t>уведомления 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муниципальными </w:t>
      </w:r>
      <w:r w:rsidRPr="00ED5575">
        <w:rPr>
          <w:rFonts w:ascii="Times New Roman" w:hAnsi="Times New Roman"/>
          <w:b/>
          <w:sz w:val="28"/>
          <w:szCs w:val="28"/>
          <w:lang w:eastAsia="en-US"/>
        </w:rPr>
        <w:t>сл</w:t>
      </w:r>
      <w:r>
        <w:rPr>
          <w:rFonts w:ascii="Times New Roman" w:hAnsi="Times New Roman"/>
          <w:b/>
          <w:sz w:val="28"/>
          <w:szCs w:val="28"/>
          <w:lang w:eastAsia="en-US"/>
        </w:rPr>
        <w:t>ужащими </w:t>
      </w:r>
    </w:p>
    <w:p w:rsidR="00ED5575" w:rsidRDefault="00ED5575" w:rsidP="00ED5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администрации городского поселения </w:t>
      </w:r>
      <w:r w:rsidR="00A51B4C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0869CD">
        <w:rPr>
          <w:rFonts w:ascii="Times New Roman" w:hAnsi="Times New Roman"/>
          <w:b/>
          <w:sz w:val="28"/>
          <w:szCs w:val="28"/>
          <w:lang w:eastAsia="en-US"/>
        </w:rPr>
        <w:t>Ключевское</w:t>
      </w:r>
      <w:r w:rsidR="00A51B4C">
        <w:rPr>
          <w:rFonts w:ascii="Times New Roman" w:hAnsi="Times New Roman"/>
          <w:b/>
          <w:sz w:val="28"/>
          <w:szCs w:val="28"/>
          <w:lang w:eastAsia="en-US"/>
        </w:rPr>
        <w:t xml:space="preserve">» </w:t>
      </w:r>
    </w:p>
    <w:p w:rsidR="008869EE" w:rsidRDefault="00DB68AA" w:rsidP="00ED5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B68AA">
        <w:rPr>
          <w:rFonts w:ascii="Times New Roman" w:hAnsi="Times New Roman"/>
          <w:b/>
          <w:sz w:val="28"/>
          <w:szCs w:val="28"/>
          <w:lang w:eastAsia="en-US"/>
        </w:rPr>
        <w:t>работодателя</w:t>
      </w:r>
      <w:r w:rsidRPr="00ED557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D5575" w:rsidRPr="00ED5575">
        <w:rPr>
          <w:rFonts w:ascii="Times New Roman" w:hAnsi="Times New Roman"/>
          <w:b/>
          <w:sz w:val="28"/>
          <w:szCs w:val="28"/>
          <w:lang w:eastAsia="en-US"/>
        </w:rPr>
        <w:t xml:space="preserve">о </w:t>
      </w:r>
      <w:r w:rsidR="00A62607">
        <w:rPr>
          <w:rFonts w:ascii="Times New Roman" w:hAnsi="Times New Roman"/>
          <w:b/>
          <w:sz w:val="28"/>
          <w:szCs w:val="28"/>
          <w:lang w:eastAsia="en-US"/>
        </w:rPr>
        <w:t xml:space="preserve">намерении </w:t>
      </w:r>
      <w:r w:rsidR="00ED5575" w:rsidRPr="00ED5575">
        <w:rPr>
          <w:rFonts w:ascii="Times New Roman" w:hAnsi="Times New Roman"/>
          <w:b/>
          <w:sz w:val="28"/>
          <w:szCs w:val="28"/>
          <w:lang w:eastAsia="en-US"/>
        </w:rPr>
        <w:t>вып</w:t>
      </w:r>
      <w:r w:rsidR="00A62607">
        <w:rPr>
          <w:rFonts w:ascii="Times New Roman" w:hAnsi="Times New Roman"/>
          <w:b/>
          <w:sz w:val="28"/>
          <w:szCs w:val="28"/>
          <w:lang w:eastAsia="en-US"/>
        </w:rPr>
        <w:t>олнения</w:t>
      </w:r>
      <w:r w:rsidR="00ED557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D5575" w:rsidRPr="00ED5575">
        <w:rPr>
          <w:rFonts w:ascii="Times New Roman" w:hAnsi="Times New Roman"/>
          <w:b/>
          <w:sz w:val="28"/>
          <w:szCs w:val="28"/>
          <w:lang w:eastAsia="en-US"/>
        </w:rPr>
        <w:t>иной оплачиваемой работы</w:t>
      </w:r>
    </w:p>
    <w:p w:rsidR="00D433FF" w:rsidRPr="0087050B" w:rsidRDefault="00D433FF" w:rsidP="00D43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68AA" w:rsidRPr="0087050B" w:rsidRDefault="008869EE" w:rsidP="00ED5575">
      <w:pPr>
        <w:pStyle w:val="ConsPlusNormal"/>
        <w:ind w:firstLine="709"/>
        <w:jc w:val="both"/>
      </w:pPr>
      <w:r>
        <w:t>1. Настоящий</w:t>
      </w:r>
      <w:r w:rsidRPr="0087050B">
        <w:t xml:space="preserve"> По</w:t>
      </w:r>
      <w:r>
        <w:t>рядок</w:t>
      </w:r>
      <w:r w:rsidRPr="0087050B">
        <w:t xml:space="preserve"> определяет </w:t>
      </w:r>
      <w:r w:rsidR="00B94FF8">
        <w:t>процедуру</w:t>
      </w:r>
      <w:r w:rsidRPr="0087050B">
        <w:t xml:space="preserve"> уведо</w:t>
      </w:r>
      <w:r w:rsidR="00ED5575">
        <w:t xml:space="preserve">мления муниципальными служащими </w:t>
      </w:r>
      <w:r w:rsidR="00ED5575" w:rsidRPr="00ED5575">
        <w:t>администрации городского поселения </w:t>
      </w:r>
      <w:r w:rsidR="00A51B4C">
        <w:t>«</w:t>
      </w:r>
      <w:r w:rsidR="000869CD">
        <w:t>Ключевское</w:t>
      </w:r>
      <w:r w:rsidR="00A51B4C">
        <w:t xml:space="preserve">» </w:t>
      </w:r>
      <w:r w:rsidRPr="0087050B">
        <w:t>(далее – муниципальны</w:t>
      </w:r>
      <w:r>
        <w:t>й</w:t>
      </w:r>
      <w:r w:rsidRPr="0087050B">
        <w:t xml:space="preserve"> служащий) </w:t>
      </w:r>
      <w:r w:rsidR="00ED5575">
        <w:t xml:space="preserve">главы </w:t>
      </w:r>
      <w:r w:rsidR="00DB68AA">
        <w:t xml:space="preserve">администрации </w:t>
      </w:r>
      <w:r w:rsidR="00ED5575">
        <w:t xml:space="preserve">городского поселения </w:t>
      </w:r>
      <w:r w:rsidR="008F22E9">
        <w:t>«</w:t>
      </w:r>
      <w:r w:rsidR="000869CD">
        <w:t>Ключевское</w:t>
      </w:r>
      <w:r w:rsidR="008F22E9">
        <w:t>»</w:t>
      </w:r>
      <w:r w:rsidR="00ED5575">
        <w:t xml:space="preserve"> </w:t>
      </w:r>
      <w:r w:rsidRPr="0087050B">
        <w:t xml:space="preserve">(далее – </w:t>
      </w:r>
      <w:r w:rsidR="00DB68AA">
        <w:t>работодатель</w:t>
      </w:r>
      <w:r w:rsidRPr="0087050B">
        <w:t xml:space="preserve">) о </w:t>
      </w:r>
      <w:r w:rsidR="00A62607">
        <w:t>намерении выполнения</w:t>
      </w:r>
      <w:r w:rsidR="00DB68AA" w:rsidRPr="00DB68AA">
        <w:t xml:space="preserve"> иной оплачиваемой работы.</w:t>
      </w:r>
    </w:p>
    <w:p w:rsidR="00DB68AA" w:rsidRPr="00DB68AA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68AA">
        <w:rPr>
          <w:rFonts w:ascii="Times New Roman" w:hAnsi="Times New Roman"/>
          <w:sz w:val="28"/>
          <w:szCs w:val="28"/>
          <w:lang w:eastAsia="en-US"/>
        </w:rPr>
        <w:t>2. Муниципальный служащий вправе с предварительным письменным уведомлением работодателя выполнять иную оплачиваемую работу, если это не повлечёт за собой конфликт интересов. В связи с прохождением муниципальной службы муниципальному служащему запрещается заниматься предпринимательской деятельностью.</w:t>
      </w:r>
    </w:p>
    <w:p w:rsidR="00DB68AA" w:rsidRPr="00DB68AA" w:rsidRDefault="00FE345E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DB68AA" w:rsidRPr="00DB68AA">
        <w:rPr>
          <w:rFonts w:ascii="Times New Roman" w:hAnsi="Times New Roman"/>
          <w:sz w:val="28"/>
          <w:szCs w:val="28"/>
          <w:lang w:eastAsia="en-US"/>
        </w:rPr>
        <w:t xml:space="preserve">. Выполнение муниципальным служащим иной регулярной оплачиваемой работы должно осуществляться </w:t>
      </w:r>
      <w:proofErr w:type="gramStart"/>
      <w:r w:rsidR="00DB68AA" w:rsidRPr="00DB68AA">
        <w:rPr>
          <w:rFonts w:ascii="Times New Roman" w:hAnsi="Times New Roman"/>
          <w:sz w:val="28"/>
          <w:szCs w:val="28"/>
          <w:lang w:eastAsia="en-US"/>
        </w:rPr>
        <w:t>в свободное от основной работы время в соответствии с требованиями трудового законодательства Российской Федерации о работе</w:t>
      </w:r>
      <w:proofErr w:type="gramEnd"/>
      <w:r w:rsidR="00DB68AA" w:rsidRPr="00DB68AA">
        <w:rPr>
          <w:rFonts w:ascii="Times New Roman" w:hAnsi="Times New Roman"/>
          <w:sz w:val="28"/>
          <w:szCs w:val="28"/>
          <w:lang w:eastAsia="en-US"/>
        </w:rPr>
        <w:t xml:space="preserve"> по совместительству.</w:t>
      </w:r>
    </w:p>
    <w:p w:rsidR="00DB68AA" w:rsidRPr="00DB68AA" w:rsidRDefault="00FE345E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DB68AA" w:rsidRPr="00DB68AA">
        <w:rPr>
          <w:rFonts w:ascii="Times New Roman" w:hAnsi="Times New Roman"/>
          <w:sz w:val="28"/>
          <w:szCs w:val="28"/>
          <w:lang w:eastAsia="en-US"/>
        </w:rPr>
        <w:t xml:space="preserve">. Муниципальный служащий, планирующий выполнять иную оплачиваемую работу, направляет работодателю уведомление </w:t>
      </w:r>
      <w:r w:rsidR="008A7C68" w:rsidRPr="00DB68AA">
        <w:rPr>
          <w:rFonts w:ascii="Times New Roman" w:hAnsi="Times New Roman"/>
          <w:sz w:val="28"/>
          <w:szCs w:val="28"/>
          <w:lang w:eastAsia="en-US"/>
        </w:rPr>
        <w:t xml:space="preserve">о предстоящем выполнении иной оплачиваемой работы (далее - уведомление) </w:t>
      </w:r>
      <w:r w:rsidR="00DB68AA" w:rsidRPr="00DB68AA">
        <w:rPr>
          <w:rFonts w:ascii="Times New Roman" w:hAnsi="Times New Roman"/>
          <w:sz w:val="28"/>
          <w:szCs w:val="28"/>
          <w:lang w:eastAsia="en-US"/>
        </w:rPr>
        <w:t>в письменной форме (Приложение 1). Указанное уведомление должно быть направлено до начала выполнения иной оплачиваемой работы.</w:t>
      </w:r>
    </w:p>
    <w:p w:rsidR="00DB68AA" w:rsidRPr="00DB68AA" w:rsidRDefault="00FE345E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DB68AA" w:rsidRPr="00DB68AA">
        <w:rPr>
          <w:rFonts w:ascii="Times New Roman" w:hAnsi="Times New Roman"/>
          <w:sz w:val="28"/>
          <w:szCs w:val="28"/>
          <w:lang w:eastAsia="en-US"/>
        </w:rPr>
        <w:t>. </w:t>
      </w:r>
      <w:r w:rsidR="009F0E24">
        <w:rPr>
          <w:rFonts w:ascii="Times New Roman" w:hAnsi="Times New Roman"/>
          <w:sz w:val="28"/>
          <w:szCs w:val="28"/>
          <w:lang w:eastAsia="en-US"/>
        </w:rPr>
        <w:t>У</w:t>
      </w:r>
      <w:r w:rsidR="00DB68AA" w:rsidRPr="00DB68AA">
        <w:rPr>
          <w:rFonts w:ascii="Times New Roman" w:hAnsi="Times New Roman"/>
          <w:sz w:val="28"/>
          <w:szCs w:val="28"/>
          <w:lang w:eastAsia="en-US"/>
        </w:rPr>
        <w:t>ведомление должно содержать:</w:t>
      </w:r>
    </w:p>
    <w:p w:rsidR="00DB68AA" w:rsidRPr="00DB68AA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68AA">
        <w:rPr>
          <w:rFonts w:ascii="Times New Roman" w:hAnsi="Times New Roman"/>
          <w:sz w:val="28"/>
          <w:szCs w:val="28"/>
          <w:lang w:eastAsia="en-US"/>
        </w:rPr>
        <w:t>наименование и характеристику деятельности организации (учреждения), в котором предполагается осуществлять иную оплачиваемую работу;</w:t>
      </w:r>
    </w:p>
    <w:p w:rsidR="00DB68AA" w:rsidRPr="00DB68AA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68AA">
        <w:rPr>
          <w:rFonts w:ascii="Times New Roman" w:hAnsi="Times New Roman"/>
          <w:sz w:val="28"/>
          <w:szCs w:val="28"/>
          <w:lang w:eastAsia="en-US"/>
        </w:rPr>
        <w:t>наименование должности по иной оплачиваемой работе, основные обязанности, описание характера работы;</w:t>
      </w:r>
    </w:p>
    <w:p w:rsidR="00DB68AA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68AA">
        <w:rPr>
          <w:rFonts w:ascii="Times New Roman" w:hAnsi="Times New Roman"/>
          <w:sz w:val="28"/>
          <w:szCs w:val="28"/>
          <w:lang w:eastAsia="en-US"/>
        </w:rPr>
        <w:t>предполагаемый график занятости (сроки и время выполнения иной оплачиваемой работы).</w:t>
      </w:r>
    </w:p>
    <w:p w:rsidR="008A7C68" w:rsidRPr="008A7C68" w:rsidRDefault="008A7C68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6. Уведомление передается муниципальным служащим</w:t>
      </w:r>
      <w:r w:rsidRPr="00DB68AA">
        <w:rPr>
          <w:rFonts w:ascii="Times New Roman" w:hAnsi="Times New Roman"/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специалисту по общим вопросам</w:t>
      </w:r>
      <w:r w:rsidRPr="00DB68AA">
        <w:rPr>
          <w:rFonts w:ascii="Times New Roman" w:hAnsi="Times New Roman"/>
          <w:sz w:val="28"/>
          <w:szCs w:val="28"/>
          <w:lang w:eastAsia="en-US"/>
        </w:rPr>
        <w:t xml:space="preserve"> администрации городского поселения </w:t>
      </w:r>
      <w:r w:rsidR="00A51B4C">
        <w:rPr>
          <w:rFonts w:ascii="Times New Roman" w:hAnsi="Times New Roman"/>
          <w:sz w:val="28"/>
          <w:szCs w:val="28"/>
          <w:lang w:eastAsia="en-US"/>
        </w:rPr>
        <w:t>«</w:t>
      </w:r>
      <w:r w:rsidR="000869CD">
        <w:rPr>
          <w:rFonts w:ascii="Times New Roman" w:hAnsi="Times New Roman"/>
          <w:sz w:val="28"/>
          <w:szCs w:val="28"/>
          <w:lang w:eastAsia="en-US"/>
        </w:rPr>
        <w:t>Ключевское</w:t>
      </w:r>
      <w:r w:rsidR="00A51B4C">
        <w:rPr>
          <w:rFonts w:ascii="Times New Roman" w:hAnsi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 xml:space="preserve">(далее – ответственное лицо) </w:t>
      </w:r>
      <w:r w:rsidRPr="00DB68AA">
        <w:rPr>
          <w:rFonts w:ascii="Times New Roman" w:hAnsi="Times New Roman"/>
          <w:sz w:val="28"/>
          <w:szCs w:val="28"/>
          <w:lang w:eastAsia="en-US"/>
        </w:rPr>
        <w:t>и подлежит регистрации в журнале по форме согласно Приложению 2 к настоящему Порядку.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A7C68">
        <w:rPr>
          <w:rFonts w:ascii="Times New Roman" w:hAnsi="Times New Roman"/>
          <w:sz w:val="28"/>
          <w:szCs w:val="28"/>
          <w:lang w:eastAsia="en-US"/>
        </w:rPr>
        <w:t>Листы журнала должны быть прошнурованы, пронумерованы. Журнал хранится у ответственного лица.</w:t>
      </w:r>
    </w:p>
    <w:p w:rsidR="008A7C68" w:rsidRPr="00DB68AA" w:rsidRDefault="008A7C68" w:rsidP="008A7C68">
      <w:pPr>
        <w:pStyle w:val="ConsPlusNormal"/>
        <w:ind w:firstLine="709"/>
        <w:jc w:val="both"/>
      </w:pPr>
      <w:r>
        <w:t>8</w:t>
      </w:r>
      <w:r w:rsidRPr="0087050B">
        <w:t>. На уведомлении ставятся отметка о дате и времени</w:t>
      </w:r>
      <w:r>
        <w:t xml:space="preserve"> его поступления</w:t>
      </w:r>
      <w:r w:rsidRPr="0087050B">
        <w:t>, номер регистрации в журнале, подпись</w:t>
      </w:r>
      <w:r>
        <w:t xml:space="preserve"> </w:t>
      </w:r>
      <w:r w:rsidRPr="0087050B">
        <w:t>ответственного</w:t>
      </w:r>
      <w:r>
        <w:t xml:space="preserve"> лица</w:t>
      </w:r>
      <w:r w:rsidR="000D095A">
        <w:t>.</w:t>
      </w:r>
    </w:p>
    <w:p w:rsidR="008A7C68" w:rsidRDefault="008A7C68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Pr="00DB68AA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Ответственное лицо</w:t>
      </w:r>
      <w:r w:rsidRPr="00DB68AA">
        <w:rPr>
          <w:rFonts w:ascii="Times New Roman" w:hAnsi="Times New Roman"/>
          <w:sz w:val="28"/>
          <w:szCs w:val="28"/>
          <w:lang w:eastAsia="en-US"/>
        </w:rPr>
        <w:t xml:space="preserve"> в течение </w:t>
      </w:r>
      <w:r>
        <w:rPr>
          <w:rFonts w:ascii="Times New Roman" w:hAnsi="Times New Roman"/>
          <w:sz w:val="28"/>
          <w:szCs w:val="28"/>
          <w:lang w:eastAsia="en-US"/>
        </w:rPr>
        <w:t>одного рабочего дня передает уведомление работодателю, который предварительно рассматривает его в течение одного рабочего дня.</w:t>
      </w:r>
    </w:p>
    <w:p w:rsidR="008A7C68" w:rsidRDefault="008A7C68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10. В</w:t>
      </w:r>
      <w:r w:rsidRPr="008A7C68">
        <w:rPr>
          <w:rFonts w:ascii="Times New Roman" w:hAnsi="Times New Roman"/>
          <w:sz w:val="28"/>
          <w:szCs w:val="28"/>
          <w:lang w:eastAsia="en-US"/>
        </w:rPr>
        <w:t xml:space="preserve"> ходе предварительного рассмотрения уведомления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работодатель </w:t>
      </w:r>
      <w:r w:rsidRPr="008A7C68">
        <w:rPr>
          <w:rFonts w:ascii="Times New Roman" w:hAnsi="Times New Roman"/>
          <w:sz w:val="28"/>
          <w:szCs w:val="28"/>
          <w:lang w:eastAsia="en-US"/>
        </w:rPr>
        <w:t>вправе получать от муниципального служащего, направившего уведомление, пояснения по изложенным в нем обстоятельствам.</w:t>
      </w:r>
    </w:p>
    <w:p w:rsidR="008A7C68" w:rsidRDefault="008A7C68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11. </w:t>
      </w:r>
      <w:r w:rsidRPr="008A7C68">
        <w:rPr>
          <w:rFonts w:ascii="Times New Roman" w:hAnsi="Times New Roman"/>
          <w:sz w:val="28"/>
          <w:szCs w:val="28"/>
          <w:lang w:eastAsia="en-US"/>
        </w:rPr>
        <w:t>По итогам предварительного рассмотрения уведомления работодатель принимает одно из следующих решений, проставляя в бланке уведомления соответствующую резолюцию:</w:t>
      </w:r>
    </w:p>
    <w:p w:rsidR="008A7C68" w:rsidRDefault="008A7C68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7C68">
        <w:rPr>
          <w:rFonts w:ascii="Times New Roman" w:hAnsi="Times New Roman"/>
          <w:sz w:val="28"/>
          <w:szCs w:val="28"/>
          <w:lang w:eastAsia="en-US"/>
        </w:rPr>
        <w:t>а) выполнение муниципальным служащим иной оплачиваемой работы не повлечет за собой конфликт интересов на муниципальной службе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8A7C68">
        <w:rPr>
          <w:rFonts w:ascii="Times New Roman" w:hAnsi="Times New Roman"/>
          <w:sz w:val="28"/>
          <w:szCs w:val="28"/>
          <w:lang w:eastAsia="en-US"/>
        </w:rPr>
        <w:t xml:space="preserve"> и не будет препятствовать надлежащему исполнению им должностных обязанностей по замещаемой должности муниципальной службы;</w:t>
      </w:r>
    </w:p>
    <w:p w:rsidR="008A7C68" w:rsidRDefault="008A7C68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7C68">
        <w:rPr>
          <w:rFonts w:ascii="Times New Roman" w:hAnsi="Times New Roman"/>
          <w:sz w:val="28"/>
          <w:szCs w:val="28"/>
          <w:lang w:eastAsia="en-US"/>
        </w:rPr>
        <w:t>б) выполнение муниципальным служащим иной оплачиваемой работы может повлечь за собой конфликт интересов на муниципальной службе.</w:t>
      </w:r>
    </w:p>
    <w:p w:rsidR="008A7C68" w:rsidRPr="00DB68AA" w:rsidRDefault="000D095A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12</w:t>
      </w:r>
      <w:r w:rsidR="00DB68AA" w:rsidRPr="00DB68AA">
        <w:rPr>
          <w:rFonts w:ascii="Times New Roman" w:hAnsi="Times New Roman"/>
          <w:sz w:val="28"/>
          <w:szCs w:val="28"/>
          <w:lang w:eastAsia="en-US"/>
        </w:rPr>
        <w:t>. </w:t>
      </w:r>
      <w:r w:rsidR="008A7C68" w:rsidRPr="008A7C68">
        <w:rPr>
          <w:rFonts w:ascii="Times New Roman" w:hAnsi="Times New Roman"/>
          <w:sz w:val="28"/>
          <w:szCs w:val="28"/>
          <w:lang w:eastAsia="en-US"/>
        </w:rPr>
        <w:t>В случае принятия работодателем решения, указ</w:t>
      </w:r>
      <w:r w:rsidR="008A7C68">
        <w:rPr>
          <w:rFonts w:ascii="Times New Roman" w:hAnsi="Times New Roman"/>
          <w:sz w:val="28"/>
          <w:szCs w:val="28"/>
          <w:lang w:eastAsia="en-US"/>
        </w:rPr>
        <w:t>анного в подпункте «б»</w:t>
      </w:r>
      <w:r w:rsidR="008A7C68" w:rsidRPr="008A7C68">
        <w:rPr>
          <w:rFonts w:ascii="Times New Roman" w:hAnsi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/>
          <w:sz w:val="28"/>
          <w:szCs w:val="28"/>
          <w:lang w:eastAsia="en-US"/>
        </w:rPr>
        <w:t>11</w:t>
      </w:r>
      <w:r w:rsidR="008A7C68" w:rsidRPr="008A7C68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</w:t>
      </w:r>
      <w:r w:rsidR="008A7C68">
        <w:rPr>
          <w:rFonts w:ascii="Times New Roman" w:hAnsi="Times New Roman"/>
          <w:sz w:val="28"/>
          <w:szCs w:val="28"/>
          <w:lang w:eastAsia="en-US"/>
        </w:rPr>
        <w:t>у</w:t>
      </w:r>
      <w:r w:rsidR="00DB68AA" w:rsidRPr="00DB68AA">
        <w:rPr>
          <w:rFonts w:ascii="Times New Roman" w:hAnsi="Times New Roman"/>
          <w:sz w:val="28"/>
          <w:szCs w:val="28"/>
          <w:lang w:eastAsia="en-US"/>
        </w:rPr>
        <w:t xml:space="preserve">ведомление </w:t>
      </w:r>
      <w:r w:rsidR="008A7C68" w:rsidRPr="00DB68AA">
        <w:rPr>
          <w:rFonts w:ascii="Times New Roman" w:hAnsi="Times New Roman"/>
          <w:sz w:val="28"/>
          <w:szCs w:val="28"/>
          <w:lang w:eastAsia="en-US"/>
        </w:rPr>
        <w:t>направляет</w:t>
      </w:r>
      <w:r w:rsidR="008A7C68">
        <w:rPr>
          <w:rFonts w:ascii="Times New Roman" w:hAnsi="Times New Roman"/>
          <w:sz w:val="28"/>
          <w:szCs w:val="28"/>
          <w:lang w:eastAsia="en-US"/>
        </w:rPr>
        <w:t>ся</w:t>
      </w:r>
      <w:r w:rsidR="008A7C68" w:rsidRPr="00DB68AA">
        <w:rPr>
          <w:rFonts w:ascii="Times New Roman" w:hAnsi="Times New Roman"/>
          <w:sz w:val="28"/>
          <w:szCs w:val="28"/>
          <w:lang w:eastAsia="en-US"/>
        </w:rPr>
        <w:t xml:space="preserve"> в комиссию по соблюдению требований к служебному поведению муниципальных служащих администрации городского поселения </w:t>
      </w:r>
      <w:r w:rsidR="008F22E9">
        <w:rPr>
          <w:rFonts w:ascii="Times New Roman" w:hAnsi="Times New Roman"/>
          <w:sz w:val="28"/>
          <w:szCs w:val="28"/>
          <w:lang w:eastAsia="en-US"/>
        </w:rPr>
        <w:t>«</w:t>
      </w:r>
      <w:r w:rsidR="000869CD">
        <w:rPr>
          <w:rFonts w:ascii="Times New Roman" w:hAnsi="Times New Roman"/>
          <w:sz w:val="28"/>
          <w:szCs w:val="28"/>
          <w:lang w:eastAsia="en-US"/>
        </w:rPr>
        <w:t>Ключевское</w:t>
      </w:r>
      <w:r w:rsidR="008F22E9">
        <w:rPr>
          <w:rFonts w:ascii="Times New Roman" w:hAnsi="Times New Roman"/>
          <w:sz w:val="28"/>
          <w:szCs w:val="28"/>
          <w:lang w:eastAsia="en-US"/>
        </w:rPr>
        <w:t>»</w:t>
      </w:r>
      <w:r w:rsidR="008A7C68">
        <w:rPr>
          <w:rFonts w:ascii="Times New Roman" w:hAnsi="Times New Roman"/>
          <w:sz w:val="28"/>
          <w:szCs w:val="28"/>
          <w:lang w:eastAsia="en-US"/>
        </w:rPr>
        <w:t xml:space="preserve"> и </w:t>
      </w:r>
      <w:r w:rsidR="008A7C68" w:rsidRPr="00DB68AA">
        <w:rPr>
          <w:rFonts w:ascii="Times New Roman" w:hAnsi="Times New Roman"/>
          <w:sz w:val="28"/>
          <w:szCs w:val="28"/>
          <w:lang w:eastAsia="en-US"/>
        </w:rPr>
        <w:t>урегулированию конфликта интересов (далее - комиссия).</w:t>
      </w:r>
    </w:p>
    <w:p w:rsidR="008A7C68" w:rsidRPr="00DB68AA" w:rsidRDefault="000D095A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13</w:t>
      </w:r>
      <w:r w:rsidR="008A7C68" w:rsidRPr="00DB68AA">
        <w:rPr>
          <w:rFonts w:ascii="Times New Roman" w:hAnsi="Times New Roman"/>
          <w:sz w:val="28"/>
          <w:szCs w:val="28"/>
          <w:lang w:eastAsia="en-US"/>
        </w:rPr>
        <w:t>. По итогам рассмотрения уведомления комиссия принимает одно из следующих решений:</w:t>
      </w:r>
    </w:p>
    <w:p w:rsidR="008A7C68" w:rsidRPr="00DB68AA" w:rsidRDefault="008A7C68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68AA">
        <w:rPr>
          <w:rFonts w:ascii="Times New Roman" w:hAnsi="Times New Roman"/>
          <w:sz w:val="28"/>
          <w:szCs w:val="28"/>
          <w:lang w:eastAsia="en-US"/>
        </w:rPr>
        <w:t>установить, что в рассматриваемом случае не содержится признаков личной заинтересованности муниципального служащего, которая может привести к конфликту интересов;</w:t>
      </w:r>
    </w:p>
    <w:p w:rsidR="000D095A" w:rsidRDefault="008A7C68" w:rsidP="000D0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68AA">
        <w:rPr>
          <w:rFonts w:ascii="Times New Roman" w:hAnsi="Times New Roman"/>
          <w:sz w:val="28"/>
          <w:szCs w:val="28"/>
          <w:lang w:eastAsia="en-US"/>
        </w:rPr>
        <w:t>установить факт наличия личной заинтересованности муниципального служащего, которая приводит или может привести к конфликту интересов.</w:t>
      </w:r>
    </w:p>
    <w:p w:rsidR="000D095A" w:rsidRDefault="000D095A" w:rsidP="000D0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14. </w:t>
      </w:r>
      <w:r w:rsidRPr="000D095A">
        <w:rPr>
          <w:rFonts w:ascii="Times New Roman" w:hAnsi="Times New Roman"/>
          <w:sz w:val="28"/>
          <w:szCs w:val="28"/>
          <w:lang w:eastAsia="en-US"/>
        </w:rPr>
        <w:t>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работодателем.</w:t>
      </w:r>
    </w:p>
    <w:p w:rsidR="000D095A" w:rsidRDefault="000D095A" w:rsidP="000D0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15</w:t>
      </w:r>
      <w:r w:rsidRPr="000D095A">
        <w:rPr>
          <w:rFonts w:ascii="Times New Roman" w:hAnsi="Times New Roman"/>
          <w:sz w:val="28"/>
          <w:szCs w:val="28"/>
          <w:lang w:eastAsia="en-US"/>
        </w:rPr>
        <w:t>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0D095A" w:rsidRPr="000D095A" w:rsidRDefault="008A7C68" w:rsidP="000D0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0D095A">
        <w:rPr>
          <w:rFonts w:ascii="Times New Roman" w:hAnsi="Times New Roman"/>
          <w:sz w:val="28"/>
          <w:szCs w:val="28"/>
          <w:lang w:eastAsia="en-US"/>
        </w:rPr>
        <w:t>6</w:t>
      </w:r>
      <w:r w:rsidRPr="00DB68AA">
        <w:rPr>
          <w:rFonts w:ascii="Times New Roman" w:hAnsi="Times New Roman"/>
          <w:sz w:val="28"/>
          <w:szCs w:val="28"/>
          <w:lang w:eastAsia="en-US"/>
        </w:rPr>
        <w:t>. </w:t>
      </w:r>
      <w:r w:rsidR="000D095A" w:rsidRPr="000D095A">
        <w:rPr>
          <w:rFonts w:ascii="Times New Roman" w:hAnsi="Times New Roman"/>
          <w:sz w:val="28"/>
          <w:szCs w:val="28"/>
          <w:lang w:eastAsia="en-US"/>
        </w:rPr>
        <w:t>В случае изменения сведений, содержащихся в уведомлении, а также при намерении заниматься другой оплачиваемой работой</w:t>
      </w:r>
      <w:r w:rsidR="000D095A">
        <w:rPr>
          <w:rFonts w:ascii="Times New Roman" w:hAnsi="Times New Roman"/>
          <w:sz w:val="28"/>
          <w:szCs w:val="28"/>
          <w:lang w:eastAsia="en-US"/>
        </w:rPr>
        <w:t>,</w:t>
      </w:r>
      <w:r w:rsidR="000D095A" w:rsidRPr="000D095A">
        <w:rPr>
          <w:rFonts w:ascii="Times New Roman" w:hAnsi="Times New Roman"/>
          <w:sz w:val="28"/>
          <w:szCs w:val="28"/>
          <w:lang w:eastAsia="en-US"/>
        </w:rPr>
        <w:t xml:space="preserve"> муниципальному служащему необходимо уведомить об этом </w:t>
      </w:r>
      <w:r w:rsidR="000D095A">
        <w:rPr>
          <w:rFonts w:ascii="Times New Roman" w:hAnsi="Times New Roman"/>
          <w:sz w:val="28"/>
          <w:szCs w:val="28"/>
          <w:lang w:eastAsia="en-US"/>
        </w:rPr>
        <w:t xml:space="preserve">работодателя </w:t>
      </w:r>
      <w:r w:rsidR="000D095A" w:rsidRPr="000D095A">
        <w:rPr>
          <w:rFonts w:ascii="Times New Roman" w:hAnsi="Times New Roman"/>
          <w:sz w:val="28"/>
          <w:szCs w:val="28"/>
          <w:lang w:eastAsia="en-US"/>
        </w:rPr>
        <w:t>с соблюдением процедуры, установленной настоящим Порядком.</w:t>
      </w:r>
    </w:p>
    <w:p w:rsidR="008A7C68" w:rsidRDefault="000D095A" w:rsidP="000D0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17</w:t>
      </w:r>
      <w:r w:rsidR="008A7C68" w:rsidRPr="00DB68AA">
        <w:rPr>
          <w:rFonts w:ascii="Times New Roman" w:hAnsi="Times New Roman"/>
          <w:sz w:val="28"/>
          <w:szCs w:val="28"/>
          <w:lang w:eastAsia="en-US"/>
        </w:rPr>
        <w:t xml:space="preserve">. Несоблюдение муниципальным служащим порядка предварительного уведомления работодателя о выполнении иной оплачиваемой работы является основанием для привлечения его к ответственности в установленном </w:t>
      </w:r>
      <w:r w:rsidR="008A7C68">
        <w:rPr>
          <w:rFonts w:ascii="Times New Roman" w:hAnsi="Times New Roman"/>
          <w:sz w:val="28"/>
          <w:szCs w:val="28"/>
          <w:lang w:eastAsia="en-US"/>
        </w:rPr>
        <w:t xml:space="preserve">законом </w:t>
      </w:r>
      <w:r w:rsidR="008A7C68" w:rsidRPr="00DB68AA">
        <w:rPr>
          <w:rFonts w:ascii="Times New Roman" w:hAnsi="Times New Roman"/>
          <w:sz w:val="28"/>
          <w:szCs w:val="28"/>
          <w:lang w:eastAsia="en-US"/>
        </w:rPr>
        <w:t>порядке.</w:t>
      </w:r>
    </w:p>
    <w:p w:rsidR="008A7C68" w:rsidRDefault="008A7C68" w:rsidP="008A7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E345E" w:rsidRDefault="00FE345E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8869EE" w:rsidTr="00DB68AA">
        <w:tc>
          <w:tcPr>
            <w:tcW w:w="4785" w:type="dxa"/>
          </w:tcPr>
          <w:p w:rsidR="000D095A" w:rsidRPr="000D095A" w:rsidRDefault="000D095A" w:rsidP="00B02303">
            <w:pPr>
              <w:tabs>
                <w:tab w:val="left" w:pos="4155"/>
              </w:tabs>
              <w:rPr>
                <w:rFonts w:asciiTheme="minorHAnsi" w:hAnsiTheme="minorHAnsi"/>
              </w:rPr>
            </w:pPr>
          </w:p>
        </w:tc>
        <w:tc>
          <w:tcPr>
            <w:tcW w:w="5104" w:type="dxa"/>
          </w:tcPr>
          <w:p w:rsidR="000D095A" w:rsidRDefault="000D095A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95A" w:rsidRDefault="000D095A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95A" w:rsidRDefault="000D095A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9CD" w:rsidRDefault="000869CD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9CD" w:rsidRDefault="000869CD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9CD" w:rsidRDefault="000869CD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9EE" w:rsidRDefault="008869EE" w:rsidP="00B02303">
            <w:pPr>
              <w:tabs>
                <w:tab w:val="left" w:pos="4155"/>
              </w:tabs>
              <w:jc w:val="both"/>
            </w:pPr>
            <w:r w:rsidRPr="0087050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>к</w:t>
            </w:r>
            <w:r w:rsidR="00DB68AA">
              <w:rPr>
                <w:rFonts w:ascii="Times New Roman" w:hAnsi="Times New Roman"/>
                <w:sz w:val="28"/>
                <w:szCs w:val="28"/>
              </w:rPr>
              <w:t xml:space="preserve"> Порядку</w:t>
            </w:r>
            <w:r w:rsidRPr="00870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8AA" w:rsidRPr="001323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уведомления </w:t>
            </w:r>
            <w:r w:rsidR="00DB68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муниципальным </w:t>
            </w:r>
            <w:r w:rsidR="00DB68AA" w:rsidRPr="001323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служащим администрации городского поселения </w:t>
            </w:r>
            <w:r w:rsidR="00A51B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0869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Ключевское</w:t>
            </w:r>
            <w:r w:rsidR="00A51B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DB68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работодателя</w:t>
            </w:r>
            <w:r w:rsidR="00DB68AA" w:rsidRPr="001323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 о </w:t>
            </w:r>
            <w:r w:rsidR="00A62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намерении выполнения</w:t>
            </w:r>
            <w:r w:rsidR="00DB68AA" w:rsidRPr="001323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иной оплачиваемой работы</w:t>
            </w:r>
          </w:p>
        </w:tc>
      </w:tr>
    </w:tbl>
    <w:p w:rsidR="009B7117" w:rsidRDefault="009B7117" w:rsidP="00B02303">
      <w:pPr>
        <w:tabs>
          <w:tab w:val="left" w:pos="4155"/>
        </w:tabs>
        <w:rPr>
          <w:rFonts w:asciiTheme="minorHAnsi" w:hAnsiTheme="minorHAnsi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16"/>
      </w:tblGrid>
      <w:tr w:rsidR="008869EE" w:rsidTr="009F0E24">
        <w:tc>
          <w:tcPr>
            <w:tcW w:w="4785" w:type="dxa"/>
          </w:tcPr>
          <w:p w:rsidR="008869EE" w:rsidRDefault="008869EE" w:rsidP="00B02303">
            <w:pPr>
              <w:tabs>
                <w:tab w:val="left" w:pos="4155"/>
              </w:tabs>
              <w:rPr>
                <w:rFonts w:asciiTheme="minorHAnsi" w:hAnsiTheme="minorHAnsi"/>
              </w:rPr>
            </w:pPr>
          </w:p>
        </w:tc>
        <w:tc>
          <w:tcPr>
            <w:tcW w:w="5116" w:type="dxa"/>
          </w:tcPr>
          <w:p w:rsidR="008869EE" w:rsidRPr="00DB68AA" w:rsidRDefault="00DB68AA" w:rsidP="00B02303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 w:rsidRPr="00DB68AA">
              <w:rPr>
                <w:rFonts w:ascii="Times New Roman" w:hAnsi="Times New Roman"/>
                <w:sz w:val="28"/>
                <w:szCs w:val="28"/>
              </w:rPr>
              <w:t xml:space="preserve">Главе администрации городского поселения </w:t>
            </w:r>
            <w:r w:rsidR="008F22E9">
              <w:rPr>
                <w:rFonts w:ascii="Times New Roman" w:hAnsi="Times New Roman"/>
                <w:sz w:val="28"/>
                <w:szCs w:val="28"/>
              </w:rPr>
              <w:t>«</w:t>
            </w:r>
            <w:r w:rsidR="000869CD">
              <w:rPr>
                <w:rFonts w:ascii="Times New Roman" w:hAnsi="Times New Roman"/>
                <w:sz w:val="28"/>
                <w:szCs w:val="28"/>
              </w:rPr>
              <w:t>Ключевское</w:t>
            </w:r>
            <w:r w:rsidR="008F22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69EE" w:rsidRDefault="008869EE" w:rsidP="00B02303">
            <w:pPr>
              <w:tabs>
                <w:tab w:val="left" w:pos="415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</w:t>
            </w:r>
            <w:r w:rsidR="009F0E24">
              <w:rPr>
                <w:rFonts w:ascii="Times New Roman" w:hAnsi="Times New Roman"/>
                <w:i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</w:t>
            </w:r>
          </w:p>
          <w:p w:rsidR="009F0E24" w:rsidRDefault="009F0E24" w:rsidP="00B02303">
            <w:pPr>
              <w:tabs>
                <w:tab w:val="left" w:pos="415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</w:t>
            </w:r>
          </w:p>
          <w:p w:rsidR="008869EE" w:rsidRDefault="008869EE" w:rsidP="00FE345E">
            <w:pPr>
              <w:tabs>
                <w:tab w:val="left" w:pos="4996"/>
              </w:tabs>
              <w:rPr>
                <w:rFonts w:ascii="Times New Roman" w:hAnsi="Times New Roman"/>
                <w:sz w:val="24"/>
                <w:szCs w:val="24"/>
              </w:rPr>
            </w:pPr>
            <w:r w:rsidRPr="00401E02">
              <w:rPr>
                <w:rFonts w:ascii="Times New Roman" w:hAnsi="Times New Roman"/>
                <w:sz w:val="24"/>
                <w:szCs w:val="24"/>
              </w:rPr>
              <w:t>(фамилия, имя, отчество, последнее – при наличии)</w:t>
            </w:r>
          </w:p>
          <w:p w:rsidR="008869EE" w:rsidRDefault="008869EE" w:rsidP="00B02303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</w:t>
            </w:r>
            <w:r w:rsidR="009F0E24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9F0E24" w:rsidRDefault="009F0E24" w:rsidP="00FE345E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6"/>
      </w:tblGrid>
      <w:tr w:rsidR="008869EE" w:rsidTr="00FE345E">
        <w:trPr>
          <w:trHeight w:val="1408"/>
        </w:trPr>
        <w:tc>
          <w:tcPr>
            <w:tcW w:w="9926" w:type="dxa"/>
          </w:tcPr>
          <w:p w:rsidR="008869EE" w:rsidRDefault="008869EE" w:rsidP="00FE345E">
            <w:pPr>
              <w:tabs>
                <w:tab w:val="left" w:pos="4155"/>
              </w:tabs>
              <w:ind w:left="4820"/>
              <w:rPr>
                <w:rFonts w:asciiTheme="minorHAnsi" w:hAnsiTheme="minorHAnsi"/>
              </w:rPr>
            </w:pPr>
            <w:proofErr w:type="gramStart"/>
            <w:r w:rsidRPr="00401E02">
              <w:rPr>
                <w:rFonts w:ascii="Times New Roman" w:hAnsi="Times New Roman"/>
                <w:sz w:val="24"/>
                <w:szCs w:val="24"/>
              </w:rPr>
              <w:t>(фамилия, имя, отч</w:t>
            </w:r>
            <w:r w:rsidR="009F0E24">
              <w:rPr>
                <w:rFonts w:ascii="Times New Roman" w:hAnsi="Times New Roman"/>
                <w:sz w:val="24"/>
                <w:szCs w:val="24"/>
              </w:rPr>
              <w:t>ество (последнее – при наличии</w:t>
            </w:r>
            <w:r w:rsidRPr="00401E0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DB68AA" w:rsidRPr="009F0E24" w:rsidRDefault="00DB68AA" w:rsidP="008A7C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b/>
          <w:bCs/>
          <w:color w:val="000000"/>
          <w:sz w:val="24"/>
          <w:szCs w:val="24"/>
        </w:rPr>
        <w:t>Уведомление муниципального служащего </w:t>
      </w:r>
      <w:r w:rsidR="009F0E2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работодателя </w:t>
      </w:r>
      <w:r w:rsidR="008A7C68" w:rsidRPr="008A7C68">
        <w:rPr>
          <w:rFonts w:ascii="Times New Roman" w:hAnsi="Times New Roman"/>
          <w:b/>
          <w:bCs/>
          <w:color w:val="000000"/>
          <w:sz w:val="24"/>
          <w:szCs w:val="24"/>
        </w:rPr>
        <w:t>о предстоящем выполнении иной оплачиваемой работы</w:t>
      </w:r>
      <w:r w:rsidRPr="009F0E2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DB68AA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 </w:t>
      </w:r>
    </w:p>
    <w:p w:rsidR="000D095A" w:rsidRPr="009F0E24" w:rsidRDefault="000D095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68AA" w:rsidRPr="009F0E24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В соответствии с частью 2 статьи 11 Федерального закона </w:t>
      </w:r>
      <w:hyperlink r:id="rId7" w:tgtFrame="_blank" w:history="1">
        <w:r w:rsidRPr="009F0E24">
          <w:rPr>
            <w:rFonts w:ascii="Times New Roman" w:hAnsi="Times New Roman"/>
            <w:color w:val="000000"/>
            <w:sz w:val="24"/>
            <w:szCs w:val="24"/>
          </w:rPr>
          <w:t>от 2 марта 2007 года № 25-ФЗ</w:t>
        </w:r>
      </w:hyperlink>
      <w:r w:rsidRPr="009F0E24">
        <w:rPr>
          <w:rFonts w:ascii="Times New Roman" w:hAnsi="Times New Roman"/>
          <w:color w:val="000000"/>
          <w:sz w:val="24"/>
          <w:szCs w:val="24"/>
        </w:rPr>
        <w:t> «О муниципальной службе в Российской Федерации» я, _____________________________________________</w:t>
      </w:r>
      <w:r w:rsidR="009F0E24">
        <w:rPr>
          <w:rFonts w:ascii="Times New Roman" w:hAnsi="Times New Roman"/>
          <w:color w:val="000000"/>
          <w:sz w:val="24"/>
          <w:szCs w:val="24"/>
        </w:rPr>
        <w:t>________</w:t>
      </w:r>
      <w:r w:rsidRPr="009F0E24">
        <w:rPr>
          <w:rFonts w:ascii="Times New Roman" w:hAnsi="Times New Roman"/>
          <w:color w:val="000000"/>
          <w:sz w:val="24"/>
          <w:szCs w:val="24"/>
        </w:rPr>
        <w:t>__________________________,</w:t>
      </w:r>
    </w:p>
    <w:p w:rsidR="00DB68AA" w:rsidRDefault="009F0E24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(фамилия, имя, отчество)</w:t>
      </w:r>
    </w:p>
    <w:p w:rsidR="009F0E24" w:rsidRPr="009F0E24" w:rsidRDefault="009F0E24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68AA" w:rsidRPr="009F0E24" w:rsidRDefault="00DB68AA" w:rsidP="009F0E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замещающи</w:t>
      </w:r>
      <w:proofErr w:type="gramStart"/>
      <w:r w:rsidRPr="009F0E24">
        <w:rPr>
          <w:rFonts w:ascii="Times New Roman" w:hAnsi="Times New Roman"/>
          <w:color w:val="000000"/>
          <w:sz w:val="24"/>
          <w:szCs w:val="24"/>
        </w:rPr>
        <w:t>й(</w:t>
      </w:r>
      <w:proofErr w:type="spellStart"/>
      <w:proofErr w:type="gramEnd"/>
      <w:r w:rsidRPr="009F0E24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9F0E24">
        <w:rPr>
          <w:rFonts w:ascii="Times New Roman" w:hAnsi="Times New Roman"/>
          <w:color w:val="000000"/>
          <w:sz w:val="24"/>
          <w:szCs w:val="24"/>
        </w:rPr>
        <w:t>) муниципальную должность муниципальной службы___________________________________________________________________________________________________________________________________________________________________________________________________________________________</w:t>
      </w:r>
      <w:r w:rsidR="009F0E24">
        <w:rPr>
          <w:rFonts w:ascii="Times New Roman" w:hAnsi="Times New Roman"/>
          <w:color w:val="000000"/>
          <w:sz w:val="24"/>
          <w:szCs w:val="24"/>
        </w:rPr>
        <w:t>___________</w:t>
      </w:r>
      <w:r w:rsidRPr="009F0E24">
        <w:rPr>
          <w:rFonts w:ascii="Times New Roman" w:hAnsi="Times New Roman"/>
          <w:color w:val="000000"/>
          <w:sz w:val="24"/>
          <w:szCs w:val="24"/>
        </w:rPr>
        <w:t>______,</w:t>
      </w:r>
    </w:p>
    <w:p w:rsidR="00DB68AA" w:rsidRDefault="009F0E24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(наименование должности)</w:t>
      </w:r>
    </w:p>
    <w:p w:rsidR="009F0E24" w:rsidRPr="009F0E24" w:rsidRDefault="009F0E24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68AA" w:rsidRPr="009F0E24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намере</w:t>
      </w:r>
      <w:proofErr w:type="gramStart"/>
      <w:r w:rsidRPr="009F0E24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9F0E24">
        <w:rPr>
          <w:rFonts w:ascii="Times New Roman" w:hAnsi="Times New Roman"/>
          <w:color w:val="000000"/>
          <w:sz w:val="24"/>
          <w:szCs w:val="24"/>
        </w:rPr>
        <w:t>а) с «_____»______________201__ г., по «_____»______________201___ г. заниматься иной оплачиваемой деятельностью, выполняя работу ___________________________________________________</w:t>
      </w:r>
      <w:r w:rsidR="009F0E24">
        <w:rPr>
          <w:rFonts w:ascii="Times New Roman" w:hAnsi="Times New Roman"/>
          <w:color w:val="000000"/>
          <w:sz w:val="24"/>
          <w:szCs w:val="24"/>
        </w:rPr>
        <w:t>_________</w:t>
      </w:r>
      <w:r w:rsidRPr="009F0E24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DB68AA" w:rsidRPr="009F0E24" w:rsidRDefault="00DB68AA" w:rsidP="009F0E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F0E24">
        <w:rPr>
          <w:rFonts w:ascii="Times New Roman" w:hAnsi="Times New Roman"/>
          <w:color w:val="000000"/>
          <w:sz w:val="24"/>
          <w:szCs w:val="24"/>
        </w:rPr>
        <w:t>(по трудовому договору, гражданско-правовому договору,</w:t>
      </w:r>
      <w:proofErr w:type="gramEnd"/>
    </w:p>
    <w:p w:rsidR="00DB68AA" w:rsidRPr="009F0E24" w:rsidRDefault="00DB68AA" w:rsidP="009F0E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="009F0E24">
        <w:rPr>
          <w:rFonts w:ascii="Times New Roman" w:hAnsi="Times New Roman"/>
          <w:color w:val="000000"/>
          <w:sz w:val="24"/>
          <w:szCs w:val="24"/>
        </w:rPr>
        <w:t>_____</w:t>
      </w:r>
      <w:r w:rsidRPr="009F0E24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="009F0E24">
        <w:rPr>
          <w:rFonts w:ascii="Times New Roman" w:hAnsi="Times New Roman"/>
          <w:color w:val="000000"/>
          <w:sz w:val="24"/>
          <w:szCs w:val="24"/>
        </w:rPr>
        <w:t>____</w:t>
      </w:r>
      <w:r w:rsidRPr="009F0E24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DB68AA" w:rsidRPr="009F0E24" w:rsidRDefault="00DB68AA" w:rsidP="009F0E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(полное наименование организации)</w:t>
      </w:r>
    </w:p>
    <w:p w:rsidR="00DB68AA" w:rsidRPr="009F0E24" w:rsidRDefault="00DB68AA" w:rsidP="009F0E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DB68AA" w:rsidRPr="009F0E24" w:rsidRDefault="009F0E24" w:rsidP="009F0E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работы 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DB68AA" w:rsidRPr="009F0E24" w:rsidRDefault="009F0E24" w:rsidP="009F0E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DB68AA" w:rsidRPr="009F0E24" w:rsidRDefault="00DB68AA" w:rsidP="009F0E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(наименование должности, краткое описание характера иной оплачиваемой работы,</w:t>
      </w:r>
      <w:r w:rsidR="009F0E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E24">
        <w:rPr>
          <w:rFonts w:ascii="Times New Roman" w:hAnsi="Times New Roman"/>
          <w:color w:val="000000"/>
          <w:sz w:val="24"/>
          <w:szCs w:val="24"/>
        </w:rPr>
        <w:t>основные должностные обязанности)</w:t>
      </w:r>
    </w:p>
    <w:p w:rsidR="00DB68AA" w:rsidRPr="009F0E24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Работа будет выполняться в свободное от основной работы время и не повлечёт за собой конфликт интересов.</w:t>
      </w:r>
    </w:p>
    <w:p w:rsidR="00DB68AA" w:rsidRPr="009F0E24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 </w:t>
      </w:r>
    </w:p>
    <w:p w:rsidR="00DB68AA" w:rsidRPr="009F0E24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«____»______________201__ г. _______________</w:t>
      </w:r>
      <w:r w:rsidR="009F0E24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DB68AA" w:rsidRPr="009F0E24" w:rsidRDefault="009F0E24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(подпись)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E24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DB68AA" w:rsidRPr="009F0E24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 </w:t>
      </w:r>
    </w:p>
    <w:p w:rsidR="00DB68AA" w:rsidRPr="009F0E24" w:rsidRDefault="009F0E24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Мнение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 xml:space="preserve"> работодателя: _______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DB68AA" w:rsidRPr="009F0E24" w:rsidRDefault="00DB68AA" w:rsidP="009F0E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9F0E24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9F0E24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DB68AA" w:rsidRPr="009F0E24" w:rsidRDefault="00DB68AA" w:rsidP="009F0E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 </w:t>
      </w:r>
    </w:p>
    <w:p w:rsidR="00DB68AA" w:rsidRPr="009F0E24" w:rsidRDefault="00DB68AA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E24">
        <w:rPr>
          <w:rFonts w:ascii="Times New Roman" w:hAnsi="Times New Roman"/>
          <w:color w:val="000000"/>
          <w:sz w:val="24"/>
          <w:szCs w:val="24"/>
        </w:rPr>
        <w:t>«____»_____________</w:t>
      </w:r>
      <w:r w:rsidR="009F0E24">
        <w:rPr>
          <w:rFonts w:ascii="Times New Roman" w:hAnsi="Times New Roman"/>
          <w:color w:val="000000"/>
          <w:sz w:val="24"/>
          <w:szCs w:val="24"/>
        </w:rPr>
        <w:t>_201__ г. __________________________</w:t>
      </w:r>
      <w:r w:rsidRPr="009F0E24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DB68AA" w:rsidRPr="009F0E24" w:rsidRDefault="009F0E24" w:rsidP="00DB6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DB68AA" w:rsidRPr="009F0E24">
        <w:rPr>
          <w:rFonts w:ascii="Times New Roman" w:hAnsi="Times New Roman"/>
          <w:color w:val="000000"/>
          <w:sz w:val="24"/>
          <w:szCs w:val="24"/>
        </w:rPr>
        <w:t>(подпись) (Ф.И.О.)</w:t>
      </w:r>
    </w:p>
    <w:p w:rsidR="00B02303" w:rsidRDefault="00B02303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D67140" w:rsidRDefault="00D67140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F0E24" w:rsidRDefault="009F0E24" w:rsidP="00B02303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8869EE" w:rsidTr="009F0E24">
        <w:tc>
          <w:tcPr>
            <w:tcW w:w="4785" w:type="dxa"/>
          </w:tcPr>
          <w:p w:rsidR="008869EE" w:rsidRDefault="008869EE" w:rsidP="00B02303">
            <w:pPr>
              <w:tabs>
                <w:tab w:val="left" w:pos="4155"/>
              </w:tabs>
              <w:rPr>
                <w:rFonts w:asciiTheme="minorHAnsi" w:hAnsiTheme="minorHAnsi"/>
              </w:rPr>
            </w:pPr>
          </w:p>
          <w:p w:rsidR="00B94FF8" w:rsidRPr="00B94FF8" w:rsidRDefault="00B94FF8" w:rsidP="00B02303">
            <w:pPr>
              <w:tabs>
                <w:tab w:val="left" w:pos="4155"/>
              </w:tabs>
              <w:rPr>
                <w:rFonts w:asciiTheme="minorHAnsi" w:hAnsiTheme="minorHAnsi"/>
              </w:rPr>
            </w:pPr>
          </w:p>
        </w:tc>
        <w:tc>
          <w:tcPr>
            <w:tcW w:w="5104" w:type="dxa"/>
          </w:tcPr>
          <w:p w:rsidR="00C432A5" w:rsidRDefault="00C432A5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2A5" w:rsidRDefault="00C432A5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9CD" w:rsidRDefault="000869CD" w:rsidP="00B02303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9EE" w:rsidRDefault="00A51B4C" w:rsidP="00B02303">
            <w:pPr>
              <w:tabs>
                <w:tab w:val="left" w:pos="4155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8869EE" w:rsidRPr="0087050B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="008869E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8869EE" w:rsidRPr="0087050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F0E24">
              <w:rPr>
                <w:rFonts w:ascii="Times New Roman" w:hAnsi="Times New Roman"/>
                <w:sz w:val="28"/>
                <w:szCs w:val="28"/>
              </w:rPr>
              <w:t>Порядку</w:t>
            </w:r>
            <w:r w:rsidR="009F0E24" w:rsidRPr="00870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E24" w:rsidRPr="001323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уведомления </w:t>
            </w:r>
            <w:r w:rsidR="009F0E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муниципальным </w:t>
            </w:r>
            <w:r w:rsidR="009F0E24" w:rsidRPr="001323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служащим администрации городского поселения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0869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Ключевское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9F0E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работодателя</w:t>
            </w:r>
            <w:r w:rsidR="009F0E24" w:rsidRPr="001323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 о </w:t>
            </w:r>
            <w:r w:rsidR="00A62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намерении выполнения</w:t>
            </w:r>
            <w:r w:rsidR="009F0E24" w:rsidRPr="001323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иной оплачиваемой работы</w:t>
            </w:r>
          </w:p>
        </w:tc>
      </w:tr>
    </w:tbl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p w:rsidR="009F0E24" w:rsidRDefault="009F0E24" w:rsidP="00B02303">
      <w:pPr>
        <w:tabs>
          <w:tab w:val="left" w:pos="4155"/>
        </w:tabs>
        <w:rPr>
          <w:rFonts w:asciiTheme="minorHAnsi" w:hAnsiTheme="minorHAnsi"/>
        </w:rPr>
      </w:pPr>
    </w:p>
    <w:p w:rsidR="008869EE" w:rsidRDefault="000D095A" w:rsidP="009F0E24">
      <w:pPr>
        <w:pStyle w:val="ConsPlusNonformat"/>
        <w:ind w:left="-142" w:right="-31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  <w:r w:rsidR="008869EE" w:rsidRPr="00401E02">
        <w:rPr>
          <w:rFonts w:ascii="Times New Roman" w:hAnsi="Times New Roman"/>
          <w:sz w:val="28"/>
          <w:szCs w:val="28"/>
        </w:rPr>
        <w:t xml:space="preserve"> УЧЕТА </w:t>
      </w:r>
      <w:r w:rsidR="008A7C68">
        <w:rPr>
          <w:rFonts w:ascii="Times New Roman" w:hAnsi="Times New Roman"/>
          <w:sz w:val="28"/>
          <w:szCs w:val="28"/>
        </w:rPr>
        <w:t xml:space="preserve">УВЕДОМЛЕНИЙ </w:t>
      </w:r>
      <w:r w:rsidR="009F0E24">
        <w:rPr>
          <w:rFonts w:ascii="Times New Roman" w:hAnsi="Times New Roman"/>
          <w:bCs/>
          <w:color w:val="000000"/>
          <w:sz w:val="28"/>
          <w:szCs w:val="28"/>
        </w:rPr>
        <w:t>РАБОТОДАТЕЛЯ</w:t>
      </w:r>
      <w:r w:rsidR="009F0E24" w:rsidRPr="0013236D">
        <w:rPr>
          <w:rFonts w:ascii="Times New Roman" w:hAnsi="Times New Roman"/>
          <w:bCs/>
          <w:color w:val="000000"/>
          <w:sz w:val="28"/>
          <w:szCs w:val="28"/>
        </w:rPr>
        <w:t xml:space="preserve"> О </w:t>
      </w:r>
      <w:r w:rsidR="00A62607">
        <w:rPr>
          <w:rFonts w:ascii="Times New Roman" w:hAnsi="Times New Roman"/>
          <w:bCs/>
          <w:color w:val="000000"/>
          <w:sz w:val="28"/>
          <w:szCs w:val="28"/>
        </w:rPr>
        <w:t>НАМЕРЕНИИ ВЫПОЛНЕНИЯ</w:t>
      </w:r>
      <w:r w:rsidR="009F0E24" w:rsidRPr="0013236D">
        <w:rPr>
          <w:rFonts w:ascii="Times New Roman" w:hAnsi="Times New Roman"/>
          <w:bCs/>
          <w:color w:val="000000"/>
          <w:sz w:val="28"/>
          <w:szCs w:val="28"/>
        </w:rPr>
        <w:t xml:space="preserve"> ИНОЙ ОПЛАЧИВАЕМОЙ РАБОТЫ</w:t>
      </w:r>
    </w:p>
    <w:p w:rsidR="008869EE" w:rsidRDefault="008869EE" w:rsidP="00B02303">
      <w:pPr>
        <w:tabs>
          <w:tab w:val="left" w:pos="4155"/>
        </w:tabs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2693"/>
        <w:gridCol w:w="1843"/>
        <w:gridCol w:w="2693"/>
      </w:tblGrid>
      <w:tr w:rsidR="00A2333F" w:rsidRPr="001E1B23" w:rsidTr="00A2333F">
        <w:trPr>
          <w:trHeight w:val="1677"/>
        </w:trPr>
        <w:tc>
          <w:tcPr>
            <w:tcW w:w="1242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18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и время</w:t>
            </w:r>
            <w:r w:rsidRPr="001E1B23">
              <w:rPr>
                <w:rFonts w:ascii="Times New Roman" w:hAnsi="Times New Roman"/>
              </w:rPr>
              <w:t xml:space="preserve"> регистрации уведомления</w:t>
            </w: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 xml:space="preserve"> (последнее – при наличии)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муниципального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служащего, подавшего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(направившего)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E1B23">
              <w:rPr>
                <w:rFonts w:ascii="Times New Roman" w:hAnsi="Times New Roman"/>
              </w:rPr>
              <w:t xml:space="preserve">уведомление (далее - </w:t>
            </w:r>
            <w:proofErr w:type="gramEnd"/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муниципальный служащий)</w:t>
            </w:r>
          </w:p>
        </w:tc>
        <w:tc>
          <w:tcPr>
            <w:tcW w:w="184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Наименование должности муниципальной службы, замещаемой муниципальным служащим</w:t>
            </w: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 xml:space="preserve"> (последнее – при наличии)</w:t>
            </w:r>
          </w:p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>муниципального служащего, принявшего и (или) зарегистрировавшего уведомление, его подпись</w:t>
            </w:r>
          </w:p>
        </w:tc>
      </w:tr>
      <w:tr w:rsidR="00A2333F" w:rsidRPr="001E1B23" w:rsidTr="00A2333F">
        <w:tc>
          <w:tcPr>
            <w:tcW w:w="1242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2333F" w:rsidRPr="001E1B23" w:rsidTr="00A2333F">
        <w:tc>
          <w:tcPr>
            <w:tcW w:w="1242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1B23">
              <w:rPr>
                <w:rFonts w:ascii="Times New Roman" w:hAnsi="Times New Roman"/>
              </w:rPr>
              <w:tab/>
            </w:r>
          </w:p>
        </w:tc>
      </w:tr>
      <w:tr w:rsidR="00A2333F" w:rsidRPr="001E1B23" w:rsidTr="00A2333F">
        <w:tc>
          <w:tcPr>
            <w:tcW w:w="1242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2333F" w:rsidRPr="001E1B23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8869EE" w:rsidRPr="008869EE" w:rsidRDefault="008869EE" w:rsidP="00210E49">
      <w:pPr>
        <w:tabs>
          <w:tab w:val="left" w:pos="4155"/>
        </w:tabs>
        <w:rPr>
          <w:rFonts w:asciiTheme="minorHAnsi" w:hAnsiTheme="minorHAnsi"/>
        </w:rPr>
      </w:pPr>
    </w:p>
    <w:sectPr w:rsidR="008869EE" w:rsidRPr="008869EE" w:rsidSect="00A2333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0A" w:rsidRDefault="00A40E0A" w:rsidP="008869EE">
      <w:pPr>
        <w:spacing w:after="0" w:line="240" w:lineRule="auto"/>
      </w:pPr>
      <w:r>
        <w:separator/>
      </w:r>
    </w:p>
  </w:endnote>
  <w:endnote w:type="continuationSeparator" w:id="0">
    <w:p w:rsidR="00A40E0A" w:rsidRDefault="00A40E0A" w:rsidP="008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0A" w:rsidRDefault="00A40E0A" w:rsidP="008869EE">
      <w:pPr>
        <w:spacing w:after="0" w:line="240" w:lineRule="auto"/>
      </w:pPr>
      <w:r>
        <w:separator/>
      </w:r>
    </w:p>
  </w:footnote>
  <w:footnote w:type="continuationSeparator" w:id="0">
    <w:p w:rsidR="00A40E0A" w:rsidRDefault="00A40E0A" w:rsidP="0088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9D6"/>
    <w:rsid w:val="0005382F"/>
    <w:rsid w:val="0005450A"/>
    <w:rsid w:val="000869CD"/>
    <w:rsid w:val="000C2101"/>
    <w:rsid w:val="000D095A"/>
    <w:rsid w:val="000E0786"/>
    <w:rsid w:val="0013236D"/>
    <w:rsid w:val="001479E9"/>
    <w:rsid w:val="00187150"/>
    <w:rsid w:val="001A61A7"/>
    <w:rsid w:val="00210E49"/>
    <w:rsid w:val="002B377D"/>
    <w:rsid w:val="002D7589"/>
    <w:rsid w:val="00321B38"/>
    <w:rsid w:val="0033365D"/>
    <w:rsid w:val="0036458A"/>
    <w:rsid w:val="003833A4"/>
    <w:rsid w:val="0043656A"/>
    <w:rsid w:val="0046070C"/>
    <w:rsid w:val="0046328A"/>
    <w:rsid w:val="004F2D0D"/>
    <w:rsid w:val="00576559"/>
    <w:rsid w:val="005C11A8"/>
    <w:rsid w:val="005F56FB"/>
    <w:rsid w:val="0061221D"/>
    <w:rsid w:val="00612459"/>
    <w:rsid w:val="00791754"/>
    <w:rsid w:val="007C305E"/>
    <w:rsid w:val="00800770"/>
    <w:rsid w:val="00824F50"/>
    <w:rsid w:val="00862462"/>
    <w:rsid w:val="00866B7D"/>
    <w:rsid w:val="008869EE"/>
    <w:rsid w:val="008A7C68"/>
    <w:rsid w:val="008D2EBB"/>
    <w:rsid w:val="008E59D0"/>
    <w:rsid w:val="008F22E9"/>
    <w:rsid w:val="00930E2D"/>
    <w:rsid w:val="00970F02"/>
    <w:rsid w:val="00996159"/>
    <w:rsid w:val="009A2B61"/>
    <w:rsid w:val="009B7117"/>
    <w:rsid w:val="009F0E24"/>
    <w:rsid w:val="00A2333F"/>
    <w:rsid w:val="00A30B8C"/>
    <w:rsid w:val="00A40E0A"/>
    <w:rsid w:val="00A51B4C"/>
    <w:rsid w:val="00A54758"/>
    <w:rsid w:val="00A62607"/>
    <w:rsid w:val="00B01745"/>
    <w:rsid w:val="00B0195C"/>
    <w:rsid w:val="00B02303"/>
    <w:rsid w:val="00B05A8B"/>
    <w:rsid w:val="00B179A4"/>
    <w:rsid w:val="00B94FF8"/>
    <w:rsid w:val="00C039D6"/>
    <w:rsid w:val="00C05D74"/>
    <w:rsid w:val="00C16761"/>
    <w:rsid w:val="00C432A5"/>
    <w:rsid w:val="00C76A01"/>
    <w:rsid w:val="00D33F14"/>
    <w:rsid w:val="00D433FF"/>
    <w:rsid w:val="00D67140"/>
    <w:rsid w:val="00D73A88"/>
    <w:rsid w:val="00D95DA6"/>
    <w:rsid w:val="00DB68AA"/>
    <w:rsid w:val="00DE7C3D"/>
    <w:rsid w:val="00E00649"/>
    <w:rsid w:val="00E1698F"/>
    <w:rsid w:val="00E17793"/>
    <w:rsid w:val="00EA2B1D"/>
    <w:rsid w:val="00EA67B0"/>
    <w:rsid w:val="00EA6F56"/>
    <w:rsid w:val="00EB225E"/>
    <w:rsid w:val="00ED5575"/>
    <w:rsid w:val="00EF5FE1"/>
    <w:rsid w:val="00F22B93"/>
    <w:rsid w:val="00F97871"/>
    <w:rsid w:val="00FE345E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B6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BBF89570-6239-4CFB-BDBA-5B454C14E3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4144-C268-4D03-9D88-BA97C3C9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Админ</cp:lastModifiedBy>
  <cp:revision>74</cp:revision>
  <cp:lastPrinted>2019-10-29T02:47:00Z</cp:lastPrinted>
  <dcterms:created xsi:type="dcterms:W3CDTF">2016-02-04T01:28:00Z</dcterms:created>
  <dcterms:modified xsi:type="dcterms:W3CDTF">2019-10-29T02:48:00Z</dcterms:modified>
</cp:coreProperties>
</file>