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980" w:rsidRPr="00961980" w:rsidRDefault="00961980" w:rsidP="00E83CEE">
      <w:pPr>
        <w:jc w:val="center"/>
        <w:rPr>
          <w:rFonts w:ascii="Times New Roman" w:hAnsi="Times New Roman" w:cs="Times New Roman"/>
          <w:sz w:val="28"/>
          <w:szCs w:val="28"/>
          <w:lang w:eastAsia="ar-SA"/>
        </w:rPr>
      </w:pPr>
      <w:r w:rsidRPr="00961980">
        <w:rPr>
          <w:rFonts w:ascii="Times New Roman" w:hAnsi="Times New Roman" w:cs="Times New Roman"/>
          <w:sz w:val="28"/>
          <w:szCs w:val="28"/>
          <w:lang w:eastAsia="ar-SA"/>
        </w:rPr>
        <w:t xml:space="preserve">Администрация </w:t>
      </w:r>
      <w:r w:rsidR="00A00812">
        <w:rPr>
          <w:rFonts w:ascii="Times New Roman" w:eastAsia="Times New Roman" w:hAnsi="Times New Roman" w:cs="Times New Roman"/>
          <w:sz w:val="28"/>
          <w:szCs w:val="28"/>
          <w:lang w:eastAsia="ru-RU"/>
        </w:rPr>
        <w:t>городского поселения «Ключевское»</w:t>
      </w:r>
    </w:p>
    <w:p w:rsidR="00961980" w:rsidRPr="00961980" w:rsidRDefault="00961980" w:rsidP="00961980">
      <w:pPr>
        <w:jc w:val="both"/>
        <w:rPr>
          <w:rFonts w:ascii="Times New Roman" w:hAnsi="Times New Roman" w:cs="Times New Roman"/>
          <w:sz w:val="28"/>
          <w:szCs w:val="28"/>
          <w:lang w:eastAsia="ar-SA"/>
        </w:rPr>
      </w:pPr>
    </w:p>
    <w:p w:rsidR="00961980" w:rsidRPr="00961980" w:rsidRDefault="00961980" w:rsidP="004B1767">
      <w:pPr>
        <w:jc w:val="center"/>
        <w:rPr>
          <w:rFonts w:ascii="Times New Roman" w:hAnsi="Times New Roman" w:cs="Times New Roman"/>
          <w:b/>
          <w:bCs/>
          <w:sz w:val="28"/>
          <w:szCs w:val="28"/>
          <w:lang w:eastAsia="ar-SA"/>
        </w:rPr>
      </w:pPr>
      <w:r w:rsidRPr="00961980">
        <w:rPr>
          <w:rFonts w:ascii="Times New Roman" w:hAnsi="Times New Roman" w:cs="Times New Roman"/>
          <w:b/>
          <w:bCs/>
          <w:sz w:val="28"/>
          <w:szCs w:val="28"/>
          <w:lang w:eastAsia="ar-SA"/>
        </w:rPr>
        <w:t>ПОСТАНОВЛЕНИЕ</w:t>
      </w:r>
    </w:p>
    <w:p w:rsidR="00961980" w:rsidRPr="00961980" w:rsidRDefault="00961980" w:rsidP="00961980">
      <w:pPr>
        <w:jc w:val="both"/>
        <w:rPr>
          <w:rFonts w:ascii="Times New Roman" w:hAnsi="Times New Roman" w:cs="Times New Roman"/>
          <w:b/>
          <w:bCs/>
          <w:sz w:val="28"/>
          <w:szCs w:val="28"/>
        </w:rPr>
      </w:pPr>
    </w:p>
    <w:p w:rsidR="00961980" w:rsidRPr="00961980" w:rsidRDefault="00961980" w:rsidP="00961980">
      <w:pPr>
        <w:jc w:val="both"/>
        <w:rPr>
          <w:rFonts w:ascii="Times New Roman" w:hAnsi="Times New Roman" w:cs="Times New Roman"/>
          <w:b/>
          <w:bCs/>
          <w:sz w:val="28"/>
          <w:szCs w:val="28"/>
        </w:rPr>
      </w:pPr>
      <w:r w:rsidRPr="00961980">
        <w:rPr>
          <w:rFonts w:ascii="Times New Roman" w:hAnsi="Times New Roman" w:cs="Times New Roman"/>
          <w:bCs/>
          <w:sz w:val="28"/>
          <w:szCs w:val="28"/>
        </w:rPr>
        <w:t xml:space="preserve">   </w:t>
      </w:r>
      <w:r w:rsidR="00D3167A">
        <w:rPr>
          <w:rFonts w:ascii="Times New Roman" w:hAnsi="Times New Roman" w:cs="Times New Roman"/>
          <w:bCs/>
          <w:sz w:val="28"/>
          <w:szCs w:val="28"/>
        </w:rPr>
        <w:t>30 декабря 2016</w:t>
      </w:r>
      <w:r w:rsidRPr="00961980">
        <w:rPr>
          <w:rFonts w:ascii="Times New Roman" w:hAnsi="Times New Roman" w:cs="Times New Roman"/>
          <w:bCs/>
          <w:sz w:val="28"/>
          <w:szCs w:val="28"/>
        </w:rPr>
        <w:t xml:space="preserve"> г</w:t>
      </w:r>
      <w:r w:rsidR="004245EC">
        <w:rPr>
          <w:rFonts w:ascii="Times New Roman" w:hAnsi="Times New Roman" w:cs="Times New Roman"/>
          <w:bCs/>
          <w:sz w:val="28"/>
          <w:szCs w:val="28"/>
        </w:rPr>
        <w:t>ода</w:t>
      </w:r>
      <w:r w:rsidRPr="00961980">
        <w:rPr>
          <w:rFonts w:ascii="Times New Roman" w:hAnsi="Times New Roman" w:cs="Times New Roman"/>
          <w:b/>
          <w:bCs/>
          <w:sz w:val="28"/>
          <w:szCs w:val="28"/>
        </w:rPr>
        <w:t xml:space="preserve">                                                                   </w:t>
      </w:r>
      <w:r w:rsidRPr="00961980">
        <w:rPr>
          <w:rFonts w:ascii="Times New Roman" w:hAnsi="Times New Roman" w:cs="Times New Roman"/>
          <w:bCs/>
          <w:sz w:val="28"/>
          <w:szCs w:val="28"/>
        </w:rPr>
        <w:t>№</w:t>
      </w:r>
      <w:r w:rsidR="004245EC">
        <w:rPr>
          <w:rFonts w:ascii="Times New Roman" w:hAnsi="Times New Roman" w:cs="Times New Roman"/>
          <w:bCs/>
          <w:sz w:val="28"/>
          <w:szCs w:val="28"/>
        </w:rPr>
        <w:t xml:space="preserve"> </w:t>
      </w:r>
      <w:r w:rsidR="00A00812">
        <w:rPr>
          <w:rFonts w:ascii="Times New Roman" w:hAnsi="Times New Roman" w:cs="Times New Roman"/>
          <w:bCs/>
          <w:sz w:val="28"/>
          <w:szCs w:val="28"/>
        </w:rPr>
        <w:t>126</w:t>
      </w:r>
    </w:p>
    <w:p w:rsidR="00CD7FE1" w:rsidRPr="00961980" w:rsidRDefault="00CD7FE1" w:rsidP="00961980">
      <w:pPr>
        <w:shd w:val="clear" w:color="auto" w:fill="FFFFFF"/>
        <w:spacing w:before="75" w:after="75" w:line="312" w:lineRule="atLeast"/>
        <w:jc w:val="both"/>
        <w:rPr>
          <w:rFonts w:ascii="Times New Roman" w:eastAsia="Times New Roman" w:hAnsi="Times New Roman" w:cs="Times New Roman"/>
          <w:sz w:val="28"/>
          <w:szCs w:val="28"/>
          <w:lang w:eastAsia="ru-RU"/>
        </w:rPr>
      </w:pPr>
    </w:p>
    <w:p w:rsidR="00CD7FE1" w:rsidRDefault="00CD7FE1" w:rsidP="00961980">
      <w:pPr>
        <w:shd w:val="clear" w:color="auto" w:fill="FFFFFF"/>
        <w:spacing w:after="0" w:line="312" w:lineRule="atLeast"/>
        <w:jc w:val="center"/>
        <w:rPr>
          <w:rFonts w:ascii="Times New Roman" w:eastAsia="Times New Roman" w:hAnsi="Times New Roman" w:cs="Times New Roman"/>
          <w:b/>
          <w:bCs/>
          <w:sz w:val="28"/>
          <w:szCs w:val="28"/>
          <w:lang w:eastAsia="ru-RU"/>
        </w:rPr>
      </w:pPr>
      <w:r w:rsidRPr="00961980">
        <w:rPr>
          <w:rFonts w:ascii="Times New Roman" w:eastAsia="Times New Roman" w:hAnsi="Times New Roman" w:cs="Times New Roman"/>
          <w:b/>
          <w:bCs/>
          <w:sz w:val="28"/>
          <w:szCs w:val="28"/>
          <w:lang w:eastAsia="ru-RU"/>
        </w:rPr>
        <w:t xml:space="preserve">Об утверждении административного регламента по предоставлению муниципальной услуги «Утверждение документации по  планировке территорий </w:t>
      </w:r>
      <w:r w:rsidR="00961980" w:rsidRPr="00961980">
        <w:rPr>
          <w:rFonts w:ascii="Times New Roman" w:eastAsia="Times New Roman" w:hAnsi="Times New Roman" w:cs="Times New Roman"/>
          <w:b/>
          <w:bCs/>
          <w:sz w:val="28"/>
          <w:szCs w:val="28"/>
          <w:lang w:eastAsia="ru-RU"/>
        </w:rPr>
        <w:t xml:space="preserve">в </w:t>
      </w:r>
      <w:r w:rsidR="00A00812">
        <w:rPr>
          <w:rFonts w:ascii="Times New Roman" w:eastAsia="Times New Roman" w:hAnsi="Times New Roman" w:cs="Times New Roman"/>
          <w:b/>
          <w:bCs/>
          <w:sz w:val="28"/>
          <w:szCs w:val="28"/>
          <w:lang w:eastAsia="ru-RU"/>
        </w:rPr>
        <w:t>городском поселении «Ключевское»</w:t>
      </w:r>
      <w:r w:rsidR="00961980" w:rsidRPr="00961980">
        <w:rPr>
          <w:rFonts w:ascii="Times New Roman" w:eastAsia="Times New Roman" w:hAnsi="Times New Roman" w:cs="Times New Roman"/>
          <w:b/>
          <w:bCs/>
          <w:sz w:val="28"/>
          <w:szCs w:val="28"/>
          <w:lang w:eastAsia="ru-RU"/>
        </w:rPr>
        <w:t xml:space="preserve"> и на межселенной территории </w:t>
      </w:r>
      <w:r w:rsidRPr="00961980">
        <w:rPr>
          <w:rFonts w:ascii="Times New Roman" w:eastAsia="Times New Roman" w:hAnsi="Times New Roman" w:cs="Times New Roman"/>
          <w:b/>
          <w:bCs/>
          <w:sz w:val="28"/>
          <w:szCs w:val="28"/>
          <w:lang w:eastAsia="ru-RU"/>
        </w:rPr>
        <w:t xml:space="preserve"> муниципального района</w:t>
      </w:r>
      <w:r w:rsidR="00961980" w:rsidRPr="00961980">
        <w:rPr>
          <w:rFonts w:ascii="Times New Roman" w:eastAsia="Times New Roman" w:hAnsi="Times New Roman" w:cs="Times New Roman"/>
          <w:b/>
          <w:bCs/>
          <w:sz w:val="28"/>
          <w:szCs w:val="28"/>
          <w:lang w:eastAsia="ru-RU"/>
        </w:rPr>
        <w:t xml:space="preserve"> «Могочинский район»</w:t>
      </w:r>
      <w:r w:rsidRPr="00961980">
        <w:rPr>
          <w:rFonts w:ascii="Times New Roman" w:eastAsia="Times New Roman" w:hAnsi="Times New Roman" w:cs="Times New Roman"/>
          <w:b/>
          <w:bCs/>
          <w:sz w:val="28"/>
          <w:szCs w:val="28"/>
          <w:lang w:eastAsia="ru-RU"/>
        </w:rPr>
        <w:t>»</w:t>
      </w:r>
    </w:p>
    <w:p w:rsidR="00961980" w:rsidRPr="00961980" w:rsidRDefault="00961980" w:rsidP="00961980">
      <w:pPr>
        <w:shd w:val="clear" w:color="auto" w:fill="FFFFFF"/>
        <w:spacing w:after="0" w:line="312" w:lineRule="atLeast"/>
        <w:jc w:val="center"/>
        <w:rPr>
          <w:rFonts w:ascii="Times New Roman" w:eastAsia="Times New Roman" w:hAnsi="Times New Roman" w:cs="Times New Roman"/>
          <w:sz w:val="28"/>
          <w:szCs w:val="28"/>
          <w:lang w:eastAsia="ru-RU"/>
        </w:rPr>
      </w:pPr>
    </w:p>
    <w:p w:rsidR="00961980" w:rsidRDefault="00961980" w:rsidP="00961980">
      <w:pPr>
        <w:spacing w:after="0" w:line="240" w:lineRule="auto"/>
        <w:ind w:firstLine="709"/>
        <w:jc w:val="both"/>
        <w:outlineLvl w:val="0"/>
        <w:rPr>
          <w:rFonts w:ascii="Times New Roman" w:hAnsi="Times New Roman" w:cs="Times New Roman"/>
          <w:sz w:val="28"/>
          <w:szCs w:val="28"/>
        </w:rPr>
      </w:pPr>
      <w:r w:rsidRPr="00F64639">
        <w:rPr>
          <w:rFonts w:eastAsia="Arial"/>
          <w:color w:val="000000"/>
          <w:sz w:val="26"/>
          <w:szCs w:val="26"/>
        </w:rPr>
        <w:tab/>
      </w:r>
      <w:r w:rsidRPr="00961980">
        <w:rPr>
          <w:rFonts w:ascii="Times New Roman" w:eastAsia="Arial" w:hAnsi="Times New Roman" w:cs="Times New Roman"/>
          <w:color w:val="000000"/>
          <w:sz w:val="28"/>
          <w:szCs w:val="28"/>
        </w:rPr>
        <w:t xml:space="preserve">В соответствии с </w:t>
      </w:r>
      <w:r>
        <w:rPr>
          <w:rFonts w:ascii="Times New Roman" w:eastAsia="Arial" w:hAnsi="Times New Roman" w:cs="Times New Roman"/>
          <w:color w:val="000000"/>
          <w:sz w:val="28"/>
          <w:szCs w:val="28"/>
        </w:rPr>
        <w:t>Градостроительным кодексом РФ</w:t>
      </w:r>
      <w:r w:rsidRPr="00961980">
        <w:rPr>
          <w:rFonts w:ascii="Times New Roman" w:eastAsia="Arial" w:hAnsi="Times New Roman" w:cs="Times New Roman"/>
          <w:color w:val="000000"/>
          <w:sz w:val="28"/>
          <w:szCs w:val="28"/>
        </w:rPr>
        <w:t xml:space="preserve">, Федеральным законом от 27.07.2010 №210-ФЗ </w:t>
      </w:r>
      <w:r w:rsidR="00A00812" w:rsidRPr="00A00812">
        <w:rPr>
          <w:rFonts w:ascii="Times New Roman" w:hAnsi="Times New Roman" w:cs="Times New Roman"/>
          <w:sz w:val="28"/>
          <w:szCs w:val="28"/>
          <w:lang w:eastAsia="ru-RU"/>
        </w:rPr>
        <w:t xml:space="preserve">«Об организации предоставления государственных и муниципальных услуг», </w:t>
      </w:r>
      <w:hyperlink r:id="rId7" w:history="1">
        <w:r w:rsidR="00A00812" w:rsidRPr="00A00812">
          <w:rPr>
            <w:rFonts w:ascii="Times New Roman" w:hAnsi="Times New Roman" w:cs="Times New Roman"/>
            <w:color w:val="000000"/>
            <w:sz w:val="28"/>
            <w:szCs w:val="28"/>
            <w:lang w:eastAsia="ru-RU"/>
          </w:rPr>
          <w:t>постановлением</w:t>
        </w:r>
      </w:hyperlink>
      <w:r w:rsidR="00A00812" w:rsidRPr="00A00812">
        <w:rPr>
          <w:rFonts w:ascii="Times New Roman" w:hAnsi="Times New Roman" w:cs="Times New Roman"/>
          <w:sz w:val="28"/>
          <w:szCs w:val="28"/>
          <w:lang w:eastAsia="ru-RU"/>
        </w:rPr>
        <w:t xml:space="preserve"> администрации городского поселения «Ключевское» от 09 октября 2012г. № 71  «Об утверждении административных регламентов предоставления муниципальных услуг в городском поселении «Ключевское» </w:t>
      </w:r>
      <w:r w:rsidR="00A00812" w:rsidRPr="00A00812">
        <w:rPr>
          <w:rFonts w:ascii="Times New Roman" w:hAnsi="Times New Roman" w:cs="Times New Roman"/>
          <w:bCs/>
          <w:sz w:val="28"/>
          <w:szCs w:val="28"/>
        </w:rPr>
        <w:t>Устава городского поселения «Ключевское»</w:t>
      </w:r>
      <w:r w:rsidR="00A00812" w:rsidRPr="00A00812">
        <w:rPr>
          <w:rFonts w:ascii="Times New Roman" w:hAnsi="Times New Roman" w:cs="Times New Roman"/>
          <w:sz w:val="28"/>
          <w:szCs w:val="28"/>
          <w:lang w:eastAsia="ru-RU"/>
        </w:rPr>
        <w:t xml:space="preserve"> </w:t>
      </w:r>
      <w:r w:rsidR="00A00812" w:rsidRPr="00A00812">
        <w:rPr>
          <w:rFonts w:ascii="Times New Roman" w:hAnsi="Times New Roman" w:cs="Times New Roman"/>
          <w:bCs/>
          <w:sz w:val="28"/>
          <w:szCs w:val="28"/>
        </w:rPr>
        <w:t>администрация городского поселения «Ключевское»</w:t>
      </w:r>
    </w:p>
    <w:p w:rsidR="00961980" w:rsidRPr="00961980" w:rsidRDefault="00961980" w:rsidP="00961980">
      <w:pPr>
        <w:spacing w:after="0" w:line="240" w:lineRule="auto"/>
        <w:jc w:val="both"/>
        <w:outlineLvl w:val="0"/>
        <w:rPr>
          <w:rFonts w:ascii="Times New Roman" w:hAnsi="Times New Roman" w:cs="Times New Roman"/>
          <w:sz w:val="28"/>
          <w:szCs w:val="28"/>
        </w:rPr>
      </w:pPr>
      <w:r w:rsidRPr="00961980">
        <w:rPr>
          <w:rFonts w:ascii="Times New Roman" w:hAnsi="Times New Roman" w:cs="Times New Roman"/>
          <w:b/>
          <w:bCs/>
          <w:sz w:val="28"/>
          <w:szCs w:val="28"/>
        </w:rPr>
        <w:t>постановляет</w:t>
      </w:r>
      <w:r w:rsidRPr="00961980">
        <w:rPr>
          <w:rFonts w:ascii="Times New Roman" w:hAnsi="Times New Roman" w:cs="Times New Roman"/>
          <w:sz w:val="28"/>
          <w:szCs w:val="28"/>
        </w:rPr>
        <w:t>:</w:t>
      </w:r>
    </w:p>
    <w:p w:rsidR="00CD7FE1" w:rsidRPr="00961980" w:rsidRDefault="00CD7FE1" w:rsidP="00961980">
      <w:pPr>
        <w:shd w:val="clear" w:color="auto" w:fill="FFFFFF"/>
        <w:spacing w:after="0" w:line="240" w:lineRule="auto"/>
        <w:jc w:val="both"/>
        <w:rPr>
          <w:rFonts w:ascii="Times New Roman" w:eastAsia="Times New Roman" w:hAnsi="Times New Roman" w:cs="Times New Roman"/>
          <w:bCs/>
          <w:sz w:val="28"/>
          <w:szCs w:val="28"/>
          <w:lang w:eastAsia="ru-RU"/>
        </w:rPr>
      </w:pPr>
      <w:r w:rsidRPr="00961980">
        <w:rPr>
          <w:rFonts w:ascii="Times New Roman" w:eastAsia="Times New Roman" w:hAnsi="Times New Roman" w:cs="Times New Roman"/>
          <w:sz w:val="28"/>
          <w:szCs w:val="28"/>
          <w:lang w:eastAsia="ru-RU"/>
        </w:rPr>
        <w:t xml:space="preserve">1. Утвердить прилагаемый административный регламент по предоставлению муниципальной услуги «Утверждение документации по планировке территорий </w:t>
      </w:r>
      <w:r w:rsidR="00961980" w:rsidRPr="00961980">
        <w:rPr>
          <w:rFonts w:ascii="Times New Roman" w:eastAsia="Times New Roman" w:hAnsi="Times New Roman" w:cs="Times New Roman"/>
          <w:bCs/>
          <w:sz w:val="28"/>
          <w:szCs w:val="28"/>
          <w:lang w:eastAsia="ru-RU"/>
        </w:rPr>
        <w:t xml:space="preserve">в </w:t>
      </w:r>
      <w:r w:rsidR="00A00812">
        <w:rPr>
          <w:rFonts w:ascii="Times New Roman" w:eastAsia="Times New Roman" w:hAnsi="Times New Roman" w:cs="Times New Roman"/>
          <w:bCs/>
          <w:sz w:val="28"/>
          <w:szCs w:val="28"/>
          <w:lang w:eastAsia="ru-RU"/>
        </w:rPr>
        <w:t>городском поселении «Ключевское»</w:t>
      </w:r>
      <w:r w:rsidR="00961980" w:rsidRPr="00961980">
        <w:rPr>
          <w:rFonts w:ascii="Times New Roman" w:eastAsia="Times New Roman" w:hAnsi="Times New Roman" w:cs="Times New Roman"/>
          <w:bCs/>
          <w:sz w:val="28"/>
          <w:szCs w:val="28"/>
          <w:lang w:eastAsia="ru-RU"/>
        </w:rPr>
        <w:t xml:space="preserve"> и на межселенной территории  муниципального района «Могочинский район».</w:t>
      </w:r>
    </w:p>
    <w:p w:rsidR="00961980" w:rsidRPr="00961980" w:rsidRDefault="00961980" w:rsidP="00961980">
      <w:pPr>
        <w:spacing w:after="0" w:line="240" w:lineRule="auto"/>
        <w:jc w:val="both"/>
        <w:rPr>
          <w:rFonts w:ascii="Times New Roman" w:hAnsi="Times New Roman" w:cs="Times New Roman"/>
          <w:sz w:val="28"/>
          <w:szCs w:val="28"/>
        </w:rPr>
      </w:pPr>
      <w:r w:rsidRPr="00961980">
        <w:rPr>
          <w:rFonts w:ascii="Times New Roman" w:hAnsi="Times New Roman" w:cs="Times New Roman"/>
          <w:color w:val="000000"/>
          <w:sz w:val="28"/>
          <w:szCs w:val="28"/>
        </w:rPr>
        <w:t>2.</w:t>
      </w:r>
      <w:r w:rsidRPr="00961980">
        <w:rPr>
          <w:rFonts w:ascii="Times New Roman" w:hAnsi="Times New Roman" w:cs="Times New Roman"/>
          <w:sz w:val="28"/>
          <w:szCs w:val="28"/>
        </w:rPr>
        <w:t xml:space="preserve"> Настоящее постановление вступает в силу на следующий день, после дня его официального опубликования (обнародования).</w:t>
      </w:r>
    </w:p>
    <w:p w:rsidR="00961980" w:rsidRPr="00961980" w:rsidRDefault="00961980" w:rsidP="00961980">
      <w:pPr>
        <w:spacing w:after="0" w:line="240" w:lineRule="auto"/>
        <w:jc w:val="both"/>
        <w:rPr>
          <w:rFonts w:ascii="Times New Roman" w:hAnsi="Times New Roman" w:cs="Times New Roman"/>
          <w:sz w:val="28"/>
          <w:szCs w:val="28"/>
        </w:rPr>
      </w:pPr>
      <w:r w:rsidRPr="00961980">
        <w:rPr>
          <w:rFonts w:ascii="Times New Roman" w:hAnsi="Times New Roman" w:cs="Times New Roman"/>
          <w:sz w:val="28"/>
          <w:szCs w:val="28"/>
        </w:rPr>
        <w:t xml:space="preserve">3. Настоящее постановление опубликовать (обнародовать) на официальном сайте администрации муниципального района «Могочинский район» </w:t>
      </w:r>
      <w:proofErr w:type="gramStart"/>
      <w:r w:rsidRPr="00961980">
        <w:rPr>
          <w:rFonts w:ascii="Times New Roman" w:hAnsi="Times New Roman" w:cs="Times New Roman"/>
          <w:sz w:val="28"/>
          <w:szCs w:val="28"/>
        </w:rPr>
        <w:t>в</w:t>
      </w:r>
      <w:proofErr w:type="gramEnd"/>
      <w:r w:rsidRPr="00961980">
        <w:rPr>
          <w:rFonts w:ascii="Times New Roman" w:hAnsi="Times New Roman" w:cs="Times New Roman"/>
          <w:sz w:val="28"/>
          <w:szCs w:val="28"/>
        </w:rPr>
        <w:t xml:space="preserve"> информационно-телекоммуникационной сети Интернет.</w:t>
      </w:r>
    </w:p>
    <w:p w:rsidR="00961980" w:rsidRPr="00961980" w:rsidRDefault="00961980" w:rsidP="00961980">
      <w:pPr>
        <w:spacing w:after="0" w:line="240" w:lineRule="auto"/>
        <w:ind w:firstLine="709"/>
        <w:jc w:val="both"/>
        <w:outlineLvl w:val="0"/>
        <w:rPr>
          <w:rFonts w:ascii="Times New Roman" w:hAnsi="Times New Roman" w:cs="Times New Roman"/>
          <w:sz w:val="28"/>
          <w:szCs w:val="28"/>
        </w:rPr>
      </w:pPr>
    </w:p>
    <w:p w:rsidR="00961980" w:rsidRPr="00961980" w:rsidRDefault="00961980" w:rsidP="00961980">
      <w:pPr>
        <w:autoSpaceDE w:val="0"/>
        <w:autoSpaceDN w:val="0"/>
        <w:adjustRightInd w:val="0"/>
        <w:spacing w:after="0" w:line="240" w:lineRule="auto"/>
        <w:jc w:val="both"/>
        <w:rPr>
          <w:rFonts w:ascii="Times New Roman" w:hAnsi="Times New Roman" w:cs="Times New Roman"/>
          <w:bCs/>
          <w:sz w:val="28"/>
          <w:szCs w:val="28"/>
        </w:rPr>
      </w:pPr>
    </w:p>
    <w:p w:rsidR="00961980" w:rsidRPr="00961980" w:rsidRDefault="00961980" w:rsidP="00961980">
      <w:pPr>
        <w:autoSpaceDE w:val="0"/>
        <w:autoSpaceDN w:val="0"/>
        <w:adjustRightInd w:val="0"/>
        <w:spacing w:after="0" w:line="240" w:lineRule="auto"/>
        <w:jc w:val="both"/>
        <w:rPr>
          <w:rFonts w:ascii="Times New Roman" w:hAnsi="Times New Roman" w:cs="Times New Roman"/>
          <w:bCs/>
          <w:sz w:val="28"/>
          <w:szCs w:val="28"/>
        </w:rPr>
      </w:pPr>
    </w:p>
    <w:p w:rsidR="00A00812" w:rsidRDefault="00A00812" w:rsidP="00A00812">
      <w:pPr>
        <w:pStyle w:val="Standard"/>
        <w:ind w:right="255"/>
        <w:jc w:val="right"/>
        <w:rPr>
          <w:rFonts w:cs="Times New Roman"/>
          <w:b/>
          <w:sz w:val="28"/>
          <w:szCs w:val="28"/>
          <w:lang w:val="ru-RU"/>
        </w:rPr>
      </w:pPr>
      <w:r w:rsidRPr="0065781D">
        <w:rPr>
          <w:rFonts w:cs="Times New Roman"/>
          <w:sz w:val="28"/>
          <w:szCs w:val="28"/>
          <w:lang w:val="ru-RU"/>
        </w:rPr>
        <w:t xml:space="preserve">Глава городского поселения «Ключевское» </w:t>
      </w:r>
      <w:r>
        <w:rPr>
          <w:rFonts w:cs="Times New Roman"/>
          <w:sz w:val="28"/>
          <w:szCs w:val="28"/>
          <w:lang w:val="ru-RU"/>
        </w:rPr>
        <w:t xml:space="preserve">      </w:t>
      </w:r>
      <w:r w:rsidRPr="0065781D">
        <w:rPr>
          <w:rFonts w:cs="Times New Roman"/>
          <w:sz w:val="28"/>
          <w:szCs w:val="28"/>
          <w:lang w:val="ru-RU"/>
        </w:rPr>
        <w:t xml:space="preserve">                      О.В. Лончакова</w:t>
      </w:r>
      <w:r w:rsidRPr="00051EC1">
        <w:rPr>
          <w:rFonts w:cs="Times New Roman"/>
          <w:b/>
          <w:sz w:val="28"/>
          <w:szCs w:val="28"/>
          <w:lang w:val="ru-RU"/>
        </w:rPr>
        <w:t xml:space="preserve"> </w:t>
      </w:r>
    </w:p>
    <w:p w:rsidR="00CD7FE1" w:rsidRPr="00CD7FE1" w:rsidRDefault="00CD7FE1" w:rsidP="00CD7FE1">
      <w:pPr>
        <w:shd w:val="clear" w:color="auto" w:fill="FFFFFF"/>
        <w:spacing w:before="75" w:after="75" w:line="312" w:lineRule="atLeast"/>
        <w:jc w:val="right"/>
        <w:rPr>
          <w:rFonts w:ascii="Arial" w:eastAsia="Times New Roman" w:hAnsi="Arial" w:cs="Arial"/>
          <w:color w:val="444444"/>
          <w:sz w:val="20"/>
          <w:szCs w:val="20"/>
          <w:lang w:eastAsia="ru-RU"/>
        </w:rPr>
      </w:pPr>
      <w:r w:rsidRPr="00CD7FE1">
        <w:rPr>
          <w:rFonts w:ascii="Arial" w:eastAsia="Times New Roman" w:hAnsi="Arial" w:cs="Arial"/>
          <w:color w:val="444444"/>
          <w:sz w:val="20"/>
          <w:szCs w:val="20"/>
          <w:lang w:eastAsia="ru-RU"/>
        </w:rPr>
        <w:t> </w:t>
      </w:r>
    </w:p>
    <w:p w:rsidR="00961980" w:rsidRDefault="00961980" w:rsidP="00CD7FE1">
      <w:pPr>
        <w:shd w:val="clear" w:color="auto" w:fill="FFFFFF"/>
        <w:spacing w:before="75" w:after="75" w:line="312" w:lineRule="atLeast"/>
        <w:jc w:val="right"/>
        <w:rPr>
          <w:rFonts w:ascii="Arial" w:eastAsia="Times New Roman" w:hAnsi="Arial" w:cs="Arial"/>
          <w:color w:val="444444"/>
          <w:sz w:val="20"/>
          <w:szCs w:val="20"/>
          <w:lang w:eastAsia="ru-RU"/>
        </w:rPr>
      </w:pPr>
    </w:p>
    <w:p w:rsidR="00A00812" w:rsidRDefault="00A00812" w:rsidP="00CD7FE1">
      <w:pPr>
        <w:shd w:val="clear" w:color="auto" w:fill="FFFFFF"/>
        <w:spacing w:before="75" w:after="75" w:line="312" w:lineRule="atLeast"/>
        <w:jc w:val="right"/>
        <w:rPr>
          <w:rFonts w:ascii="Arial" w:eastAsia="Times New Roman" w:hAnsi="Arial" w:cs="Arial"/>
          <w:color w:val="444444"/>
          <w:sz w:val="20"/>
          <w:szCs w:val="20"/>
          <w:lang w:eastAsia="ru-RU"/>
        </w:rPr>
      </w:pPr>
    </w:p>
    <w:p w:rsidR="00A00812" w:rsidRDefault="00A00812" w:rsidP="00CD7FE1">
      <w:pPr>
        <w:shd w:val="clear" w:color="auto" w:fill="FFFFFF"/>
        <w:spacing w:before="75" w:after="75" w:line="312" w:lineRule="atLeast"/>
        <w:jc w:val="right"/>
        <w:rPr>
          <w:rFonts w:ascii="Arial" w:eastAsia="Times New Roman" w:hAnsi="Arial" w:cs="Arial"/>
          <w:color w:val="444444"/>
          <w:sz w:val="20"/>
          <w:szCs w:val="20"/>
          <w:lang w:eastAsia="ru-RU"/>
        </w:rPr>
      </w:pPr>
    </w:p>
    <w:p w:rsidR="00A00812" w:rsidRDefault="00A00812" w:rsidP="00CD7FE1">
      <w:pPr>
        <w:shd w:val="clear" w:color="auto" w:fill="FFFFFF"/>
        <w:spacing w:before="75" w:after="75" w:line="312" w:lineRule="atLeast"/>
        <w:jc w:val="right"/>
        <w:rPr>
          <w:rFonts w:ascii="Arial" w:eastAsia="Times New Roman" w:hAnsi="Arial" w:cs="Arial"/>
          <w:color w:val="444444"/>
          <w:sz w:val="20"/>
          <w:szCs w:val="20"/>
          <w:lang w:eastAsia="ru-RU"/>
        </w:rPr>
      </w:pPr>
    </w:p>
    <w:p w:rsidR="00A00812" w:rsidRDefault="00A00812" w:rsidP="00CD7FE1">
      <w:pPr>
        <w:shd w:val="clear" w:color="auto" w:fill="FFFFFF"/>
        <w:spacing w:before="75" w:after="75" w:line="312" w:lineRule="atLeast"/>
        <w:jc w:val="right"/>
        <w:rPr>
          <w:rFonts w:ascii="Arial" w:eastAsia="Times New Roman" w:hAnsi="Arial" w:cs="Arial"/>
          <w:color w:val="444444"/>
          <w:sz w:val="20"/>
          <w:szCs w:val="20"/>
          <w:lang w:eastAsia="ru-RU"/>
        </w:rPr>
      </w:pPr>
    </w:p>
    <w:p w:rsidR="00CD7FE1" w:rsidRPr="001C3498" w:rsidRDefault="00CD7FE1" w:rsidP="00CD7FE1">
      <w:pPr>
        <w:shd w:val="clear" w:color="auto" w:fill="FFFFFF"/>
        <w:spacing w:before="75" w:after="75" w:line="312" w:lineRule="atLeast"/>
        <w:jc w:val="right"/>
        <w:rPr>
          <w:rFonts w:ascii="Times New Roman" w:eastAsia="Times New Roman" w:hAnsi="Times New Roman" w:cs="Times New Roman"/>
          <w:b/>
          <w:sz w:val="28"/>
          <w:szCs w:val="28"/>
          <w:lang w:eastAsia="ru-RU"/>
        </w:rPr>
      </w:pPr>
      <w:r w:rsidRPr="001C3498">
        <w:rPr>
          <w:rFonts w:ascii="Times New Roman" w:eastAsia="Times New Roman" w:hAnsi="Times New Roman" w:cs="Times New Roman"/>
          <w:b/>
          <w:sz w:val="28"/>
          <w:szCs w:val="28"/>
          <w:lang w:eastAsia="ru-RU"/>
        </w:rPr>
        <w:lastRenderedPageBreak/>
        <w:t>УТВЕРЖДЕН</w:t>
      </w:r>
    </w:p>
    <w:p w:rsidR="00A00812" w:rsidRPr="00A00812" w:rsidRDefault="00A00812" w:rsidP="001C3498">
      <w:pPr>
        <w:autoSpaceDE w:val="0"/>
        <w:autoSpaceDN w:val="0"/>
        <w:adjustRightInd w:val="0"/>
        <w:ind w:left="4536"/>
        <w:contextualSpacing/>
        <w:jc w:val="right"/>
        <w:rPr>
          <w:rFonts w:ascii="Times New Roman" w:hAnsi="Times New Roman" w:cs="Times New Roman"/>
          <w:sz w:val="28"/>
          <w:szCs w:val="28"/>
          <w:lang w:eastAsia="ru-RU"/>
        </w:rPr>
      </w:pPr>
      <w:r w:rsidRPr="00A00812">
        <w:rPr>
          <w:rFonts w:ascii="Times New Roman" w:hAnsi="Times New Roman" w:cs="Times New Roman"/>
          <w:sz w:val="28"/>
          <w:szCs w:val="28"/>
          <w:lang w:eastAsia="ru-RU"/>
        </w:rPr>
        <w:t>постановлением</w:t>
      </w:r>
    </w:p>
    <w:p w:rsidR="001C3498" w:rsidRDefault="00A00812" w:rsidP="001C3498">
      <w:pPr>
        <w:autoSpaceDE w:val="0"/>
        <w:autoSpaceDN w:val="0"/>
        <w:adjustRightInd w:val="0"/>
        <w:ind w:left="4536"/>
        <w:contextualSpacing/>
        <w:jc w:val="right"/>
        <w:rPr>
          <w:rFonts w:ascii="Times New Roman" w:hAnsi="Times New Roman" w:cs="Times New Roman"/>
          <w:sz w:val="28"/>
          <w:szCs w:val="28"/>
          <w:lang w:eastAsia="ru-RU"/>
        </w:rPr>
      </w:pPr>
      <w:r w:rsidRPr="00A00812">
        <w:rPr>
          <w:rFonts w:ascii="Times New Roman" w:hAnsi="Times New Roman" w:cs="Times New Roman"/>
          <w:sz w:val="28"/>
          <w:szCs w:val="28"/>
          <w:lang w:eastAsia="ru-RU"/>
        </w:rPr>
        <w:t xml:space="preserve">администрации </w:t>
      </w:r>
      <w:proofErr w:type="gramStart"/>
      <w:r w:rsidRPr="00A00812">
        <w:rPr>
          <w:rFonts w:ascii="Times New Roman" w:hAnsi="Times New Roman" w:cs="Times New Roman"/>
          <w:sz w:val="28"/>
          <w:szCs w:val="28"/>
          <w:lang w:eastAsia="ru-RU"/>
        </w:rPr>
        <w:t>городского</w:t>
      </w:r>
      <w:proofErr w:type="gramEnd"/>
      <w:r w:rsidRPr="00A00812">
        <w:rPr>
          <w:rFonts w:ascii="Times New Roman" w:hAnsi="Times New Roman" w:cs="Times New Roman"/>
          <w:sz w:val="28"/>
          <w:szCs w:val="28"/>
          <w:lang w:eastAsia="ru-RU"/>
        </w:rPr>
        <w:t xml:space="preserve"> </w:t>
      </w:r>
    </w:p>
    <w:p w:rsidR="00A00812" w:rsidRPr="00A00812" w:rsidRDefault="00A00812" w:rsidP="001C3498">
      <w:pPr>
        <w:autoSpaceDE w:val="0"/>
        <w:autoSpaceDN w:val="0"/>
        <w:adjustRightInd w:val="0"/>
        <w:ind w:left="4536"/>
        <w:contextualSpacing/>
        <w:jc w:val="right"/>
        <w:rPr>
          <w:rFonts w:ascii="Times New Roman" w:hAnsi="Times New Roman" w:cs="Times New Roman"/>
          <w:sz w:val="28"/>
          <w:szCs w:val="28"/>
          <w:lang w:eastAsia="ru-RU"/>
        </w:rPr>
      </w:pPr>
      <w:r w:rsidRPr="00A00812">
        <w:rPr>
          <w:rFonts w:ascii="Times New Roman" w:hAnsi="Times New Roman" w:cs="Times New Roman"/>
          <w:sz w:val="28"/>
          <w:szCs w:val="28"/>
          <w:lang w:eastAsia="ru-RU"/>
        </w:rPr>
        <w:t>поселения «Ключевское»</w:t>
      </w:r>
    </w:p>
    <w:p w:rsidR="00A00812" w:rsidRPr="00A00812" w:rsidRDefault="00A00812" w:rsidP="001C3498">
      <w:pPr>
        <w:autoSpaceDE w:val="0"/>
        <w:autoSpaceDN w:val="0"/>
        <w:adjustRightInd w:val="0"/>
        <w:ind w:left="4536"/>
        <w:contextualSpacing/>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30  декабря 2016г.     № 126</w:t>
      </w:r>
    </w:p>
    <w:p w:rsidR="00CD7FE1" w:rsidRPr="00CD7FE1" w:rsidRDefault="00CD7FE1" w:rsidP="00CD7FE1">
      <w:pPr>
        <w:shd w:val="clear" w:color="auto" w:fill="FFFFFF"/>
        <w:spacing w:before="75" w:after="75" w:line="312" w:lineRule="atLeast"/>
        <w:rPr>
          <w:rFonts w:ascii="Arial" w:eastAsia="Times New Roman" w:hAnsi="Arial" w:cs="Arial"/>
          <w:color w:val="444444"/>
          <w:sz w:val="20"/>
          <w:szCs w:val="20"/>
          <w:lang w:eastAsia="ru-RU"/>
        </w:rPr>
      </w:pPr>
      <w:r w:rsidRPr="00CD7FE1">
        <w:rPr>
          <w:rFonts w:ascii="Arial" w:eastAsia="Times New Roman" w:hAnsi="Arial" w:cs="Arial"/>
          <w:color w:val="444444"/>
          <w:sz w:val="20"/>
          <w:szCs w:val="20"/>
          <w:lang w:eastAsia="ru-RU"/>
        </w:rPr>
        <w:t> </w:t>
      </w:r>
    </w:p>
    <w:p w:rsidR="00CD7FE1" w:rsidRPr="004B1767" w:rsidRDefault="00CD7FE1" w:rsidP="004A2B32">
      <w:pPr>
        <w:shd w:val="clear" w:color="auto" w:fill="FFFFFF"/>
        <w:spacing w:before="75" w:after="75" w:line="312" w:lineRule="atLeast"/>
        <w:jc w:val="center"/>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АДМИНИСТРАТИВНЫЙ РЕГЛАМЕНТ</w:t>
      </w:r>
    </w:p>
    <w:p w:rsidR="00CD7FE1" w:rsidRPr="004B1767" w:rsidRDefault="00CD7FE1" w:rsidP="004A2B32">
      <w:pPr>
        <w:shd w:val="clear" w:color="auto" w:fill="FFFFFF"/>
        <w:spacing w:before="75" w:after="75" w:line="312" w:lineRule="atLeast"/>
        <w:jc w:val="center"/>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по предоставлению муниципальной услуги </w:t>
      </w:r>
      <w:r w:rsidR="00D62D77" w:rsidRPr="004B1767">
        <w:rPr>
          <w:rFonts w:ascii="Times New Roman" w:eastAsia="Times New Roman" w:hAnsi="Times New Roman" w:cs="Times New Roman"/>
          <w:sz w:val="28"/>
          <w:szCs w:val="28"/>
          <w:lang w:eastAsia="ru-RU"/>
        </w:rPr>
        <w:t xml:space="preserve">«Утверждение документации по планировке территорий </w:t>
      </w:r>
      <w:r w:rsidR="00D62D77" w:rsidRPr="004B1767">
        <w:rPr>
          <w:rFonts w:ascii="Times New Roman" w:eastAsia="Times New Roman" w:hAnsi="Times New Roman" w:cs="Times New Roman"/>
          <w:bCs/>
          <w:sz w:val="28"/>
          <w:szCs w:val="28"/>
          <w:lang w:eastAsia="ru-RU"/>
        </w:rPr>
        <w:t xml:space="preserve">в </w:t>
      </w:r>
      <w:r w:rsidR="00A00812">
        <w:rPr>
          <w:rFonts w:ascii="Times New Roman" w:eastAsia="Times New Roman" w:hAnsi="Times New Roman" w:cs="Times New Roman"/>
          <w:bCs/>
          <w:sz w:val="28"/>
          <w:szCs w:val="28"/>
          <w:lang w:eastAsia="ru-RU"/>
        </w:rPr>
        <w:t>городском поселении «Ключевское»</w:t>
      </w:r>
      <w:r w:rsidR="00D62D77" w:rsidRPr="004B1767">
        <w:rPr>
          <w:rFonts w:ascii="Times New Roman" w:eastAsia="Times New Roman" w:hAnsi="Times New Roman" w:cs="Times New Roman"/>
          <w:bCs/>
          <w:sz w:val="28"/>
          <w:szCs w:val="28"/>
          <w:lang w:eastAsia="ru-RU"/>
        </w:rPr>
        <w:t xml:space="preserve"> и на межселенной территории  муниципального района «Могочинский район»</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1. Общие положения</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w:t>
      </w:r>
      <w:r w:rsidR="00D62D77" w:rsidRPr="004B1767">
        <w:rPr>
          <w:rFonts w:ascii="Times New Roman" w:eastAsia="Times New Roman" w:hAnsi="Times New Roman" w:cs="Times New Roman"/>
          <w:sz w:val="28"/>
          <w:szCs w:val="28"/>
          <w:lang w:eastAsia="ru-RU"/>
        </w:rPr>
        <w:t xml:space="preserve">«Утверждение документации по планировке территорий </w:t>
      </w:r>
      <w:r w:rsidR="00D62D77" w:rsidRPr="004B1767">
        <w:rPr>
          <w:rFonts w:ascii="Times New Roman" w:eastAsia="Times New Roman" w:hAnsi="Times New Roman" w:cs="Times New Roman"/>
          <w:bCs/>
          <w:sz w:val="28"/>
          <w:szCs w:val="28"/>
          <w:lang w:eastAsia="ru-RU"/>
        </w:rPr>
        <w:t xml:space="preserve">в </w:t>
      </w:r>
      <w:r w:rsidR="00B9012A">
        <w:rPr>
          <w:rFonts w:ascii="Times New Roman" w:eastAsia="Times New Roman" w:hAnsi="Times New Roman" w:cs="Times New Roman"/>
          <w:bCs/>
          <w:sz w:val="28"/>
          <w:szCs w:val="28"/>
          <w:lang w:eastAsia="ru-RU"/>
        </w:rPr>
        <w:t>городском поселении «Ключевское»</w:t>
      </w:r>
      <w:r w:rsidR="00D62D77" w:rsidRPr="004B1767">
        <w:rPr>
          <w:rFonts w:ascii="Times New Roman" w:eastAsia="Times New Roman" w:hAnsi="Times New Roman" w:cs="Times New Roman"/>
          <w:bCs/>
          <w:sz w:val="28"/>
          <w:szCs w:val="28"/>
          <w:lang w:eastAsia="ru-RU"/>
        </w:rPr>
        <w:t xml:space="preserve"> и на межселенной территории  муниципального района «Могочинский район»</w:t>
      </w:r>
      <w:r w:rsidRPr="004B1767">
        <w:rPr>
          <w:rFonts w:ascii="Times New Roman" w:eastAsia="Times New Roman" w:hAnsi="Times New Roman" w:cs="Times New Roman"/>
          <w:sz w:val="28"/>
          <w:szCs w:val="28"/>
          <w:lang w:eastAsia="ru-RU"/>
        </w:rPr>
        <w:t xml:space="preserve"> (далее – административный регламент) разработан в целях повышения качества предоставления и доступности муниципальной услуги по утверждению документации по планировки территорий (проектов планировки и проектов межевания) (далее - муниципальная услуга).</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Административный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органов администрации </w:t>
      </w:r>
      <w:r w:rsidR="00B9012A">
        <w:rPr>
          <w:rFonts w:ascii="Times New Roman" w:eastAsia="Times New Roman" w:hAnsi="Times New Roman" w:cs="Times New Roman"/>
          <w:sz w:val="28"/>
          <w:szCs w:val="28"/>
          <w:lang w:eastAsia="ru-RU"/>
        </w:rPr>
        <w:t>городского поселения «Ключевское»</w:t>
      </w:r>
      <w:r w:rsidR="00D62D77" w:rsidRPr="004B1767">
        <w:rPr>
          <w:rFonts w:ascii="Times New Roman" w:eastAsia="Times New Roman" w:hAnsi="Times New Roman" w:cs="Times New Roman"/>
          <w:sz w:val="28"/>
          <w:szCs w:val="28"/>
          <w:lang w:eastAsia="ru-RU"/>
        </w:rPr>
        <w:t xml:space="preserve"> </w:t>
      </w:r>
      <w:r w:rsidRPr="004B1767">
        <w:rPr>
          <w:rFonts w:ascii="Times New Roman" w:eastAsia="Times New Roman" w:hAnsi="Times New Roman" w:cs="Times New Roman"/>
          <w:sz w:val="28"/>
          <w:szCs w:val="28"/>
          <w:lang w:eastAsia="ru-RU"/>
        </w:rPr>
        <w:t>с юридическими и физическими лицами.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1.2. 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D62D77"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Градостроительный кодекс Российской Федерации от 29.12.2004 № 190-ФЗ</w:t>
      </w:r>
      <w:r w:rsidR="00D62D77" w:rsidRPr="004B1767">
        <w:rPr>
          <w:rFonts w:ascii="Times New Roman" w:eastAsia="Times New Roman" w:hAnsi="Times New Roman" w:cs="Times New Roman"/>
          <w:sz w:val="28"/>
          <w:szCs w:val="28"/>
          <w:lang w:eastAsia="ru-RU"/>
        </w:rPr>
        <w:t>;</w:t>
      </w:r>
    </w:p>
    <w:p w:rsidR="00D62D77"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Земельный кодекс Российской Федерации от 25.10.2001 № 136-ФЗ</w:t>
      </w:r>
      <w:proofErr w:type="gramStart"/>
      <w:r w:rsidRPr="004B1767">
        <w:rPr>
          <w:rFonts w:ascii="Times New Roman" w:eastAsia="Times New Roman" w:hAnsi="Times New Roman" w:cs="Times New Roman"/>
          <w:sz w:val="28"/>
          <w:szCs w:val="28"/>
          <w:lang w:eastAsia="ru-RU"/>
        </w:rPr>
        <w:t xml:space="preserve"> </w:t>
      </w:r>
      <w:r w:rsidR="00D62D77" w:rsidRPr="004B1767">
        <w:rPr>
          <w:rFonts w:ascii="Times New Roman" w:eastAsia="Times New Roman" w:hAnsi="Times New Roman" w:cs="Times New Roman"/>
          <w:sz w:val="28"/>
          <w:szCs w:val="28"/>
          <w:lang w:eastAsia="ru-RU"/>
        </w:rPr>
        <w:t>;</w:t>
      </w:r>
      <w:proofErr w:type="gramEnd"/>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Федеральный закон от 02.05.2006 № 59-ФЗ «О порядке рассмотрения обращений граждан Российской Федерации»;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 («Российская газета», 30.07.2010, № 168,);</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 Устав </w:t>
      </w:r>
      <w:r w:rsidR="00B9012A">
        <w:rPr>
          <w:rFonts w:ascii="Times New Roman" w:eastAsia="Times New Roman" w:hAnsi="Times New Roman" w:cs="Times New Roman"/>
          <w:sz w:val="28"/>
          <w:szCs w:val="28"/>
          <w:lang w:eastAsia="ru-RU"/>
        </w:rPr>
        <w:t>городского поселения «Ключевское»</w:t>
      </w:r>
      <w:r w:rsidR="004A2B32">
        <w:rPr>
          <w:rFonts w:ascii="Times New Roman" w:eastAsia="Times New Roman" w:hAnsi="Times New Roman" w:cs="Times New Roman"/>
          <w:sz w:val="28"/>
          <w:szCs w:val="28"/>
          <w:lang w:eastAsia="ru-RU"/>
        </w:rPr>
        <w:t>;</w:t>
      </w:r>
    </w:p>
    <w:p w:rsidR="00D62D77" w:rsidRPr="00B9012A" w:rsidRDefault="00D62D77" w:rsidP="004B1767">
      <w:pPr>
        <w:shd w:val="clear" w:color="auto" w:fill="FFFFFF"/>
        <w:spacing w:before="75" w:after="75" w:line="312" w:lineRule="atLeast"/>
        <w:jc w:val="both"/>
        <w:rPr>
          <w:rFonts w:ascii="Times New Roman" w:hAnsi="Times New Roman" w:cs="Times New Roman"/>
          <w:sz w:val="28"/>
          <w:szCs w:val="28"/>
        </w:rPr>
      </w:pPr>
      <w:r w:rsidRPr="004B1767">
        <w:rPr>
          <w:rFonts w:ascii="Times New Roman" w:eastAsia="Arial" w:hAnsi="Times New Roman" w:cs="Times New Roman"/>
          <w:sz w:val="28"/>
          <w:szCs w:val="28"/>
        </w:rPr>
        <w:lastRenderedPageBreak/>
        <w:t xml:space="preserve">- </w:t>
      </w:r>
      <w:r w:rsidRPr="00B9012A">
        <w:rPr>
          <w:rFonts w:ascii="Times New Roman" w:hAnsi="Times New Roman" w:cs="Times New Roman"/>
          <w:sz w:val="28"/>
          <w:szCs w:val="28"/>
        </w:rPr>
        <w:t xml:space="preserve">постановление </w:t>
      </w:r>
      <w:r w:rsidR="00B9012A" w:rsidRPr="00B9012A">
        <w:rPr>
          <w:rFonts w:ascii="Times New Roman" w:hAnsi="Times New Roman" w:cs="Times New Roman"/>
          <w:sz w:val="28"/>
          <w:szCs w:val="28"/>
          <w:lang w:eastAsia="ru-RU"/>
        </w:rPr>
        <w:t>администрации городского поселения «Ключевское» от 09 октября 2012г. № 71  «Об утверждении административных регламентов предоставления муниципальных услуг в городском поселении «Ключевское»</w:t>
      </w:r>
      <w:r w:rsidR="004A2B32" w:rsidRPr="00B9012A">
        <w:rPr>
          <w:rFonts w:ascii="Times New Roman" w:hAnsi="Times New Roman" w:cs="Times New Roman"/>
          <w:sz w:val="28"/>
          <w:szCs w:val="28"/>
        </w:rPr>
        <w:t>.</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1.3. Заявителями на предоставление муниципальной услуги является физическое или юридическое лицо, заинтересованное в предоставлении услуги, в том числе:</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исполнитель муниципального контракта на разработку документации по планировке территории;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физическое или юридическое лицо, осуществляющее подготовку документации по планировке территорий за счет собственных средств;</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физическое или юридическое лицо, с которым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либо их уполномоченные представители.</w:t>
      </w:r>
    </w:p>
    <w:p w:rsidR="00CD7FE1" w:rsidRPr="004B1767" w:rsidRDefault="00CD7FE1" w:rsidP="004A2B32">
      <w:pPr>
        <w:pStyle w:val="a6"/>
        <w:jc w:val="both"/>
        <w:rPr>
          <w:sz w:val="28"/>
          <w:szCs w:val="28"/>
          <w:lang w:eastAsia="ru-RU"/>
        </w:rPr>
      </w:pPr>
      <w:r w:rsidRPr="004A2B32">
        <w:rPr>
          <w:b w:val="0"/>
          <w:sz w:val="28"/>
          <w:szCs w:val="28"/>
          <w:lang w:eastAsia="ru-RU"/>
        </w:rPr>
        <w:t>1.4</w:t>
      </w:r>
      <w:r w:rsidRPr="004B1767">
        <w:rPr>
          <w:sz w:val="28"/>
          <w:szCs w:val="28"/>
          <w:lang w:eastAsia="ru-RU"/>
        </w:rPr>
        <w:t xml:space="preserve">. </w:t>
      </w:r>
      <w:r w:rsidR="001C36CF" w:rsidRPr="004B1767">
        <w:rPr>
          <w:b w:val="0"/>
          <w:sz w:val="28"/>
          <w:szCs w:val="28"/>
        </w:rPr>
        <w:t>Порядок информирования о правилах предоставления муниципальной услуги</w:t>
      </w:r>
    </w:p>
    <w:p w:rsidR="006E32C7" w:rsidRPr="004B1767" w:rsidRDefault="006E32C7" w:rsidP="004B1767">
      <w:pPr>
        <w:spacing w:after="0" w:line="240" w:lineRule="auto"/>
        <w:ind w:firstLine="720"/>
        <w:jc w:val="both"/>
        <w:rPr>
          <w:rFonts w:ascii="Times New Roman" w:hAnsi="Times New Roman" w:cs="Times New Roman"/>
          <w:sz w:val="28"/>
          <w:szCs w:val="28"/>
        </w:rPr>
      </w:pPr>
      <w:r w:rsidRPr="004B1767">
        <w:rPr>
          <w:rFonts w:ascii="Times New Roman" w:hAnsi="Times New Roman" w:cs="Times New Roman"/>
          <w:sz w:val="28"/>
          <w:szCs w:val="28"/>
        </w:rPr>
        <w:t xml:space="preserve">1) у специалистов администрации </w:t>
      </w:r>
      <w:r w:rsidR="00B9012A">
        <w:rPr>
          <w:rFonts w:ascii="Times New Roman" w:eastAsia="Times New Roman" w:hAnsi="Times New Roman" w:cs="Times New Roman"/>
          <w:sz w:val="28"/>
          <w:szCs w:val="28"/>
          <w:lang w:eastAsia="ru-RU"/>
        </w:rPr>
        <w:t>городского поселения «Ключевское»</w:t>
      </w:r>
      <w:r w:rsidRPr="004B1767">
        <w:rPr>
          <w:rFonts w:ascii="Times New Roman" w:hAnsi="Times New Roman" w:cs="Times New Roman"/>
          <w:sz w:val="28"/>
          <w:szCs w:val="28"/>
        </w:rPr>
        <w:t xml:space="preserve">, осуществляющих предоставление </w:t>
      </w:r>
      <w:r w:rsidRPr="004B1767">
        <w:rPr>
          <w:rStyle w:val="a8"/>
          <w:rFonts w:ascii="Times New Roman" w:hAnsi="Times New Roman"/>
          <w:sz w:val="28"/>
          <w:szCs w:val="28"/>
        </w:rPr>
        <w:t xml:space="preserve">муниципальной </w:t>
      </w:r>
      <w:r w:rsidRPr="004B1767">
        <w:rPr>
          <w:rFonts w:ascii="Times New Roman" w:hAnsi="Times New Roman" w:cs="Times New Roman"/>
          <w:sz w:val="28"/>
          <w:szCs w:val="28"/>
        </w:rPr>
        <w:t xml:space="preserve">услуги (далее – специалисты администрации </w:t>
      </w:r>
      <w:r w:rsidR="00B9012A">
        <w:rPr>
          <w:rFonts w:ascii="Times New Roman" w:eastAsia="Times New Roman" w:hAnsi="Times New Roman" w:cs="Times New Roman"/>
          <w:sz w:val="28"/>
          <w:szCs w:val="28"/>
          <w:lang w:eastAsia="ru-RU"/>
        </w:rPr>
        <w:t>городского поселения «Ключевское»</w:t>
      </w:r>
      <w:r w:rsidRPr="004B1767">
        <w:rPr>
          <w:rFonts w:ascii="Times New Roman" w:hAnsi="Times New Roman" w:cs="Times New Roman"/>
          <w:sz w:val="28"/>
          <w:szCs w:val="28"/>
        </w:rPr>
        <w:t xml:space="preserve">, по месту нахождения администрации </w:t>
      </w:r>
      <w:r w:rsidR="00B9012A">
        <w:rPr>
          <w:rFonts w:ascii="Times New Roman" w:eastAsia="Times New Roman" w:hAnsi="Times New Roman" w:cs="Times New Roman"/>
          <w:sz w:val="28"/>
          <w:szCs w:val="28"/>
          <w:lang w:eastAsia="ru-RU"/>
        </w:rPr>
        <w:t>городского поселения «Ключевское»</w:t>
      </w:r>
      <w:r w:rsidRPr="004B1767">
        <w:rPr>
          <w:rFonts w:ascii="Times New Roman" w:hAnsi="Times New Roman" w:cs="Times New Roman"/>
          <w:sz w:val="28"/>
          <w:szCs w:val="28"/>
        </w:rPr>
        <w:t xml:space="preserve"> по адресу: Забайкальский край</w:t>
      </w:r>
      <w:r w:rsidR="00B9012A">
        <w:rPr>
          <w:rFonts w:ascii="Times New Roman" w:hAnsi="Times New Roman" w:cs="Times New Roman"/>
          <w:sz w:val="28"/>
          <w:szCs w:val="28"/>
        </w:rPr>
        <w:t>, Могочинский район, п. Ключевский,           ул. Школьная, 42</w:t>
      </w:r>
      <w:r w:rsidRPr="004B1767">
        <w:rPr>
          <w:rFonts w:ascii="Times New Roman" w:hAnsi="Times New Roman" w:cs="Times New Roman"/>
          <w:sz w:val="28"/>
          <w:szCs w:val="28"/>
        </w:rPr>
        <w:t>;</w:t>
      </w:r>
    </w:p>
    <w:p w:rsidR="006E32C7" w:rsidRPr="004B1767" w:rsidRDefault="006E32C7" w:rsidP="004B1767">
      <w:pPr>
        <w:spacing w:after="0" w:line="240" w:lineRule="auto"/>
        <w:ind w:firstLine="720"/>
        <w:jc w:val="both"/>
        <w:rPr>
          <w:rFonts w:ascii="Times New Roman" w:hAnsi="Times New Roman" w:cs="Times New Roman"/>
          <w:sz w:val="28"/>
          <w:szCs w:val="28"/>
        </w:rPr>
      </w:pPr>
      <w:r w:rsidRPr="004B1767">
        <w:rPr>
          <w:rFonts w:ascii="Times New Roman" w:hAnsi="Times New Roman" w:cs="Times New Roman"/>
          <w:sz w:val="28"/>
          <w:szCs w:val="28"/>
        </w:rPr>
        <w:t xml:space="preserve">2) по телефонам администрации </w:t>
      </w:r>
      <w:r w:rsidR="00B9012A">
        <w:rPr>
          <w:rFonts w:ascii="Times New Roman" w:eastAsia="Times New Roman" w:hAnsi="Times New Roman" w:cs="Times New Roman"/>
          <w:sz w:val="28"/>
          <w:szCs w:val="28"/>
          <w:lang w:eastAsia="ru-RU"/>
        </w:rPr>
        <w:t>городского поселения «Ключевское»</w:t>
      </w:r>
      <w:r w:rsidRPr="004B1767">
        <w:rPr>
          <w:rFonts w:ascii="Times New Roman" w:hAnsi="Times New Roman" w:cs="Times New Roman"/>
          <w:sz w:val="28"/>
          <w:szCs w:val="28"/>
        </w:rPr>
        <w:t xml:space="preserve">: </w:t>
      </w:r>
      <w:r w:rsidR="00B9012A">
        <w:rPr>
          <w:rFonts w:ascii="Times New Roman" w:hAnsi="Times New Roman" w:cs="Times New Roman"/>
          <w:sz w:val="28"/>
          <w:szCs w:val="28"/>
        </w:rPr>
        <w:t>8(30241) 67189, 67138</w:t>
      </w:r>
      <w:r w:rsidRPr="004B1767">
        <w:rPr>
          <w:rFonts w:ascii="Times New Roman" w:hAnsi="Times New Roman" w:cs="Times New Roman"/>
          <w:sz w:val="28"/>
          <w:szCs w:val="28"/>
        </w:rPr>
        <w:t>;</w:t>
      </w:r>
    </w:p>
    <w:p w:rsidR="006E32C7" w:rsidRPr="004B1767" w:rsidRDefault="006E32C7" w:rsidP="004B1767">
      <w:pPr>
        <w:spacing w:after="0" w:line="240" w:lineRule="auto"/>
        <w:ind w:firstLine="720"/>
        <w:jc w:val="both"/>
        <w:rPr>
          <w:rFonts w:ascii="Times New Roman" w:hAnsi="Times New Roman" w:cs="Times New Roman"/>
          <w:sz w:val="28"/>
          <w:szCs w:val="28"/>
        </w:rPr>
      </w:pPr>
      <w:r w:rsidRPr="004B1767">
        <w:rPr>
          <w:rFonts w:ascii="Times New Roman" w:hAnsi="Times New Roman" w:cs="Times New Roman"/>
          <w:sz w:val="28"/>
          <w:szCs w:val="28"/>
        </w:rPr>
        <w:t xml:space="preserve">3) путем письменного обращения в администрацию </w:t>
      </w:r>
      <w:r w:rsidR="00B9012A">
        <w:rPr>
          <w:rFonts w:ascii="Times New Roman" w:eastAsia="Times New Roman" w:hAnsi="Times New Roman" w:cs="Times New Roman"/>
          <w:sz w:val="28"/>
          <w:szCs w:val="28"/>
          <w:lang w:eastAsia="ru-RU"/>
        </w:rPr>
        <w:t>городского поселения «Ключевское»</w:t>
      </w:r>
      <w:r w:rsidRPr="004B1767">
        <w:rPr>
          <w:rFonts w:ascii="Times New Roman" w:hAnsi="Times New Roman" w:cs="Times New Roman"/>
          <w:sz w:val="28"/>
          <w:szCs w:val="28"/>
        </w:rPr>
        <w:t>;</w:t>
      </w:r>
    </w:p>
    <w:p w:rsidR="006E32C7" w:rsidRPr="004B1767" w:rsidRDefault="006E32C7" w:rsidP="004B1767">
      <w:pPr>
        <w:spacing w:after="0" w:line="240" w:lineRule="auto"/>
        <w:ind w:firstLine="720"/>
        <w:jc w:val="both"/>
        <w:rPr>
          <w:rFonts w:ascii="Times New Roman" w:hAnsi="Times New Roman" w:cs="Times New Roman"/>
          <w:sz w:val="28"/>
          <w:szCs w:val="28"/>
        </w:rPr>
      </w:pPr>
      <w:r w:rsidRPr="004B1767">
        <w:rPr>
          <w:rFonts w:ascii="Times New Roman" w:hAnsi="Times New Roman" w:cs="Times New Roman"/>
          <w:sz w:val="28"/>
          <w:szCs w:val="28"/>
        </w:rPr>
        <w:t>4) посредством обращения в администрацию муниципальный район «Могочинский район»</w:t>
      </w:r>
      <w:r w:rsidRPr="004B1767">
        <w:rPr>
          <w:rFonts w:ascii="Times New Roman" w:hAnsi="Times New Roman" w:cs="Times New Roman"/>
          <w:b/>
          <w:bCs/>
          <w:i/>
          <w:iCs/>
          <w:sz w:val="28"/>
          <w:szCs w:val="28"/>
        </w:rPr>
        <w:t xml:space="preserve"> </w:t>
      </w:r>
      <w:r w:rsidRPr="004B1767">
        <w:rPr>
          <w:rFonts w:ascii="Times New Roman" w:hAnsi="Times New Roman" w:cs="Times New Roman"/>
          <w:sz w:val="28"/>
          <w:szCs w:val="28"/>
        </w:rPr>
        <w:t xml:space="preserve"> по электронной почте:</w:t>
      </w:r>
      <w:proofErr w:type="spellStart"/>
      <w:r w:rsidR="00B9012A">
        <w:rPr>
          <w:rFonts w:ascii="Times New Roman" w:hAnsi="Times New Roman" w:cs="Times New Roman"/>
          <w:sz w:val="28"/>
          <w:szCs w:val="28"/>
          <w:lang w:val="en-US"/>
        </w:rPr>
        <w:t>poselenie</w:t>
      </w:r>
      <w:proofErr w:type="spellEnd"/>
      <w:r w:rsidR="00B9012A" w:rsidRPr="00B9012A">
        <w:rPr>
          <w:rFonts w:ascii="Times New Roman" w:hAnsi="Times New Roman" w:cs="Times New Roman"/>
          <w:sz w:val="28"/>
          <w:szCs w:val="28"/>
        </w:rPr>
        <w:t>_</w:t>
      </w:r>
      <w:proofErr w:type="spellStart"/>
      <w:r w:rsidR="00B9012A">
        <w:rPr>
          <w:rFonts w:ascii="Times New Roman" w:hAnsi="Times New Roman" w:cs="Times New Roman"/>
          <w:sz w:val="28"/>
          <w:szCs w:val="28"/>
          <w:lang w:val="en-US"/>
        </w:rPr>
        <w:t>kluchi</w:t>
      </w:r>
      <w:proofErr w:type="spellEnd"/>
      <w:r w:rsidR="00B9012A" w:rsidRPr="00B9012A">
        <w:rPr>
          <w:rFonts w:ascii="Times New Roman" w:hAnsi="Times New Roman" w:cs="Times New Roman"/>
          <w:sz w:val="28"/>
          <w:szCs w:val="28"/>
        </w:rPr>
        <w:t>@</w:t>
      </w:r>
      <w:r w:rsidR="00B9012A">
        <w:rPr>
          <w:rFonts w:ascii="Times New Roman" w:hAnsi="Times New Roman" w:cs="Times New Roman"/>
          <w:sz w:val="28"/>
          <w:szCs w:val="28"/>
          <w:lang w:val="en-US"/>
        </w:rPr>
        <w:t>mail</w:t>
      </w:r>
      <w:r w:rsidR="00B9012A" w:rsidRPr="00B9012A">
        <w:rPr>
          <w:rFonts w:ascii="Times New Roman" w:hAnsi="Times New Roman" w:cs="Times New Roman"/>
          <w:sz w:val="28"/>
          <w:szCs w:val="28"/>
        </w:rPr>
        <w:t>.</w:t>
      </w:r>
      <w:proofErr w:type="spellStart"/>
      <w:r w:rsidR="00B9012A">
        <w:rPr>
          <w:rFonts w:ascii="Times New Roman" w:hAnsi="Times New Roman" w:cs="Times New Roman"/>
          <w:sz w:val="28"/>
          <w:szCs w:val="28"/>
          <w:lang w:val="en-US"/>
        </w:rPr>
        <w:t>ru</w:t>
      </w:r>
      <w:proofErr w:type="spellEnd"/>
      <w:r w:rsidRPr="004B1767">
        <w:rPr>
          <w:rFonts w:ascii="Times New Roman" w:hAnsi="Times New Roman" w:cs="Times New Roman"/>
          <w:sz w:val="28"/>
          <w:szCs w:val="28"/>
        </w:rPr>
        <w:t>;</w:t>
      </w:r>
    </w:p>
    <w:p w:rsidR="006E32C7" w:rsidRPr="004B1767" w:rsidRDefault="006E32C7" w:rsidP="004B1767">
      <w:pPr>
        <w:spacing w:after="0" w:line="240" w:lineRule="auto"/>
        <w:ind w:firstLine="720"/>
        <w:jc w:val="both"/>
        <w:rPr>
          <w:rFonts w:ascii="Times New Roman" w:hAnsi="Times New Roman" w:cs="Times New Roman"/>
          <w:sz w:val="28"/>
          <w:szCs w:val="28"/>
        </w:rPr>
      </w:pPr>
      <w:bookmarkStart w:id="0" w:name="sub_1315"/>
      <w:r w:rsidRPr="004B1767">
        <w:rPr>
          <w:rFonts w:ascii="Times New Roman" w:hAnsi="Times New Roman" w:cs="Times New Roman"/>
          <w:sz w:val="28"/>
          <w:szCs w:val="28"/>
        </w:rPr>
        <w:t>5) в информационно-телекоммуникационной сети "Интернет" на официальном сайте Российской Федерации для размещения информации для проведения торгов, определенном Правительством Российской Федерации;</w:t>
      </w:r>
    </w:p>
    <w:p w:rsidR="006E32C7" w:rsidRPr="004B1767" w:rsidRDefault="006E32C7" w:rsidP="004B1767">
      <w:pPr>
        <w:spacing w:after="0" w:line="240" w:lineRule="auto"/>
        <w:ind w:firstLine="720"/>
        <w:jc w:val="both"/>
        <w:rPr>
          <w:rFonts w:ascii="Times New Roman" w:hAnsi="Times New Roman" w:cs="Times New Roman"/>
          <w:sz w:val="28"/>
          <w:szCs w:val="28"/>
        </w:rPr>
      </w:pPr>
      <w:r w:rsidRPr="004B1767">
        <w:rPr>
          <w:rFonts w:ascii="Times New Roman" w:hAnsi="Times New Roman" w:cs="Times New Roman"/>
          <w:sz w:val="28"/>
          <w:szCs w:val="28"/>
        </w:rPr>
        <w:t xml:space="preserve">6) в информационно-телекоммуникационной сети "Интернет" на официальном сайте администрации муниципального района «Могочинский район»: </w:t>
      </w:r>
      <w:hyperlink r:id="rId8" w:history="1">
        <w:r w:rsidRPr="004B1767">
          <w:rPr>
            <w:rStyle w:val="a5"/>
            <w:rFonts w:ascii="Times New Roman" w:hAnsi="Times New Roman" w:cs="Times New Roman"/>
            <w:color w:val="auto"/>
            <w:sz w:val="28"/>
            <w:szCs w:val="28"/>
            <w:lang w:val="en-US"/>
          </w:rPr>
          <w:t>http</w:t>
        </w:r>
        <w:r w:rsidRPr="004B1767">
          <w:rPr>
            <w:rStyle w:val="a5"/>
            <w:rFonts w:ascii="Times New Roman" w:hAnsi="Times New Roman" w:cs="Times New Roman"/>
            <w:color w:val="auto"/>
            <w:sz w:val="28"/>
            <w:szCs w:val="28"/>
          </w:rPr>
          <w:t>://</w:t>
        </w:r>
        <w:r w:rsidRPr="004B1767">
          <w:rPr>
            <w:rStyle w:val="a5"/>
            <w:rFonts w:ascii="Times New Roman" w:hAnsi="Times New Roman" w:cs="Times New Roman"/>
            <w:color w:val="auto"/>
            <w:sz w:val="28"/>
            <w:szCs w:val="28"/>
            <w:lang w:val="en-US"/>
          </w:rPr>
          <w:t>www</w:t>
        </w:r>
        <w:r w:rsidRPr="004B1767">
          <w:rPr>
            <w:rStyle w:val="a5"/>
            <w:rFonts w:ascii="Times New Roman" w:hAnsi="Times New Roman" w:cs="Times New Roman"/>
            <w:color w:val="auto"/>
            <w:sz w:val="28"/>
            <w:szCs w:val="28"/>
          </w:rPr>
          <w:t>.могоча.забайкальский</w:t>
        </w:r>
      </w:hyperlink>
      <w:r w:rsidRPr="004B1767">
        <w:rPr>
          <w:rFonts w:ascii="Times New Roman" w:hAnsi="Times New Roman" w:cs="Times New Roman"/>
          <w:sz w:val="28"/>
          <w:szCs w:val="28"/>
        </w:rPr>
        <w:t xml:space="preserve"> </w:t>
      </w:r>
      <w:proofErr w:type="spellStart"/>
      <w:r w:rsidRPr="004B1767">
        <w:rPr>
          <w:rFonts w:ascii="Times New Roman" w:hAnsi="Times New Roman" w:cs="Times New Roman"/>
          <w:sz w:val="28"/>
          <w:szCs w:val="28"/>
        </w:rPr>
        <w:t>край</w:t>
      </w:r>
      <w:proofErr w:type="gramStart"/>
      <w:r w:rsidRPr="004B1767">
        <w:rPr>
          <w:rFonts w:ascii="Times New Roman" w:hAnsi="Times New Roman" w:cs="Times New Roman"/>
          <w:sz w:val="28"/>
          <w:szCs w:val="28"/>
        </w:rPr>
        <w:t>.р</w:t>
      </w:r>
      <w:proofErr w:type="gramEnd"/>
      <w:r w:rsidRPr="004B1767">
        <w:rPr>
          <w:rFonts w:ascii="Times New Roman" w:hAnsi="Times New Roman" w:cs="Times New Roman"/>
          <w:sz w:val="28"/>
          <w:szCs w:val="28"/>
        </w:rPr>
        <w:t>ф</w:t>
      </w:r>
      <w:proofErr w:type="spellEnd"/>
      <w:r w:rsidRPr="004B1767">
        <w:rPr>
          <w:rFonts w:ascii="Times New Roman" w:hAnsi="Times New Roman" w:cs="Times New Roman"/>
          <w:sz w:val="28"/>
          <w:szCs w:val="28"/>
        </w:rPr>
        <w:t>;</w:t>
      </w:r>
    </w:p>
    <w:bookmarkEnd w:id="0"/>
    <w:p w:rsidR="006E32C7" w:rsidRPr="004B1767" w:rsidRDefault="006E32C7" w:rsidP="004B1767">
      <w:pPr>
        <w:pStyle w:val="a6"/>
        <w:ind w:firstLine="700"/>
        <w:jc w:val="both"/>
        <w:rPr>
          <w:b w:val="0"/>
          <w:sz w:val="28"/>
          <w:szCs w:val="28"/>
        </w:rPr>
      </w:pPr>
      <w:r w:rsidRPr="004B1767">
        <w:rPr>
          <w:b w:val="0"/>
          <w:sz w:val="28"/>
          <w:szCs w:val="28"/>
        </w:rPr>
        <w:tab/>
        <w:t xml:space="preserve">Прием заявителей осуществляется специалистами администрации </w:t>
      </w:r>
      <w:r w:rsidR="00B9012A" w:rsidRPr="00B9012A">
        <w:rPr>
          <w:b w:val="0"/>
          <w:sz w:val="28"/>
          <w:szCs w:val="28"/>
          <w:lang w:eastAsia="ru-RU"/>
        </w:rPr>
        <w:t>городского поселения «Ключевское»</w:t>
      </w:r>
      <w:r w:rsidRPr="004B1767">
        <w:rPr>
          <w:b w:val="0"/>
          <w:sz w:val="28"/>
          <w:szCs w:val="28"/>
        </w:rPr>
        <w:t>, ответственными за предоставление муниципальной услуги, в соответствии с вышеуказанным графиком приема посетителей и ведется без предварительной записи в порядке живой очереди.</w:t>
      </w:r>
    </w:p>
    <w:p w:rsidR="006E32C7" w:rsidRPr="004B1767" w:rsidRDefault="006E32C7" w:rsidP="004B1767">
      <w:pPr>
        <w:pStyle w:val="a6"/>
        <w:ind w:firstLine="700"/>
        <w:jc w:val="both"/>
        <w:rPr>
          <w:b w:val="0"/>
          <w:sz w:val="28"/>
          <w:szCs w:val="28"/>
        </w:rPr>
      </w:pPr>
      <w:r w:rsidRPr="004B1767">
        <w:rPr>
          <w:b w:val="0"/>
          <w:sz w:val="28"/>
          <w:szCs w:val="28"/>
        </w:rPr>
        <w:t xml:space="preserve">7) Информирование заявителей проводится в двух формах: </w:t>
      </w:r>
      <w:proofErr w:type="gramStart"/>
      <w:r w:rsidRPr="004B1767">
        <w:rPr>
          <w:b w:val="0"/>
          <w:sz w:val="28"/>
          <w:szCs w:val="28"/>
        </w:rPr>
        <w:t>устной</w:t>
      </w:r>
      <w:proofErr w:type="gramEnd"/>
      <w:r w:rsidRPr="004B1767">
        <w:rPr>
          <w:b w:val="0"/>
          <w:sz w:val="28"/>
          <w:szCs w:val="28"/>
        </w:rPr>
        <w:t xml:space="preserve"> и письменной.</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1.5. Порядок информирования о предоставлении муниципальной услуги.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Информация о процедуре предоставления муниципальной услуги может быть получена:</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lastRenderedPageBreak/>
        <w:t>- непосредственно при личном обращении;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с использованием средств почтовой, телефонной связи и электронной почты;</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посредством размещения информации на официальном сайте администрации муниципального района</w:t>
      </w:r>
      <w:r w:rsidR="004A2B32">
        <w:rPr>
          <w:rFonts w:ascii="Times New Roman" w:eastAsia="Times New Roman" w:hAnsi="Times New Roman" w:cs="Times New Roman"/>
          <w:sz w:val="28"/>
          <w:szCs w:val="28"/>
          <w:lang w:eastAsia="ru-RU"/>
        </w:rPr>
        <w:t xml:space="preserve"> «Могочинский район»</w:t>
      </w:r>
      <w:r w:rsidRPr="004B1767">
        <w:rPr>
          <w:rFonts w:ascii="Times New Roman" w:eastAsia="Times New Roman" w:hAnsi="Times New Roman" w:cs="Times New Roman"/>
          <w:sz w:val="28"/>
          <w:szCs w:val="28"/>
          <w:lang w:eastAsia="ru-RU"/>
        </w:rPr>
        <w:t>;</w:t>
      </w:r>
    </w:p>
    <w:p w:rsidR="004A2B32"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 на информационном стенде </w:t>
      </w:r>
      <w:r w:rsidR="004A2B32">
        <w:rPr>
          <w:rFonts w:ascii="Times New Roman" w:eastAsia="Times New Roman" w:hAnsi="Times New Roman" w:cs="Times New Roman"/>
          <w:sz w:val="28"/>
          <w:szCs w:val="28"/>
          <w:lang w:eastAsia="ru-RU"/>
        </w:rPr>
        <w:t>администрации.</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Консультации по вопросам предоставления муниципальной услуги предоставляются специалистами </w:t>
      </w:r>
      <w:r w:rsidR="006E0B5A" w:rsidRPr="006E0B5A">
        <w:rPr>
          <w:rFonts w:ascii="Times New Roman" w:eastAsia="Times New Roman" w:hAnsi="Times New Roman" w:cs="Times New Roman"/>
          <w:sz w:val="28"/>
          <w:szCs w:val="28"/>
          <w:lang w:eastAsia="ru-RU"/>
        </w:rPr>
        <w:t>городского поселения «Ключевское»</w:t>
      </w:r>
      <w:r w:rsidRPr="004B1767">
        <w:rPr>
          <w:rFonts w:ascii="Times New Roman" w:eastAsia="Times New Roman" w:hAnsi="Times New Roman" w:cs="Times New Roman"/>
          <w:sz w:val="28"/>
          <w:szCs w:val="28"/>
          <w:lang w:eastAsia="ru-RU"/>
        </w:rPr>
        <w:t xml:space="preserve"> при личном обращении заявителя, а также с использованием средств почтовой, телефонной связи, электронной почты.</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При консультировании заявителей по телефону по вопросу получения муниципальной услуги специалисты </w:t>
      </w:r>
      <w:r w:rsidR="004A2B32">
        <w:rPr>
          <w:rFonts w:ascii="Times New Roman" w:eastAsia="Times New Roman" w:hAnsi="Times New Roman" w:cs="Times New Roman"/>
          <w:sz w:val="28"/>
          <w:szCs w:val="28"/>
          <w:lang w:eastAsia="ru-RU"/>
        </w:rPr>
        <w:t>отдела</w:t>
      </w:r>
      <w:r w:rsidRPr="004B1767">
        <w:rPr>
          <w:rFonts w:ascii="Times New Roman" w:eastAsia="Times New Roman" w:hAnsi="Times New Roman" w:cs="Times New Roman"/>
          <w:sz w:val="28"/>
          <w:szCs w:val="28"/>
          <w:lang w:eastAsia="ru-RU"/>
        </w:rPr>
        <w:t xml:space="preserve"> обязаны:</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proofErr w:type="gramStart"/>
      <w:r w:rsidRPr="004B1767">
        <w:rPr>
          <w:rFonts w:ascii="Times New Roman" w:eastAsia="Times New Roman" w:hAnsi="Times New Roman" w:cs="Times New Roman"/>
          <w:sz w:val="28"/>
          <w:szCs w:val="28"/>
          <w:lang w:eastAsia="ru-RU"/>
        </w:rPr>
        <w:t xml:space="preserve">- начинать ответ на телефонный звонок с информации о наименовании органа администрации  </w:t>
      </w:r>
      <w:r w:rsidR="006E0B5A" w:rsidRPr="006E0B5A">
        <w:rPr>
          <w:rFonts w:ascii="Times New Roman" w:eastAsia="Times New Roman" w:hAnsi="Times New Roman" w:cs="Times New Roman"/>
          <w:sz w:val="28"/>
          <w:szCs w:val="28"/>
          <w:lang w:eastAsia="ru-RU"/>
        </w:rPr>
        <w:t>городского поселения «Ключевское»</w:t>
      </w:r>
      <w:r w:rsidRPr="004B1767">
        <w:rPr>
          <w:rFonts w:ascii="Times New Roman" w:eastAsia="Times New Roman" w:hAnsi="Times New Roman" w:cs="Times New Roman"/>
          <w:sz w:val="28"/>
          <w:szCs w:val="28"/>
          <w:lang w:eastAsia="ru-RU"/>
        </w:rPr>
        <w:t>, в который позвонил заявитель, фамилии, имени, отчестве и должности специалиста, принявшего телефонный звонок;</w:t>
      </w:r>
      <w:proofErr w:type="gramEnd"/>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подробно в корректной форме информировать заинтересованное лицо о порядке получения муниципальной услуги;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соблюдать права и законные интересы заявителей.</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1.6. При информировании по письменным обращениям, а также обращениям, поступившим в форме электронного документа, ответ на обращение направляется заявителю в порядке и сроки, установленные Федеральным законом от 02.05.2006 № 59-ФЗ «О порядке рассмотрения обращений граждан Российской Федерации».</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Консультации и прием специалистами </w:t>
      </w:r>
      <w:r w:rsidR="006E0B5A" w:rsidRPr="006E0B5A">
        <w:rPr>
          <w:rFonts w:ascii="Times New Roman" w:eastAsia="Times New Roman" w:hAnsi="Times New Roman" w:cs="Times New Roman"/>
          <w:sz w:val="28"/>
          <w:szCs w:val="28"/>
          <w:lang w:eastAsia="ru-RU"/>
        </w:rPr>
        <w:t>городского поселения «Ключевское»</w:t>
      </w:r>
      <w:r w:rsidR="006E0B5A" w:rsidRPr="004B1767">
        <w:rPr>
          <w:rFonts w:ascii="Times New Roman" w:eastAsia="Times New Roman" w:hAnsi="Times New Roman" w:cs="Times New Roman"/>
          <w:sz w:val="28"/>
          <w:szCs w:val="28"/>
          <w:lang w:eastAsia="ru-RU"/>
        </w:rPr>
        <w:t xml:space="preserve"> </w:t>
      </w:r>
      <w:r w:rsidRPr="004B1767">
        <w:rPr>
          <w:rFonts w:ascii="Times New Roman" w:eastAsia="Times New Roman" w:hAnsi="Times New Roman" w:cs="Times New Roman"/>
          <w:sz w:val="28"/>
          <w:szCs w:val="28"/>
          <w:lang w:eastAsia="ru-RU"/>
        </w:rPr>
        <w:t xml:space="preserve"> заявителей осуществляются в соответствии с режимом работы, указанным в пункте 1.4 настоящего административного регламента.</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Основными требованиями к информированию заявителей являются: достоверность предоставляемой информации, удобство и доступность получения информации, оперативность предоставления информации.</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Сведения о порядке получения заявителем информации по вопросам предоставления муниципальной услуги размещены на официальном сайте администрации  муниципального района</w:t>
      </w:r>
      <w:r w:rsidR="001C36CF" w:rsidRPr="004B1767">
        <w:rPr>
          <w:rFonts w:ascii="Times New Roman" w:eastAsia="Times New Roman" w:hAnsi="Times New Roman" w:cs="Times New Roman"/>
          <w:sz w:val="28"/>
          <w:szCs w:val="28"/>
          <w:lang w:eastAsia="ru-RU"/>
        </w:rPr>
        <w:t xml:space="preserve"> «Могочинский район»</w:t>
      </w:r>
      <w:r w:rsidRPr="004B1767">
        <w:rPr>
          <w:rFonts w:ascii="Times New Roman" w:eastAsia="Times New Roman" w:hAnsi="Times New Roman" w:cs="Times New Roman"/>
          <w:sz w:val="28"/>
          <w:szCs w:val="28"/>
          <w:lang w:eastAsia="ru-RU"/>
        </w:rPr>
        <w:t xml:space="preserve"> и на информационном стенде в здании администрации </w:t>
      </w:r>
      <w:r w:rsidR="006E0B5A" w:rsidRPr="006E0B5A">
        <w:rPr>
          <w:rFonts w:ascii="Times New Roman" w:eastAsia="Times New Roman" w:hAnsi="Times New Roman" w:cs="Times New Roman"/>
          <w:sz w:val="28"/>
          <w:szCs w:val="28"/>
          <w:lang w:eastAsia="ru-RU"/>
        </w:rPr>
        <w:t>городского поселения «Ключевское»</w:t>
      </w:r>
      <w:r w:rsidRPr="004B1767">
        <w:rPr>
          <w:rFonts w:ascii="Times New Roman" w:eastAsia="Times New Roman" w:hAnsi="Times New Roman" w:cs="Times New Roman"/>
          <w:sz w:val="28"/>
          <w:szCs w:val="28"/>
          <w:lang w:eastAsia="ru-RU"/>
        </w:rPr>
        <w:t>.</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2. Стандарт предоставления муниципальной услуги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2.1. Наименование муниципальной услуги: «Утверждение документации по планировке территорий </w:t>
      </w:r>
      <w:r w:rsidR="001C36CF" w:rsidRPr="004B1767">
        <w:rPr>
          <w:rFonts w:ascii="Times New Roman" w:eastAsia="Times New Roman" w:hAnsi="Times New Roman" w:cs="Times New Roman"/>
          <w:bCs/>
          <w:sz w:val="28"/>
          <w:szCs w:val="28"/>
          <w:lang w:eastAsia="ru-RU"/>
        </w:rPr>
        <w:t xml:space="preserve">в </w:t>
      </w:r>
      <w:r w:rsidR="006E0B5A">
        <w:rPr>
          <w:rFonts w:ascii="Times New Roman" w:eastAsia="Times New Roman" w:hAnsi="Times New Roman" w:cs="Times New Roman"/>
          <w:bCs/>
          <w:sz w:val="28"/>
          <w:szCs w:val="28"/>
          <w:lang w:eastAsia="ru-RU"/>
        </w:rPr>
        <w:t xml:space="preserve">городском поселении «Ключевское» </w:t>
      </w:r>
      <w:r w:rsidR="001C36CF" w:rsidRPr="004B1767">
        <w:rPr>
          <w:rFonts w:ascii="Times New Roman" w:eastAsia="Times New Roman" w:hAnsi="Times New Roman" w:cs="Times New Roman"/>
          <w:bCs/>
          <w:sz w:val="28"/>
          <w:szCs w:val="28"/>
          <w:lang w:eastAsia="ru-RU"/>
        </w:rPr>
        <w:t xml:space="preserve"> и на межселенной территории  муниципального района «Могочинский район»</w:t>
      </w:r>
      <w:r w:rsidRPr="004B1767">
        <w:rPr>
          <w:rFonts w:ascii="Times New Roman" w:eastAsia="Times New Roman" w:hAnsi="Times New Roman" w:cs="Times New Roman"/>
          <w:sz w:val="28"/>
          <w:szCs w:val="28"/>
          <w:lang w:eastAsia="ru-RU"/>
        </w:rPr>
        <w:t>.</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lastRenderedPageBreak/>
        <w:t xml:space="preserve">2.2. Муниципальная услуга предоставляется администрацией  </w:t>
      </w:r>
      <w:r w:rsidR="006E0B5A" w:rsidRPr="006E0B5A">
        <w:rPr>
          <w:rFonts w:ascii="Times New Roman" w:eastAsia="Times New Roman" w:hAnsi="Times New Roman" w:cs="Times New Roman"/>
          <w:sz w:val="28"/>
          <w:szCs w:val="28"/>
          <w:lang w:eastAsia="ru-RU"/>
        </w:rPr>
        <w:t>городского поселения «Ключевское</w:t>
      </w:r>
      <w:r w:rsidRPr="004B1767">
        <w:rPr>
          <w:rFonts w:ascii="Times New Roman" w:eastAsia="Times New Roman" w:hAnsi="Times New Roman" w:cs="Times New Roman"/>
          <w:sz w:val="28"/>
          <w:szCs w:val="28"/>
          <w:lang w:eastAsia="ru-RU"/>
        </w:rPr>
        <w:t>.</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выдача (направление) заявителю копии постановления </w:t>
      </w:r>
      <w:r w:rsidR="006E0B5A" w:rsidRPr="006E0B5A">
        <w:rPr>
          <w:rFonts w:ascii="Times New Roman" w:eastAsia="Times New Roman" w:hAnsi="Times New Roman" w:cs="Times New Roman"/>
          <w:sz w:val="28"/>
          <w:szCs w:val="28"/>
          <w:lang w:eastAsia="ru-RU"/>
        </w:rPr>
        <w:t>городского поселения «Ключевское»</w:t>
      </w:r>
      <w:r w:rsidR="006E0B5A" w:rsidRPr="004B1767">
        <w:rPr>
          <w:rFonts w:ascii="Times New Roman" w:eastAsia="Times New Roman" w:hAnsi="Times New Roman" w:cs="Times New Roman"/>
          <w:sz w:val="28"/>
          <w:szCs w:val="28"/>
          <w:lang w:eastAsia="ru-RU"/>
        </w:rPr>
        <w:t xml:space="preserve"> </w:t>
      </w:r>
      <w:r w:rsidR="001C36CF" w:rsidRPr="004B1767">
        <w:rPr>
          <w:rFonts w:ascii="Times New Roman" w:eastAsia="Times New Roman" w:hAnsi="Times New Roman" w:cs="Times New Roman"/>
          <w:sz w:val="28"/>
          <w:szCs w:val="28"/>
          <w:lang w:eastAsia="ru-RU"/>
        </w:rPr>
        <w:t xml:space="preserve"> </w:t>
      </w:r>
      <w:r w:rsidRPr="004B1767">
        <w:rPr>
          <w:rFonts w:ascii="Times New Roman" w:eastAsia="Times New Roman" w:hAnsi="Times New Roman" w:cs="Times New Roman"/>
          <w:sz w:val="28"/>
          <w:szCs w:val="28"/>
          <w:lang w:eastAsia="ru-RU"/>
        </w:rPr>
        <w:t>(далее – постановление администрации района) о подготовке документации по планировке территории либо выдача (направление) мотивированного отказа в принятии решения о подготовке документации по планировке территории.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2.4. Срок предоставления муниципальной услуги.</w:t>
      </w:r>
    </w:p>
    <w:p w:rsidR="001C36CF" w:rsidRPr="004B1767" w:rsidRDefault="001C36CF" w:rsidP="004B1767">
      <w:pPr>
        <w:pStyle w:val="Default"/>
        <w:ind w:firstLine="708"/>
        <w:jc w:val="both"/>
        <w:rPr>
          <w:rFonts w:ascii="Times New Roman" w:hAnsi="Times New Roman" w:cs="Times New Roman"/>
          <w:color w:val="auto"/>
          <w:sz w:val="28"/>
          <w:szCs w:val="28"/>
        </w:rPr>
      </w:pPr>
      <w:r w:rsidRPr="004B1767">
        <w:rPr>
          <w:rFonts w:ascii="Times New Roman" w:hAnsi="Times New Roman" w:cs="Times New Roman"/>
          <w:color w:val="auto"/>
          <w:sz w:val="28"/>
          <w:szCs w:val="28"/>
        </w:rPr>
        <w:t>Проверка документации на соответствие установленным требованиям осуществляется в течени</w:t>
      </w:r>
      <w:proofErr w:type="gramStart"/>
      <w:r w:rsidRPr="004B1767">
        <w:rPr>
          <w:rFonts w:ascii="Times New Roman" w:hAnsi="Times New Roman" w:cs="Times New Roman"/>
          <w:color w:val="auto"/>
          <w:sz w:val="28"/>
          <w:szCs w:val="28"/>
        </w:rPr>
        <w:t>и</w:t>
      </w:r>
      <w:proofErr w:type="gramEnd"/>
      <w:r w:rsidRPr="004B1767">
        <w:rPr>
          <w:rFonts w:ascii="Times New Roman" w:hAnsi="Times New Roman" w:cs="Times New Roman"/>
          <w:color w:val="auto"/>
          <w:sz w:val="28"/>
          <w:szCs w:val="28"/>
        </w:rPr>
        <w:t xml:space="preserve"> 30 дней. </w:t>
      </w:r>
    </w:p>
    <w:p w:rsidR="001C36CF" w:rsidRPr="004B1767" w:rsidRDefault="00331004" w:rsidP="004B1767">
      <w:pPr>
        <w:pStyle w:val="Default"/>
        <w:ind w:firstLine="708"/>
        <w:jc w:val="both"/>
        <w:rPr>
          <w:rFonts w:ascii="Times New Roman" w:hAnsi="Times New Roman" w:cs="Times New Roman"/>
          <w:color w:val="auto"/>
          <w:sz w:val="28"/>
          <w:szCs w:val="28"/>
        </w:rPr>
      </w:pPr>
      <w:r w:rsidRPr="004B1767">
        <w:rPr>
          <w:rFonts w:ascii="Times New Roman" w:hAnsi="Times New Roman" w:cs="Times New Roman"/>
          <w:color w:val="auto"/>
          <w:sz w:val="28"/>
          <w:szCs w:val="28"/>
        </w:rPr>
        <w:t xml:space="preserve">    </w:t>
      </w:r>
      <w:r w:rsidR="001C36CF" w:rsidRPr="004B1767">
        <w:rPr>
          <w:rFonts w:ascii="Times New Roman" w:hAnsi="Times New Roman" w:cs="Times New Roman"/>
          <w:color w:val="auto"/>
          <w:sz w:val="28"/>
          <w:szCs w:val="28"/>
        </w:rPr>
        <w:t xml:space="preserve">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двух месяцев. </w:t>
      </w:r>
    </w:p>
    <w:p w:rsidR="001C36CF" w:rsidRPr="004B1767" w:rsidRDefault="001C36CF" w:rsidP="004B1767">
      <w:pPr>
        <w:shd w:val="clear" w:color="auto" w:fill="FFFFFF"/>
        <w:spacing w:before="75" w:after="75" w:line="312" w:lineRule="atLeast"/>
        <w:ind w:firstLine="708"/>
        <w:jc w:val="both"/>
        <w:rPr>
          <w:rFonts w:ascii="Times New Roman" w:hAnsi="Times New Roman" w:cs="Times New Roman"/>
          <w:sz w:val="28"/>
          <w:szCs w:val="28"/>
        </w:rPr>
      </w:pPr>
      <w:r w:rsidRPr="004B1767">
        <w:rPr>
          <w:rFonts w:ascii="Times New Roman" w:hAnsi="Times New Roman" w:cs="Times New Roman"/>
          <w:sz w:val="28"/>
          <w:szCs w:val="28"/>
        </w:rPr>
        <w:t xml:space="preserve">Глава </w:t>
      </w:r>
      <w:r w:rsidR="006E0B5A" w:rsidRPr="006E0B5A">
        <w:rPr>
          <w:rFonts w:ascii="Times New Roman" w:eastAsia="Times New Roman" w:hAnsi="Times New Roman" w:cs="Times New Roman"/>
          <w:sz w:val="28"/>
          <w:szCs w:val="28"/>
          <w:lang w:eastAsia="ru-RU"/>
        </w:rPr>
        <w:t>городского поселения «Ключевское»</w:t>
      </w:r>
      <w:r w:rsidR="006E0B5A" w:rsidRPr="004B1767">
        <w:rPr>
          <w:rFonts w:ascii="Times New Roman" w:eastAsia="Times New Roman" w:hAnsi="Times New Roman" w:cs="Times New Roman"/>
          <w:sz w:val="28"/>
          <w:szCs w:val="28"/>
          <w:lang w:eastAsia="ru-RU"/>
        </w:rPr>
        <w:t xml:space="preserve"> </w:t>
      </w:r>
      <w:r w:rsidR="00331004" w:rsidRPr="004B1767">
        <w:rPr>
          <w:rFonts w:ascii="Times New Roman" w:hAnsi="Times New Roman" w:cs="Times New Roman"/>
          <w:sz w:val="28"/>
          <w:szCs w:val="28"/>
        </w:rPr>
        <w:t xml:space="preserve"> </w:t>
      </w:r>
      <w:r w:rsidRPr="004B1767">
        <w:rPr>
          <w:rFonts w:ascii="Times New Roman" w:hAnsi="Times New Roman" w:cs="Times New Roman"/>
          <w:sz w:val="28"/>
          <w:szCs w:val="28"/>
        </w:rPr>
        <w:t xml:space="preserve">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в течение четырнадцати дней со дня поступления указанной документации </w:t>
      </w:r>
    </w:p>
    <w:p w:rsidR="00CD7FE1" w:rsidRPr="004B1767" w:rsidRDefault="00CD7FE1" w:rsidP="004B1767">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proofErr w:type="gramStart"/>
      <w:r w:rsidRPr="004B1767">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00331004" w:rsidRPr="004B1767">
        <w:rPr>
          <w:rFonts w:ascii="Times New Roman" w:eastAsia="Times New Roman" w:hAnsi="Times New Roman" w:cs="Times New Roman"/>
          <w:sz w:val="28"/>
          <w:szCs w:val="28"/>
          <w:lang w:eastAsia="ru-RU"/>
        </w:rPr>
        <w:t>4</w:t>
      </w:r>
      <w:r w:rsidRPr="004B1767">
        <w:rPr>
          <w:rFonts w:ascii="Times New Roman" w:eastAsia="Times New Roman" w:hAnsi="Times New Roman" w:cs="Times New Roman"/>
          <w:sz w:val="28"/>
          <w:szCs w:val="28"/>
          <w:lang w:eastAsia="ru-RU"/>
        </w:rPr>
        <w:t xml:space="preserve"> месяцев со дня регистрации заявления о проверке соответствия документации по планировке территории требованиям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Pr="004B1767">
        <w:rPr>
          <w:rFonts w:ascii="Times New Roman" w:eastAsia="Times New Roman" w:hAnsi="Times New Roman" w:cs="Times New Roman"/>
          <w:sz w:val="28"/>
          <w:szCs w:val="28"/>
          <w:lang w:eastAsia="ru-RU"/>
        </w:rPr>
        <w:t xml:space="preserve"> особыми условиями использования территорий.</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В случае если в выданных по результатам предоставления муниципальной услуги документах допущена опечатка и (или) ошибка, она исправляется по заявлению заявителя в срок не более пяти рабочих дней со дня его регистрации.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2.5. Муниципальная услуга предоставляется в соответствии с нормативными правовыми актами, указанными в пункте 1.2 настоящего административного регламента.</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proofErr w:type="gramStart"/>
      <w:r w:rsidRPr="004B1767">
        <w:rPr>
          <w:rFonts w:ascii="Times New Roman" w:eastAsia="Times New Roman" w:hAnsi="Times New Roman" w:cs="Times New Roman"/>
          <w:sz w:val="28"/>
          <w:szCs w:val="28"/>
          <w:lang w:eastAsia="ru-RU"/>
        </w:rPr>
        <w:lastRenderedPageBreak/>
        <w:t xml:space="preserve">Для утверждения документации по планировке территории заявитель подает (направляет) в </w:t>
      </w:r>
      <w:r w:rsidR="004A2B32">
        <w:rPr>
          <w:rFonts w:ascii="Times New Roman" w:eastAsia="Times New Roman" w:hAnsi="Times New Roman" w:cs="Times New Roman"/>
          <w:sz w:val="28"/>
          <w:szCs w:val="28"/>
          <w:lang w:eastAsia="ru-RU"/>
        </w:rPr>
        <w:t>администрацию района</w:t>
      </w:r>
      <w:r w:rsidRPr="004B1767">
        <w:rPr>
          <w:rFonts w:ascii="Times New Roman" w:eastAsia="Times New Roman" w:hAnsi="Times New Roman" w:cs="Times New Roman"/>
          <w:sz w:val="28"/>
          <w:szCs w:val="28"/>
          <w:lang w:eastAsia="ru-RU"/>
        </w:rPr>
        <w:t xml:space="preserve"> заявление о проверке соответствия документации по планировке территории требованиям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Pr="004B1767">
        <w:rPr>
          <w:rFonts w:ascii="Times New Roman" w:eastAsia="Times New Roman" w:hAnsi="Times New Roman" w:cs="Times New Roman"/>
          <w:sz w:val="28"/>
          <w:szCs w:val="28"/>
          <w:lang w:eastAsia="ru-RU"/>
        </w:rPr>
        <w:t xml:space="preserve"> особыми условиями использования территорий, с указанием фамилии, имени, отчества (последнее - при наличии), наименования юридического лица (в случае обращения юридического лица), почтового адреса (рекомендуемая форма заявления указана в приложении к настоящему административному регламенту).</w:t>
      </w:r>
      <w:proofErr w:type="gramStart"/>
      <w:r w:rsidRPr="004B1767">
        <w:rPr>
          <w:rFonts w:ascii="Times New Roman" w:eastAsia="Times New Roman" w:hAnsi="Times New Roman" w:cs="Times New Roman"/>
          <w:sz w:val="28"/>
          <w:szCs w:val="28"/>
          <w:lang w:eastAsia="ru-RU"/>
        </w:rPr>
        <w:t xml:space="preserve"> .</w:t>
      </w:r>
      <w:proofErr w:type="gramEnd"/>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2.6.1. Документы, предоставляемые заявителем самостоятельно:</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копия документа, удостоверяющего личность заявителя либо личность представителя физического или юридического лица, а также копия документа, удостоверяющего полномочия представителя физического или юридического лица;</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документация по планировке территории, в отношении которой подано заявление.</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2.6.2 Документы, запрашиваемые </w:t>
      </w:r>
      <w:r w:rsidR="004A2B32">
        <w:rPr>
          <w:rFonts w:ascii="Times New Roman" w:eastAsia="Times New Roman" w:hAnsi="Times New Roman" w:cs="Times New Roman"/>
          <w:sz w:val="28"/>
          <w:szCs w:val="28"/>
          <w:lang w:eastAsia="ru-RU"/>
        </w:rPr>
        <w:t>администрацией</w:t>
      </w:r>
      <w:r w:rsidRPr="004B1767">
        <w:rPr>
          <w:rFonts w:ascii="Times New Roman" w:eastAsia="Times New Roman" w:hAnsi="Times New Roman" w:cs="Times New Roman"/>
          <w:sz w:val="28"/>
          <w:szCs w:val="28"/>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случае, если застройщик не представил документы самостоятельно:</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 копия постановления администрации </w:t>
      </w:r>
      <w:r w:rsidR="006E0B5A" w:rsidRPr="006E0B5A">
        <w:rPr>
          <w:rFonts w:ascii="Times New Roman" w:eastAsia="Times New Roman" w:hAnsi="Times New Roman" w:cs="Times New Roman"/>
          <w:sz w:val="28"/>
          <w:szCs w:val="28"/>
          <w:lang w:eastAsia="ru-RU"/>
        </w:rPr>
        <w:t>городского поселения «Ключевское»</w:t>
      </w:r>
      <w:r w:rsidR="006E0B5A" w:rsidRPr="004B1767">
        <w:rPr>
          <w:rFonts w:ascii="Times New Roman" w:eastAsia="Times New Roman" w:hAnsi="Times New Roman" w:cs="Times New Roman"/>
          <w:sz w:val="28"/>
          <w:szCs w:val="28"/>
          <w:lang w:eastAsia="ru-RU"/>
        </w:rPr>
        <w:t xml:space="preserve"> </w:t>
      </w:r>
      <w:r w:rsidRPr="004B1767">
        <w:rPr>
          <w:rFonts w:ascii="Times New Roman" w:eastAsia="Times New Roman" w:hAnsi="Times New Roman" w:cs="Times New Roman"/>
          <w:sz w:val="28"/>
          <w:szCs w:val="28"/>
          <w:lang w:eastAsia="ru-RU"/>
        </w:rPr>
        <w:t xml:space="preserve"> о подготовке документации по планировке территории, в отношении которой подано заявление.</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Заявитель вправе самостоятельно представить эти документы.</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2.7. Оснований для отказа в приеме заявления и документов, необходимых для предоставления муниципальной услуги, не существует.</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2.8. Исчерпывающий перечень оснований для отказа в предоставлении муниципальной услуги: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непредставление документов, которые в соответствии с пунктом 2.6 настоящего административного регламента предоставляются заявителем самостоятельно.</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proofErr w:type="gramStart"/>
      <w:r w:rsidRPr="004B1767">
        <w:rPr>
          <w:rFonts w:ascii="Times New Roman" w:eastAsia="Times New Roman" w:hAnsi="Times New Roman" w:cs="Times New Roman"/>
          <w:sz w:val="28"/>
          <w:szCs w:val="28"/>
          <w:lang w:eastAsia="ru-RU"/>
        </w:rPr>
        <w:t xml:space="preserve">- несоответствие представленной документации по планировке территории требованиям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w:t>
      </w:r>
      <w:r w:rsidRPr="004B1767">
        <w:rPr>
          <w:rFonts w:ascii="Times New Roman" w:eastAsia="Times New Roman" w:hAnsi="Times New Roman" w:cs="Times New Roman"/>
          <w:sz w:val="28"/>
          <w:szCs w:val="28"/>
          <w:lang w:eastAsia="ru-RU"/>
        </w:rPr>
        <w:lastRenderedPageBreak/>
        <w:t>вновь выявленных объектов культурного наследия, границ зон с особыми условиями использования территорий.</w:t>
      </w:r>
      <w:proofErr w:type="gramEnd"/>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2.9. Муниципальная услуга предоставляется бесплатно.</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в случае личного обращения заявителя максимальное время ожидания приема - 15 минут;</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продолжительность приема у специалиста, осуществляющего выдачу документов - 10 минут.</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2.11. Срок регистрации заявления о предоставлении муниципальной услуги.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Регистрация заявления о предоставлении муниципальной услуги, поступившее посредством почтовой связи или в электронной форме, осуществляется в день его поступления в </w:t>
      </w:r>
      <w:r w:rsidR="004A2B32">
        <w:rPr>
          <w:rFonts w:ascii="Times New Roman" w:eastAsia="Times New Roman" w:hAnsi="Times New Roman" w:cs="Times New Roman"/>
          <w:sz w:val="28"/>
          <w:szCs w:val="28"/>
          <w:lang w:eastAsia="ru-RU"/>
        </w:rPr>
        <w:t>администрацию района</w:t>
      </w:r>
      <w:r w:rsidRPr="004B1767">
        <w:rPr>
          <w:rFonts w:ascii="Times New Roman" w:eastAsia="Times New Roman" w:hAnsi="Times New Roman" w:cs="Times New Roman"/>
          <w:sz w:val="28"/>
          <w:szCs w:val="28"/>
          <w:lang w:eastAsia="ru-RU"/>
        </w:rPr>
        <w:t>. При личном обращении заявителя заявление регистрируется непосредственно при обращении.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2.12. Требования к помещениям, в которых предоставляется муниципальная услуга, информационным стендам с образцами их заполнения и перечнем документов, необходимых для предоставления каждой муниципальной услуги.</w:t>
      </w:r>
    </w:p>
    <w:p w:rsidR="00CD7FE1" w:rsidRPr="004B1767" w:rsidRDefault="004A2B32"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2.12.1. </w:t>
      </w:r>
      <w:r w:rsidR="00CD7FE1" w:rsidRPr="004B1767">
        <w:rPr>
          <w:rFonts w:ascii="Times New Roman" w:eastAsia="Times New Roman" w:hAnsi="Times New Roman" w:cs="Times New Roman"/>
          <w:sz w:val="28"/>
          <w:szCs w:val="28"/>
          <w:lang w:eastAsia="ru-RU"/>
        </w:rPr>
        <w:t>Организация приема заявителей осуществляется в соответствии с режимом работы, указанным в пункте 1.4 настоящего административного регламента.</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2.12.</w:t>
      </w:r>
      <w:r w:rsidR="00331004" w:rsidRPr="004B1767">
        <w:rPr>
          <w:rFonts w:ascii="Times New Roman" w:eastAsia="Times New Roman" w:hAnsi="Times New Roman" w:cs="Times New Roman"/>
          <w:sz w:val="28"/>
          <w:szCs w:val="28"/>
          <w:lang w:eastAsia="ru-RU"/>
        </w:rPr>
        <w:t>2</w:t>
      </w:r>
      <w:r w:rsidRPr="004B1767">
        <w:rPr>
          <w:rFonts w:ascii="Times New Roman" w:eastAsia="Times New Roman" w:hAnsi="Times New Roman" w:cs="Times New Roman"/>
          <w:sz w:val="28"/>
          <w:szCs w:val="28"/>
          <w:lang w:eastAsia="ru-RU"/>
        </w:rPr>
        <w:t>. Требования к помещениям для приема заявителей, к организации и оборудованию рабочего места определяются санитарно-эпидемиологическими, пожарными правилами и нормативами.</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Места для ожидания предоставления или получения документов оборудуются стульями. Места для заполнения заявлений оборудуются стульями, столами, канцелярскими принадлежностями.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2.13. Показателями доступности муниципальной услуги являются:</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наличие различных каналов получения информации о предоставлении муниципальной услуги;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короткое время ожидания предоставления муниципальной услуги.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2.14. Показателями качества муниципальной услуги являются:</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 профессиональная подготовка специалистов </w:t>
      </w:r>
      <w:r w:rsidR="00331004" w:rsidRPr="004B1767">
        <w:rPr>
          <w:rFonts w:ascii="Times New Roman" w:eastAsia="Times New Roman" w:hAnsi="Times New Roman" w:cs="Times New Roman"/>
          <w:sz w:val="28"/>
          <w:szCs w:val="28"/>
          <w:lang w:eastAsia="ru-RU"/>
        </w:rPr>
        <w:t>администрации</w:t>
      </w:r>
      <w:r w:rsidRPr="004B1767">
        <w:rPr>
          <w:rFonts w:ascii="Times New Roman" w:eastAsia="Times New Roman" w:hAnsi="Times New Roman" w:cs="Times New Roman"/>
          <w:sz w:val="28"/>
          <w:szCs w:val="28"/>
          <w:lang w:eastAsia="ru-RU"/>
        </w:rPr>
        <w:t>, предоставляющих муниципальную услугу;</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соблюдение сроков предоставления муниципальной услуги.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w:t>
      </w:r>
    </w:p>
    <w:p w:rsidR="00CD7FE1" w:rsidRPr="009A087D" w:rsidRDefault="00CD7FE1" w:rsidP="009A087D">
      <w:pPr>
        <w:shd w:val="clear" w:color="auto" w:fill="FFFFFF"/>
        <w:spacing w:before="75" w:after="75" w:line="312" w:lineRule="atLeast"/>
        <w:jc w:val="center"/>
        <w:rPr>
          <w:rFonts w:ascii="Times New Roman" w:eastAsia="Times New Roman" w:hAnsi="Times New Roman" w:cs="Times New Roman"/>
          <w:b/>
          <w:sz w:val="28"/>
          <w:szCs w:val="28"/>
          <w:lang w:eastAsia="ru-RU"/>
        </w:rPr>
      </w:pPr>
      <w:r w:rsidRPr="009A087D">
        <w:rPr>
          <w:rFonts w:ascii="Times New Roman" w:eastAsia="Times New Roman" w:hAnsi="Times New Roman" w:cs="Times New Roman"/>
          <w:b/>
          <w:sz w:val="28"/>
          <w:szCs w:val="28"/>
          <w:lang w:eastAsia="ru-RU"/>
        </w:rPr>
        <w:t xml:space="preserve">3. Состав, последовательность и сроки выполнения административных процедур, требования к порядку их выполнения, в том числе </w:t>
      </w:r>
      <w:r w:rsidRPr="009A087D">
        <w:rPr>
          <w:rFonts w:ascii="Times New Roman" w:eastAsia="Times New Roman" w:hAnsi="Times New Roman" w:cs="Times New Roman"/>
          <w:b/>
          <w:sz w:val="28"/>
          <w:szCs w:val="28"/>
          <w:lang w:eastAsia="ru-RU"/>
        </w:rPr>
        <w:lastRenderedPageBreak/>
        <w:t>особенности выполнения административных процедур в электронной форме</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3.1. Основанием для начала исполнения муниципальной услуги является обращение заявителя в Управление с заявлением о предоставлении муниципальной услуги и документами, предусмотренными пунктом 2.6 настоящего административного регламента.</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Заявитель может представить заявление и документы лично либо направить по почте или на электронную почту по адресам, указанным в пункте 1.4 настоящего административного регламента.</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3.2. Содержание административных процедур и сроки их выполнения.</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прием и регистрация заявления и представленных документов, необходимых для предоставления муниципальной услуги;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рассмотрение заявления и представленных документов и выдача (направление) заявителю решения о направлении документации по планировке территории главе администрации  муниципального района или об отклонении такой документации и о направлении ее на доработку;</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организация и проведение публичных слушаний по проекту планировки территории или проекту межевания территории;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 утверждение документации по планировке территории главой  </w:t>
      </w:r>
      <w:r w:rsidR="006E0B5A" w:rsidRPr="006E0B5A">
        <w:rPr>
          <w:rFonts w:ascii="Times New Roman" w:eastAsia="Times New Roman" w:hAnsi="Times New Roman" w:cs="Times New Roman"/>
          <w:sz w:val="28"/>
          <w:szCs w:val="28"/>
          <w:lang w:eastAsia="ru-RU"/>
        </w:rPr>
        <w:t>городского поселения «Ключевское»</w:t>
      </w:r>
      <w:r w:rsidR="006E0B5A" w:rsidRPr="004B1767">
        <w:rPr>
          <w:rFonts w:ascii="Times New Roman" w:eastAsia="Times New Roman" w:hAnsi="Times New Roman" w:cs="Times New Roman"/>
          <w:sz w:val="28"/>
          <w:szCs w:val="28"/>
          <w:lang w:eastAsia="ru-RU"/>
        </w:rPr>
        <w:t xml:space="preserve"> </w:t>
      </w:r>
      <w:r w:rsidR="005A75B5" w:rsidRPr="004B1767">
        <w:rPr>
          <w:rFonts w:ascii="Times New Roman" w:eastAsia="Times New Roman" w:hAnsi="Times New Roman" w:cs="Times New Roman"/>
          <w:sz w:val="28"/>
          <w:szCs w:val="28"/>
          <w:lang w:eastAsia="ru-RU"/>
        </w:rPr>
        <w:t xml:space="preserve"> </w:t>
      </w:r>
      <w:r w:rsidRPr="004B1767">
        <w:rPr>
          <w:rFonts w:ascii="Times New Roman" w:eastAsia="Times New Roman" w:hAnsi="Times New Roman" w:cs="Times New Roman"/>
          <w:sz w:val="28"/>
          <w:szCs w:val="28"/>
          <w:lang w:eastAsia="ru-RU"/>
        </w:rPr>
        <w:t>либо отклонение документации по планировке территории и направление ее главой  муниципального района на доработку  с учетом итогового документа публичных слушаний и заключения о результатах публичных слушаний;</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выдача (направление) заявителю копии постановления администрации района об утверждении документации по планировке территории или копии постановления администрации района об отклонении документации по планировке территории.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3.2.1. Прием и регистрация заявления и представленных документов, необходимых для предоставления муниципальной услуги.</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Заявление о предоставлении муниципальной услуги и приложенные к нему документы регистрируются в соответствии с пунктом 2.11 настоящего административного регламента.</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После регистрации документы направляются </w:t>
      </w:r>
      <w:r w:rsidR="005A75B5" w:rsidRPr="004B1767">
        <w:rPr>
          <w:rFonts w:ascii="Times New Roman" w:eastAsia="Times New Roman" w:hAnsi="Times New Roman" w:cs="Times New Roman"/>
          <w:sz w:val="28"/>
          <w:szCs w:val="28"/>
          <w:lang w:eastAsia="ru-RU"/>
        </w:rPr>
        <w:t xml:space="preserve">главе </w:t>
      </w:r>
      <w:r w:rsidR="006E0B5A" w:rsidRPr="006E0B5A">
        <w:rPr>
          <w:rFonts w:ascii="Times New Roman" w:eastAsia="Times New Roman" w:hAnsi="Times New Roman" w:cs="Times New Roman"/>
          <w:sz w:val="28"/>
          <w:szCs w:val="28"/>
          <w:lang w:eastAsia="ru-RU"/>
        </w:rPr>
        <w:t>городского поселения «Ключевское»</w:t>
      </w:r>
      <w:r w:rsidR="006E0B5A" w:rsidRPr="004B1767">
        <w:rPr>
          <w:rFonts w:ascii="Times New Roman" w:eastAsia="Times New Roman" w:hAnsi="Times New Roman" w:cs="Times New Roman"/>
          <w:sz w:val="28"/>
          <w:szCs w:val="28"/>
          <w:lang w:eastAsia="ru-RU"/>
        </w:rPr>
        <w:t xml:space="preserve"> </w:t>
      </w:r>
      <w:r w:rsidR="005A75B5" w:rsidRPr="004B1767">
        <w:rPr>
          <w:rFonts w:ascii="Times New Roman" w:eastAsia="Times New Roman" w:hAnsi="Times New Roman" w:cs="Times New Roman"/>
          <w:sz w:val="28"/>
          <w:szCs w:val="28"/>
          <w:lang w:eastAsia="ru-RU"/>
        </w:rPr>
        <w:t xml:space="preserve"> </w:t>
      </w:r>
      <w:r w:rsidRPr="004B1767">
        <w:rPr>
          <w:rFonts w:ascii="Times New Roman" w:eastAsia="Times New Roman" w:hAnsi="Times New Roman" w:cs="Times New Roman"/>
          <w:sz w:val="28"/>
          <w:szCs w:val="28"/>
          <w:lang w:eastAsia="ru-RU"/>
        </w:rPr>
        <w:t xml:space="preserve"> для нанесения резолюции с последующей передачей в отдел</w:t>
      </w:r>
      <w:r w:rsidR="005A75B5" w:rsidRPr="004B1767">
        <w:rPr>
          <w:rFonts w:ascii="Times New Roman" w:eastAsia="Times New Roman" w:hAnsi="Times New Roman" w:cs="Times New Roman"/>
          <w:sz w:val="28"/>
          <w:szCs w:val="28"/>
          <w:lang w:eastAsia="ru-RU"/>
        </w:rPr>
        <w:t xml:space="preserve"> имущественных и земельных отношений</w:t>
      </w:r>
      <w:proofErr w:type="gramStart"/>
      <w:r w:rsidR="005A75B5" w:rsidRPr="004B1767">
        <w:rPr>
          <w:rFonts w:ascii="Times New Roman" w:eastAsia="Times New Roman" w:hAnsi="Times New Roman" w:cs="Times New Roman"/>
          <w:sz w:val="28"/>
          <w:szCs w:val="28"/>
          <w:lang w:eastAsia="ru-RU"/>
        </w:rPr>
        <w:t>.</w:t>
      </w:r>
      <w:r w:rsidRPr="004B1767">
        <w:rPr>
          <w:rFonts w:ascii="Times New Roman" w:eastAsia="Times New Roman" w:hAnsi="Times New Roman" w:cs="Times New Roman"/>
          <w:sz w:val="28"/>
          <w:szCs w:val="28"/>
          <w:lang w:eastAsia="ru-RU"/>
        </w:rPr>
        <w:t>.</w:t>
      </w:r>
      <w:proofErr w:type="gramEnd"/>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Срок исполнения административной процедуры - не более 3 дней.</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3.2.2.  Рассмотрение заявления и представленных документов и выдача (направление) заявителю решения о направлении документации по </w:t>
      </w:r>
      <w:r w:rsidRPr="004B1767">
        <w:rPr>
          <w:rFonts w:ascii="Times New Roman" w:eastAsia="Times New Roman" w:hAnsi="Times New Roman" w:cs="Times New Roman"/>
          <w:sz w:val="28"/>
          <w:szCs w:val="28"/>
          <w:lang w:eastAsia="ru-RU"/>
        </w:rPr>
        <w:lastRenderedPageBreak/>
        <w:t xml:space="preserve">планировке территории главе  </w:t>
      </w:r>
      <w:r w:rsidR="006E0B5A" w:rsidRPr="006E0B5A">
        <w:rPr>
          <w:rFonts w:ascii="Times New Roman" w:eastAsia="Times New Roman" w:hAnsi="Times New Roman" w:cs="Times New Roman"/>
          <w:sz w:val="28"/>
          <w:szCs w:val="28"/>
          <w:lang w:eastAsia="ru-RU"/>
        </w:rPr>
        <w:t>городского поселения «Ключевское»</w:t>
      </w:r>
      <w:r w:rsidR="006E0B5A" w:rsidRPr="004B1767">
        <w:rPr>
          <w:rFonts w:ascii="Times New Roman" w:eastAsia="Times New Roman" w:hAnsi="Times New Roman" w:cs="Times New Roman"/>
          <w:sz w:val="28"/>
          <w:szCs w:val="28"/>
          <w:lang w:eastAsia="ru-RU"/>
        </w:rPr>
        <w:t xml:space="preserve"> </w:t>
      </w:r>
      <w:r w:rsidR="005A75B5" w:rsidRPr="004B1767">
        <w:rPr>
          <w:rFonts w:ascii="Times New Roman" w:eastAsia="Times New Roman" w:hAnsi="Times New Roman" w:cs="Times New Roman"/>
          <w:sz w:val="28"/>
          <w:szCs w:val="28"/>
          <w:lang w:eastAsia="ru-RU"/>
        </w:rPr>
        <w:t xml:space="preserve"> </w:t>
      </w:r>
      <w:r w:rsidRPr="004B1767">
        <w:rPr>
          <w:rFonts w:ascii="Times New Roman" w:eastAsia="Times New Roman" w:hAnsi="Times New Roman" w:cs="Times New Roman"/>
          <w:sz w:val="28"/>
          <w:szCs w:val="28"/>
          <w:lang w:eastAsia="ru-RU"/>
        </w:rPr>
        <w:t>или об отклонении такой документации и о направлении ее на доработку.</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Специалист </w:t>
      </w:r>
      <w:r w:rsidR="005A75B5" w:rsidRPr="004B1767">
        <w:rPr>
          <w:rFonts w:ascii="Times New Roman" w:eastAsia="Times New Roman" w:hAnsi="Times New Roman" w:cs="Times New Roman"/>
          <w:sz w:val="28"/>
          <w:szCs w:val="28"/>
          <w:lang w:eastAsia="ru-RU"/>
        </w:rPr>
        <w:t>отдела</w:t>
      </w:r>
      <w:r w:rsidRPr="004B1767">
        <w:rPr>
          <w:rFonts w:ascii="Times New Roman" w:eastAsia="Times New Roman" w:hAnsi="Times New Roman" w:cs="Times New Roman"/>
          <w:sz w:val="28"/>
          <w:szCs w:val="28"/>
          <w:lang w:eastAsia="ru-RU"/>
        </w:rPr>
        <w:t>, ответственный за исполнение административной процедуры, проверяет соответствие содержания заявления и приложенных к нему документов требованиям, установленным пунктом 2.6 настоящего административного регламента.</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proofErr w:type="gramStart"/>
      <w:r w:rsidRPr="004B1767">
        <w:rPr>
          <w:rFonts w:ascii="Times New Roman" w:eastAsia="Times New Roman" w:hAnsi="Times New Roman" w:cs="Times New Roman"/>
          <w:sz w:val="28"/>
          <w:szCs w:val="28"/>
          <w:lang w:eastAsia="ru-RU"/>
        </w:rPr>
        <w:t>При установлении факта непредставлени</w:t>
      </w:r>
      <w:r w:rsidR="005A75B5" w:rsidRPr="004B1767">
        <w:rPr>
          <w:rFonts w:ascii="Times New Roman" w:eastAsia="Times New Roman" w:hAnsi="Times New Roman" w:cs="Times New Roman"/>
          <w:sz w:val="28"/>
          <w:szCs w:val="28"/>
          <w:lang w:eastAsia="ru-RU"/>
        </w:rPr>
        <w:t>я</w:t>
      </w:r>
      <w:r w:rsidRPr="004B1767">
        <w:rPr>
          <w:rFonts w:ascii="Times New Roman" w:eastAsia="Times New Roman" w:hAnsi="Times New Roman" w:cs="Times New Roman"/>
          <w:sz w:val="28"/>
          <w:szCs w:val="28"/>
          <w:lang w:eastAsia="ru-RU"/>
        </w:rPr>
        <w:t xml:space="preserve"> документов, которые в соответствии с пунктом 2.6 настоящего административного регламента предоставляются заявителем самостоятельно, специалист </w:t>
      </w:r>
      <w:r w:rsidR="005A75B5" w:rsidRPr="004B1767">
        <w:rPr>
          <w:rFonts w:ascii="Times New Roman" w:eastAsia="Times New Roman" w:hAnsi="Times New Roman" w:cs="Times New Roman"/>
          <w:sz w:val="28"/>
          <w:szCs w:val="28"/>
          <w:lang w:eastAsia="ru-RU"/>
        </w:rPr>
        <w:t>отдела</w:t>
      </w:r>
      <w:r w:rsidRPr="004B1767">
        <w:rPr>
          <w:rFonts w:ascii="Times New Roman" w:eastAsia="Times New Roman" w:hAnsi="Times New Roman" w:cs="Times New Roman"/>
          <w:sz w:val="28"/>
          <w:szCs w:val="28"/>
          <w:lang w:eastAsia="ru-RU"/>
        </w:rPr>
        <w:t xml:space="preserve"> почтовым отправлением в письменной форме либо по электронной почте в форме электронного документа информирует заявителя об отказе в предоставлении муниципальной услуги с объяснением содержания выявленных недостатков, вместе с отказом возвращаются все приложенные документы.</w:t>
      </w:r>
      <w:proofErr w:type="gramEnd"/>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Срок исполнения административной процедуры - не более пяти дней со дня поступления в Управление заявления и документов.</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При отсутствии факта непредставления документов, которые в соответствии с пунктом 2.6 настоящего административного регламента предоставляются заявителем, специалист </w:t>
      </w:r>
      <w:r w:rsidR="005A75B5" w:rsidRPr="004B1767">
        <w:rPr>
          <w:rFonts w:ascii="Times New Roman" w:eastAsia="Times New Roman" w:hAnsi="Times New Roman" w:cs="Times New Roman"/>
          <w:sz w:val="28"/>
          <w:szCs w:val="28"/>
          <w:lang w:eastAsia="ru-RU"/>
        </w:rPr>
        <w:t>отдела</w:t>
      </w:r>
      <w:r w:rsidRPr="004B1767">
        <w:rPr>
          <w:rFonts w:ascii="Times New Roman" w:eastAsia="Times New Roman" w:hAnsi="Times New Roman" w:cs="Times New Roman"/>
          <w:sz w:val="28"/>
          <w:szCs w:val="28"/>
          <w:lang w:eastAsia="ru-RU"/>
        </w:rPr>
        <w:t xml:space="preserve"> осуществляет проверку соответствия документации по планировке территории на предмет соответствия требованиям, указанным в пункте 2.8 настоящего административного регламента.</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В случае установления несоответствия документации по планировке территории требованиям пункта 2.8 настоящего административного регламента специалист </w:t>
      </w:r>
      <w:r w:rsidR="005A75B5" w:rsidRPr="004B1767">
        <w:rPr>
          <w:rFonts w:ascii="Times New Roman" w:eastAsia="Times New Roman" w:hAnsi="Times New Roman" w:cs="Times New Roman"/>
          <w:sz w:val="28"/>
          <w:szCs w:val="28"/>
          <w:lang w:eastAsia="ru-RU"/>
        </w:rPr>
        <w:t>отдела</w:t>
      </w:r>
      <w:r w:rsidRPr="004B1767">
        <w:rPr>
          <w:rFonts w:ascii="Times New Roman" w:eastAsia="Times New Roman" w:hAnsi="Times New Roman" w:cs="Times New Roman"/>
          <w:sz w:val="28"/>
          <w:szCs w:val="28"/>
          <w:lang w:eastAsia="ru-RU"/>
        </w:rPr>
        <w:t>, ответственный за исполнение административной процедуры, осуществляет подготовку решения об отклонении такой документации и направлении ее на доработку.</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В случае установления соответствия документации по планировке территории требованиям пункта 2.8 настоящего административного регламента специалист </w:t>
      </w:r>
      <w:r w:rsidR="005A75B5" w:rsidRPr="004B1767">
        <w:rPr>
          <w:rFonts w:ascii="Times New Roman" w:eastAsia="Times New Roman" w:hAnsi="Times New Roman" w:cs="Times New Roman"/>
          <w:sz w:val="28"/>
          <w:szCs w:val="28"/>
          <w:lang w:eastAsia="ru-RU"/>
        </w:rPr>
        <w:t>отдела</w:t>
      </w:r>
      <w:r w:rsidRPr="004B1767">
        <w:rPr>
          <w:rFonts w:ascii="Times New Roman" w:eastAsia="Times New Roman" w:hAnsi="Times New Roman" w:cs="Times New Roman"/>
          <w:sz w:val="28"/>
          <w:szCs w:val="28"/>
          <w:lang w:eastAsia="ru-RU"/>
        </w:rPr>
        <w:t xml:space="preserve">, ответственный за исполнение административной процедуры, осуществляет подготовку решения о направлении документации по планировке территории главе  </w:t>
      </w:r>
      <w:r w:rsidR="006E0B5A" w:rsidRPr="006E0B5A">
        <w:rPr>
          <w:rFonts w:ascii="Times New Roman" w:eastAsia="Times New Roman" w:hAnsi="Times New Roman" w:cs="Times New Roman"/>
          <w:sz w:val="28"/>
          <w:szCs w:val="28"/>
          <w:lang w:eastAsia="ru-RU"/>
        </w:rPr>
        <w:t>городского поселения «Ключевское»</w:t>
      </w:r>
      <w:r w:rsidRPr="004B1767">
        <w:rPr>
          <w:rFonts w:ascii="Times New Roman" w:eastAsia="Times New Roman" w:hAnsi="Times New Roman" w:cs="Times New Roman"/>
          <w:sz w:val="28"/>
          <w:szCs w:val="28"/>
          <w:lang w:eastAsia="ru-RU"/>
        </w:rPr>
        <w:t>.</w:t>
      </w:r>
    </w:p>
    <w:p w:rsidR="004A2B32"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Указанные выше решения, выдаются (направляются) заявителю специалистом </w:t>
      </w:r>
      <w:r w:rsidR="005A75B5" w:rsidRPr="004B1767">
        <w:rPr>
          <w:rFonts w:ascii="Times New Roman" w:eastAsia="Times New Roman" w:hAnsi="Times New Roman" w:cs="Times New Roman"/>
          <w:sz w:val="28"/>
          <w:szCs w:val="28"/>
          <w:lang w:eastAsia="ru-RU"/>
        </w:rPr>
        <w:t>отдела</w:t>
      </w:r>
      <w:r w:rsidRPr="004B1767">
        <w:rPr>
          <w:rFonts w:ascii="Times New Roman" w:eastAsia="Times New Roman" w:hAnsi="Times New Roman" w:cs="Times New Roman"/>
          <w:sz w:val="28"/>
          <w:szCs w:val="28"/>
          <w:lang w:eastAsia="ru-RU"/>
        </w:rPr>
        <w:t xml:space="preserve"> лично, почтовым отправлением в письменной форме либо по электронной почте в форме электронного документа. </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Административная процедура исполняется в течение 30 дней со дня поступления в </w:t>
      </w:r>
      <w:r w:rsidR="005A75B5" w:rsidRPr="004B1767">
        <w:rPr>
          <w:rFonts w:ascii="Times New Roman" w:eastAsia="Times New Roman" w:hAnsi="Times New Roman" w:cs="Times New Roman"/>
          <w:sz w:val="28"/>
          <w:szCs w:val="28"/>
          <w:lang w:eastAsia="ru-RU"/>
        </w:rPr>
        <w:t>администрацию</w:t>
      </w:r>
      <w:r w:rsidRPr="004B1767">
        <w:rPr>
          <w:rFonts w:ascii="Times New Roman" w:eastAsia="Times New Roman" w:hAnsi="Times New Roman" w:cs="Times New Roman"/>
          <w:sz w:val="28"/>
          <w:szCs w:val="28"/>
          <w:lang w:eastAsia="ru-RU"/>
        </w:rPr>
        <w:t xml:space="preserve"> заявлений и представленных документов.</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3.2.3. Организация и проведение публичных слушаний по проекту планировки территории или проекту межевания территории.</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После поступления к главе  </w:t>
      </w:r>
      <w:r w:rsidR="006E0B5A" w:rsidRPr="006E0B5A">
        <w:rPr>
          <w:rFonts w:ascii="Times New Roman" w:eastAsia="Times New Roman" w:hAnsi="Times New Roman" w:cs="Times New Roman"/>
          <w:sz w:val="28"/>
          <w:szCs w:val="28"/>
          <w:lang w:eastAsia="ru-RU"/>
        </w:rPr>
        <w:t>городского поселения «Ключевское»</w:t>
      </w:r>
      <w:r w:rsidR="006E0B5A" w:rsidRPr="004B1767">
        <w:rPr>
          <w:rFonts w:ascii="Times New Roman" w:eastAsia="Times New Roman" w:hAnsi="Times New Roman" w:cs="Times New Roman"/>
          <w:sz w:val="28"/>
          <w:szCs w:val="28"/>
          <w:lang w:eastAsia="ru-RU"/>
        </w:rPr>
        <w:t xml:space="preserve"> </w:t>
      </w:r>
      <w:r w:rsidR="005A75B5" w:rsidRPr="004B1767">
        <w:rPr>
          <w:rFonts w:ascii="Times New Roman" w:eastAsia="Times New Roman" w:hAnsi="Times New Roman" w:cs="Times New Roman"/>
          <w:sz w:val="28"/>
          <w:szCs w:val="28"/>
          <w:lang w:eastAsia="ru-RU"/>
        </w:rPr>
        <w:t xml:space="preserve"> </w:t>
      </w:r>
      <w:r w:rsidRPr="004B1767">
        <w:rPr>
          <w:rFonts w:ascii="Times New Roman" w:eastAsia="Times New Roman" w:hAnsi="Times New Roman" w:cs="Times New Roman"/>
          <w:sz w:val="28"/>
          <w:szCs w:val="28"/>
          <w:lang w:eastAsia="ru-RU"/>
        </w:rPr>
        <w:t xml:space="preserve">документации по планировке территории постановлением администрации </w:t>
      </w:r>
      <w:r w:rsidRPr="004B1767">
        <w:rPr>
          <w:rFonts w:ascii="Times New Roman" w:eastAsia="Times New Roman" w:hAnsi="Times New Roman" w:cs="Times New Roman"/>
          <w:sz w:val="28"/>
          <w:szCs w:val="28"/>
          <w:lang w:eastAsia="ru-RU"/>
        </w:rPr>
        <w:lastRenderedPageBreak/>
        <w:t>района назначаются публичные слушания по проекту планировки территории или проекту межевания территории.</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proofErr w:type="gramStart"/>
      <w:r w:rsidRPr="004B1767">
        <w:rPr>
          <w:rFonts w:ascii="Times New Roman" w:eastAsia="Times New Roman" w:hAnsi="Times New Roman" w:cs="Times New Roman"/>
          <w:sz w:val="28"/>
          <w:szCs w:val="28"/>
          <w:lang w:eastAsia="ru-RU"/>
        </w:rPr>
        <w:t>Публичные слушания по проекту планировки территории или проекту межевания территории проводятся в соответствии с Положением о публичных слушаниях в</w:t>
      </w:r>
      <w:r w:rsidR="005A75B5" w:rsidRPr="004B1767">
        <w:rPr>
          <w:rFonts w:ascii="Times New Roman" w:eastAsia="Times New Roman" w:hAnsi="Times New Roman" w:cs="Times New Roman"/>
          <w:sz w:val="28"/>
          <w:szCs w:val="28"/>
          <w:lang w:eastAsia="ru-RU"/>
        </w:rPr>
        <w:t xml:space="preserve"> </w:t>
      </w:r>
      <w:r w:rsidRPr="004B1767">
        <w:rPr>
          <w:rFonts w:ascii="Times New Roman" w:eastAsia="Times New Roman" w:hAnsi="Times New Roman" w:cs="Times New Roman"/>
          <w:sz w:val="28"/>
          <w:szCs w:val="28"/>
          <w:lang w:eastAsia="ru-RU"/>
        </w:rPr>
        <w:t xml:space="preserve"> </w:t>
      </w:r>
      <w:r w:rsidR="006E0B5A" w:rsidRPr="006E0B5A">
        <w:rPr>
          <w:rFonts w:ascii="Times New Roman" w:eastAsia="Times New Roman" w:hAnsi="Times New Roman" w:cs="Times New Roman"/>
          <w:sz w:val="28"/>
          <w:szCs w:val="28"/>
          <w:lang w:eastAsia="ru-RU"/>
        </w:rPr>
        <w:t>городского поселения «Ключевское»</w:t>
      </w:r>
      <w:r w:rsidRPr="004B1767">
        <w:rPr>
          <w:rFonts w:ascii="Times New Roman" w:eastAsia="Times New Roman" w:hAnsi="Times New Roman" w:cs="Times New Roman"/>
          <w:sz w:val="28"/>
          <w:szCs w:val="28"/>
          <w:lang w:eastAsia="ru-RU"/>
        </w:rPr>
        <w:t>.</w:t>
      </w:r>
      <w:proofErr w:type="gramEnd"/>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Срок проведения публичных слушаний составляет не менее 1 месяца и не более </w:t>
      </w:r>
      <w:r w:rsidR="005A75B5" w:rsidRPr="004B1767">
        <w:rPr>
          <w:rFonts w:ascii="Times New Roman" w:eastAsia="Times New Roman" w:hAnsi="Times New Roman" w:cs="Times New Roman"/>
          <w:sz w:val="28"/>
          <w:szCs w:val="28"/>
          <w:lang w:eastAsia="ru-RU"/>
        </w:rPr>
        <w:t>2</w:t>
      </w:r>
      <w:r w:rsidRPr="004B1767">
        <w:rPr>
          <w:rFonts w:ascii="Times New Roman" w:eastAsia="Times New Roman" w:hAnsi="Times New Roman" w:cs="Times New Roman"/>
          <w:sz w:val="28"/>
          <w:szCs w:val="28"/>
          <w:lang w:eastAsia="ru-RU"/>
        </w:rPr>
        <w:t xml:space="preserve"> месяцев со дня оповещения жителей </w:t>
      </w:r>
      <w:r w:rsidR="006E0B5A" w:rsidRPr="006E0B5A">
        <w:rPr>
          <w:rFonts w:ascii="Times New Roman" w:eastAsia="Times New Roman" w:hAnsi="Times New Roman" w:cs="Times New Roman"/>
          <w:sz w:val="28"/>
          <w:szCs w:val="28"/>
          <w:lang w:eastAsia="ru-RU"/>
        </w:rPr>
        <w:t>городского поселения «Ключевское»</w:t>
      </w:r>
      <w:r w:rsidR="006E0B5A" w:rsidRPr="004B1767">
        <w:rPr>
          <w:rFonts w:ascii="Times New Roman" w:eastAsia="Times New Roman" w:hAnsi="Times New Roman" w:cs="Times New Roman"/>
          <w:sz w:val="28"/>
          <w:szCs w:val="28"/>
          <w:lang w:eastAsia="ru-RU"/>
        </w:rPr>
        <w:t xml:space="preserve"> </w:t>
      </w:r>
      <w:r w:rsidRPr="004B1767">
        <w:rPr>
          <w:rFonts w:ascii="Times New Roman" w:eastAsia="Times New Roman" w:hAnsi="Times New Roman" w:cs="Times New Roman"/>
          <w:sz w:val="28"/>
          <w:szCs w:val="28"/>
          <w:lang w:eastAsia="ru-RU"/>
        </w:rPr>
        <w:t xml:space="preserve"> о времени и месте проведения публичных слушаний по проекту планировки территории или проекту межевания территории.</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Не позднее чем через пятнадцать дней со дня проведения публичных слушаний по проекту планировки территории или проекту межевания территории специалист Управления направляет подготовленную документацию по планировке территории, итоговый документ публичных слушаний по проекту планировки территории или проекту межевания территории и заключение о результатах публичных слушаний главе  </w:t>
      </w:r>
      <w:r w:rsidR="006E0B5A" w:rsidRPr="006E0B5A">
        <w:rPr>
          <w:rFonts w:ascii="Times New Roman" w:eastAsia="Times New Roman" w:hAnsi="Times New Roman" w:cs="Times New Roman"/>
          <w:sz w:val="28"/>
          <w:szCs w:val="28"/>
          <w:lang w:eastAsia="ru-RU"/>
        </w:rPr>
        <w:t>городского поселения «Ключевское»</w:t>
      </w:r>
      <w:r w:rsidRPr="004B1767">
        <w:rPr>
          <w:rFonts w:ascii="Times New Roman" w:eastAsia="Times New Roman" w:hAnsi="Times New Roman" w:cs="Times New Roman"/>
          <w:sz w:val="28"/>
          <w:szCs w:val="28"/>
          <w:lang w:eastAsia="ru-RU"/>
        </w:rPr>
        <w:t>.</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3.2.4. Утверждение документации по планировке территории главой  </w:t>
      </w:r>
      <w:r w:rsidR="006E0B5A" w:rsidRPr="006E0B5A">
        <w:rPr>
          <w:rFonts w:ascii="Times New Roman" w:eastAsia="Times New Roman" w:hAnsi="Times New Roman" w:cs="Times New Roman"/>
          <w:sz w:val="28"/>
          <w:szCs w:val="28"/>
          <w:lang w:eastAsia="ru-RU"/>
        </w:rPr>
        <w:t>городского поселения «Ключевское»</w:t>
      </w:r>
      <w:r w:rsidR="006E0B5A" w:rsidRPr="004B1767">
        <w:rPr>
          <w:rFonts w:ascii="Times New Roman" w:eastAsia="Times New Roman" w:hAnsi="Times New Roman" w:cs="Times New Roman"/>
          <w:sz w:val="28"/>
          <w:szCs w:val="28"/>
          <w:lang w:eastAsia="ru-RU"/>
        </w:rPr>
        <w:t xml:space="preserve"> </w:t>
      </w:r>
      <w:r w:rsidR="006E0B5A">
        <w:rPr>
          <w:rFonts w:ascii="Times New Roman" w:eastAsia="Times New Roman" w:hAnsi="Times New Roman" w:cs="Times New Roman"/>
          <w:sz w:val="28"/>
          <w:szCs w:val="28"/>
          <w:lang w:eastAsia="ru-RU"/>
        </w:rPr>
        <w:t xml:space="preserve"> </w:t>
      </w:r>
      <w:r w:rsidR="00E23B79" w:rsidRPr="004B1767">
        <w:rPr>
          <w:rFonts w:ascii="Times New Roman" w:eastAsia="Times New Roman" w:hAnsi="Times New Roman" w:cs="Times New Roman"/>
          <w:sz w:val="28"/>
          <w:szCs w:val="28"/>
          <w:lang w:eastAsia="ru-RU"/>
        </w:rPr>
        <w:t xml:space="preserve"> </w:t>
      </w:r>
      <w:r w:rsidRPr="004B1767">
        <w:rPr>
          <w:rFonts w:ascii="Times New Roman" w:eastAsia="Times New Roman" w:hAnsi="Times New Roman" w:cs="Times New Roman"/>
          <w:sz w:val="28"/>
          <w:szCs w:val="28"/>
          <w:lang w:eastAsia="ru-RU"/>
        </w:rPr>
        <w:t xml:space="preserve">либо отклонение документации по планировке территории и направление ее главой  </w:t>
      </w:r>
      <w:r w:rsidR="006E0B5A" w:rsidRPr="006E0B5A">
        <w:rPr>
          <w:rFonts w:ascii="Times New Roman" w:eastAsia="Times New Roman" w:hAnsi="Times New Roman" w:cs="Times New Roman"/>
          <w:sz w:val="28"/>
          <w:szCs w:val="28"/>
          <w:lang w:eastAsia="ru-RU"/>
        </w:rPr>
        <w:t>городского поселения «Ключевское»</w:t>
      </w:r>
      <w:r w:rsidR="006E0B5A" w:rsidRPr="004B1767">
        <w:rPr>
          <w:rFonts w:ascii="Times New Roman" w:eastAsia="Times New Roman" w:hAnsi="Times New Roman" w:cs="Times New Roman"/>
          <w:sz w:val="28"/>
          <w:szCs w:val="28"/>
          <w:lang w:eastAsia="ru-RU"/>
        </w:rPr>
        <w:t xml:space="preserve"> </w:t>
      </w:r>
      <w:r w:rsidR="00E23B79" w:rsidRPr="004B1767">
        <w:rPr>
          <w:rFonts w:ascii="Times New Roman" w:eastAsia="Times New Roman" w:hAnsi="Times New Roman" w:cs="Times New Roman"/>
          <w:sz w:val="28"/>
          <w:szCs w:val="28"/>
          <w:lang w:eastAsia="ru-RU"/>
        </w:rPr>
        <w:t xml:space="preserve"> </w:t>
      </w:r>
      <w:r w:rsidRPr="004B1767">
        <w:rPr>
          <w:rFonts w:ascii="Times New Roman" w:eastAsia="Times New Roman" w:hAnsi="Times New Roman" w:cs="Times New Roman"/>
          <w:sz w:val="28"/>
          <w:szCs w:val="28"/>
          <w:lang w:eastAsia="ru-RU"/>
        </w:rPr>
        <w:t>на доработку  с учетом итогового документа и заключения о результатах публичных слушаний.</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В случае принятия главой  </w:t>
      </w:r>
      <w:r w:rsidR="006E0B5A" w:rsidRPr="006E0B5A">
        <w:rPr>
          <w:rFonts w:ascii="Times New Roman" w:eastAsia="Times New Roman" w:hAnsi="Times New Roman" w:cs="Times New Roman"/>
          <w:sz w:val="28"/>
          <w:szCs w:val="28"/>
          <w:lang w:eastAsia="ru-RU"/>
        </w:rPr>
        <w:t>городского поселения «Ключевское»</w:t>
      </w:r>
      <w:r w:rsidR="006E0B5A" w:rsidRPr="004B1767">
        <w:rPr>
          <w:rFonts w:ascii="Times New Roman" w:eastAsia="Times New Roman" w:hAnsi="Times New Roman" w:cs="Times New Roman"/>
          <w:sz w:val="28"/>
          <w:szCs w:val="28"/>
          <w:lang w:eastAsia="ru-RU"/>
        </w:rPr>
        <w:t xml:space="preserve"> </w:t>
      </w:r>
      <w:r w:rsidR="00E23B79" w:rsidRPr="004B1767">
        <w:rPr>
          <w:rFonts w:ascii="Times New Roman" w:eastAsia="Times New Roman" w:hAnsi="Times New Roman" w:cs="Times New Roman"/>
          <w:sz w:val="28"/>
          <w:szCs w:val="28"/>
          <w:lang w:eastAsia="ru-RU"/>
        </w:rPr>
        <w:t xml:space="preserve"> </w:t>
      </w:r>
      <w:r w:rsidRPr="004B1767">
        <w:rPr>
          <w:rFonts w:ascii="Times New Roman" w:eastAsia="Times New Roman" w:hAnsi="Times New Roman" w:cs="Times New Roman"/>
          <w:sz w:val="28"/>
          <w:szCs w:val="28"/>
          <w:lang w:eastAsia="ru-RU"/>
        </w:rPr>
        <w:t xml:space="preserve">решения об утверждении документации по планировке территории специалист </w:t>
      </w:r>
      <w:r w:rsidR="00E23B79" w:rsidRPr="004B1767">
        <w:rPr>
          <w:rFonts w:ascii="Times New Roman" w:eastAsia="Times New Roman" w:hAnsi="Times New Roman" w:cs="Times New Roman"/>
          <w:sz w:val="28"/>
          <w:szCs w:val="28"/>
          <w:lang w:eastAsia="ru-RU"/>
        </w:rPr>
        <w:t>отдела</w:t>
      </w:r>
      <w:r w:rsidRPr="004B1767">
        <w:rPr>
          <w:rFonts w:ascii="Times New Roman" w:eastAsia="Times New Roman" w:hAnsi="Times New Roman" w:cs="Times New Roman"/>
          <w:sz w:val="28"/>
          <w:szCs w:val="28"/>
          <w:lang w:eastAsia="ru-RU"/>
        </w:rPr>
        <w:t xml:space="preserve"> осуществляет подготовку и согласование проекта постановления администрации района об утверждении документации по планировке территории или проекту межевания.</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В случае принятия главой  </w:t>
      </w:r>
      <w:r w:rsidR="006E0B5A" w:rsidRPr="006E0B5A">
        <w:rPr>
          <w:rFonts w:ascii="Times New Roman" w:eastAsia="Times New Roman" w:hAnsi="Times New Roman" w:cs="Times New Roman"/>
          <w:sz w:val="28"/>
          <w:szCs w:val="28"/>
          <w:lang w:eastAsia="ru-RU"/>
        </w:rPr>
        <w:t>городского поселения «Ключевское»</w:t>
      </w:r>
      <w:r w:rsidR="006E0B5A" w:rsidRPr="004B1767">
        <w:rPr>
          <w:rFonts w:ascii="Times New Roman" w:eastAsia="Times New Roman" w:hAnsi="Times New Roman" w:cs="Times New Roman"/>
          <w:sz w:val="28"/>
          <w:szCs w:val="28"/>
          <w:lang w:eastAsia="ru-RU"/>
        </w:rPr>
        <w:t xml:space="preserve"> </w:t>
      </w:r>
      <w:r w:rsidR="00E23B79" w:rsidRPr="004B1767">
        <w:rPr>
          <w:rFonts w:ascii="Times New Roman" w:eastAsia="Times New Roman" w:hAnsi="Times New Roman" w:cs="Times New Roman"/>
          <w:sz w:val="28"/>
          <w:szCs w:val="28"/>
          <w:lang w:eastAsia="ru-RU"/>
        </w:rPr>
        <w:t xml:space="preserve"> </w:t>
      </w:r>
      <w:r w:rsidRPr="004B1767">
        <w:rPr>
          <w:rFonts w:ascii="Times New Roman" w:eastAsia="Times New Roman" w:hAnsi="Times New Roman" w:cs="Times New Roman"/>
          <w:sz w:val="28"/>
          <w:szCs w:val="28"/>
          <w:lang w:eastAsia="ru-RU"/>
        </w:rPr>
        <w:t xml:space="preserve">решения об отклонении документации по планировке территории и направления ее на доработку с учетом итогового документа публичных слушаний и заключения о результатах публичных слушаний специалист </w:t>
      </w:r>
      <w:r w:rsidR="00E23B79" w:rsidRPr="004B1767">
        <w:rPr>
          <w:rFonts w:ascii="Times New Roman" w:eastAsia="Times New Roman" w:hAnsi="Times New Roman" w:cs="Times New Roman"/>
          <w:sz w:val="28"/>
          <w:szCs w:val="28"/>
          <w:lang w:eastAsia="ru-RU"/>
        </w:rPr>
        <w:t>отдела</w:t>
      </w:r>
      <w:r w:rsidRPr="004B1767">
        <w:rPr>
          <w:rFonts w:ascii="Times New Roman" w:eastAsia="Times New Roman" w:hAnsi="Times New Roman" w:cs="Times New Roman"/>
          <w:sz w:val="28"/>
          <w:szCs w:val="28"/>
          <w:lang w:eastAsia="ru-RU"/>
        </w:rPr>
        <w:t xml:space="preserve"> осуществляет подготовку и согласование проекта постановления администрации района об отклонении документации по планировке территории.</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Срок исполнения административной процедуры - не более 15 дней со дня проведения публичных слушаний по проекту планировки территории или проекту межевания территории.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3.2.5. Выдача (направление) заявителю копии постановления администрации района об утверждении документации по планировке территории либо копии постановления администрации района об отклонении документации по планировке территории.</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Копия постановления администрации района об утверждении документации по планировке территории или копия постановления </w:t>
      </w:r>
      <w:r w:rsidRPr="004B1767">
        <w:rPr>
          <w:rFonts w:ascii="Times New Roman" w:eastAsia="Times New Roman" w:hAnsi="Times New Roman" w:cs="Times New Roman"/>
          <w:sz w:val="28"/>
          <w:szCs w:val="28"/>
          <w:lang w:eastAsia="ru-RU"/>
        </w:rPr>
        <w:lastRenderedPageBreak/>
        <w:t>администрации района об отклонении документации по планировке территории выдается (направляется) заявителю лично или почтовым отправлением либо в форме электронного документа по желанию заявителя.</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При получении копии постановления в </w:t>
      </w:r>
      <w:r w:rsidR="00E23B79" w:rsidRPr="004B1767">
        <w:rPr>
          <w:rFonts w:ascii="Times New Roman" w:eastAsia="Times New Roman" w:hAnsi="Times New Roman" w:cs="Times New Roman"/>
          <w:sz w:val="28"/>
          <w:szCs w:val="28"/>
          <w:lang w:eastAsia="ru-RU"/>
        </w:rPr>
        <w:t>отделе</w:t>
      </w:r>
      <w:r w:rsidRPr="004B1767">
        <w:rPr>
          <w:rFonts w:ascii="Times New Roman" w:eastAsia="Times New Roman" w:hAnsi="Times New Roman" w:cs="Times New Roman"/>
          <w:sz w:val="28"/>
          <w:szCs w:val="28"/>
          <w:lang w:eastAsia="ru-RU"/>
        </w:rPr>
        <w:t xml:space="preserve">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Копия постановления, предоставляемая заявителю по почте, направляется по адресу отправителя, указанному в заявлении, заказным письмом либо направляется по желанию заявителя в форме электронного документа по указанному в электронном обращении адресу.</w:t>
      </w:r>
    </w:p>
    <w:p w:rsidR="00CD7FE1" w:rsidRPr="004B1767" w:rsidRDefault="00CD7FE1" w:rsidP="004A2B32">
      <w:pPr>
        <w:shd w:val="clear" w:color="auto" w:fill="FFFFFF"/>
        <w:spacing w:before="75" w:after="75" w:line="312" w:lineRule="atLeast"/>
        <w:ind w:firstLine="708"/>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Срок исполнения административной процедуры - не более 5 дней со дня принятия постановления администрации района об утверждении документации по планировке территории либо копии постановления администрации района об отклонении документации по планировке территории.  </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w:t>
      </w:r>
    </w:p>
    <w:p w:rsidR="00CD7FE1" w:rsidRPr="004B1767" w:rsidRDefault="00CD7FE1" w:rsidP="001F2F4F">
      <w:pPr>
        <w:shd w:val="clear" w:color="auto" w:fill="FFFFFF"/>
        <w:spacing w:after="0"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4. Формы </w:t>
      </w:r>
      <w:proofErr w:type="gramStart"/>
      <w:r w:rsidRPr="004B1767">
        <w:rPr>
          <w:rFonts w:ascii="Times New Roman" w:eastAsia="Times New Roman" w:hAnsi="Times New Roman" w:cs="Times New Roman"/>
          <w:sz w:val="28"/>
          <w:szCs w:val="28"/>
          <w:lang w:eastAsia="ru-RU"/>
        </w:rPr>
        <w:t>контроля за</w:t>
      </w:r>
      <w:proofErr w:type="gramEnd"/>
      <w:r w:rsidRPr="004B1767">
        <w:rPr>
          <w:rFonts w:ascii="Times New Roman" w:eastAsia="Times New Roman" w:hAnsi="Times New Roman" w:cs="Times New Roman"/>
          <w:sz w:val="28"/>
          <w:szCs w:val="28"/>
          <w:lang w:eastAsia="ru-RU"/>
        </w:rPr>
        <w:t xml:space="preserve"> исполнением </w:t>
      </w:r>
      <w:r w:rsidRPr="004B1767">
        <w:rPr>
          <w:rFonts w:ascii="Times New Roman" w:eastAsia="Times New Roman" w:hAnsi="Times New Roman" w:cs="Times New Roman"/>
          <w:sz w:val="28"/>
          <w:szCs w:val="28"/>
          <w:bdr w:val="none" w:sz="0" w:space="0" w:color="auto" w:frame="1"/>
          <w:lang w:eastAsia="ru-RU"/>
        </w:rPr>
        <w:t>административного регламента</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4.1. Текущий контроль проводится начальником </w:t>
      </w:r>
      <w:r w:rsidR="00E23B79" w:rsidRPr="004B1767">
        <w:rPr>
          <w:rFonts w:ascii="Times New Roman" w:eastAsia="Times New Roman" w:hAnsi="Times New Roman" w:cs="Times New Roman"/>
          <w:sz w:val="28"/>
          <w:szCs w:val="28"/>
          <w:lang w:eastAsia="ru-RU"/>
        </w:rPr>
        <w:t>отдела</w:t>
      </w:r>
      <w:r w:rsidRPr="004B1767">
        <w:rPr>
          <w:rFonts w:ascii="Times New Roman" w:eastAsia="Times New Roman" w:hAnsi="Times New Roman" w:cs="Times New Roman"/>
          <w:sz w:val="28"/>
          <w:szCs w:val="28"/>
          <w:lang w:eastAsia="ru-RU"/>
        </w:rPr>
        <w:t xml:space="preserve"> в виде соблюдения сроков исполнения административных процедур и последовательности их исполнения.</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4.2. По результатам текущего контроля начальником </w:t>
      </w:r>
      <w:r w:rsidR="00E23B79" w:rsidRPr="004B1767">
        <w:rPr>
          <w:rFonts w:ascii="Times New Roman" w:eastAsia="Times New Roman" w:hAnsi="Times New Roman" w:cs="Times New Roman"/>
          <w:sz w:val="28"/>
          <w:szCs w:val="28"/>
          <w:lang w:eastAsia="ru-RU"/>
        </w:rPr>
        <w:t>отдела</w:t>
      </w:r>
      <w:r w:rsidRPr="004B1767">
        <w:rPr>
          <w:rFonts w:ascii="Times New Roman" w:eastAsia="Times New Roman" w:hAnsi="Times New Roman" w:cs="Times New Roman"/>
          <w:sz w:val="28"/>
          <w:szCs w:val="28"/>
          <w:lang w:eastAsia="ru-RU"/>
        </w:rPr>
        <w:t xml:space="preserve"> даются указания по устранению выявленных нарушений и </w:t>
      </w:r>
      <w:proofErr w:type="gramStart"/>
      <w:r w:rsidRPr="004B1767">
        <w:rPr>
          <w:rFonts w:ascii="Times New Roman" w:eastAsia="Times New Roman" w:hAnsi="Times New Roman" w:cs="Times New Roman"/>
          <w:sz w:val="28"/>
          <w:szCs w:val="28"/>
          <w:lang w:eastAsia="ru-RU"/>
        </w:rPr>
        <w:t>контролю за</w:t>
      </w:r>
      <w:proofErr w:type="gramEnd"/>
      <w:r w:rsidRPr="004B1767">
        <w:rPr>
          <w:rFonts w:ascii="Times New Roman" w:eastAsia="Times New Roman" w:hAnsi="Times New Roman" w:cs="Times New Roman"/>
          <w:sz w:val="28"/>
          <w:szCs w:val="28"/>
          <w:lang w:eastAsia="ru-RU"/>
        </w:rPr>
        <w:t xml:space="preserve"> их устранением.</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4.3. </w:t>
      </w:r>
      <w:proofErr w:type="gramStart"/>
      <w:r w:rsidRPr="004B1767">
        <w:rPr>
          <w:rFonts w:ascii="Times New Roman" w:eastAsia="Times New Roman" w:hAnsi="Times New Roman" w:cs="Times New Roman"/>
          <w:sz w:val="28"/>
          <w:szCs w:val="28"/>
          <w:lang w:eastAsia="ru-RU"/>
        </w:rPr>
        <w:t>Контроль за</w:t>
      </w:r>
      <w:proofErr w:type="gramEnd"/>
      <w:r w:rsidRPr="004B1767">
        <w:rPr>
          <w:rFonts w:ascii="Times New Roman" w:eastAsia="Times New Roman" w:hAnsi="Times New Roman" w:cs="Times New Roman"/>
          <w:sz w:val="28"/>
          <w:szCs w:val="28"/>
          <w:lang w:eastAsia="ru-RU"/>
        </w:rPr>
        <w:t xml:space="preserve"> исполнением положений настоящего административного регламента включает в себя помимо текущего контроля проведение плановых и внеплановых проверок.</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4.4. Периодичность проведения проверок может носить плановый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4.5. В случае выявления в результате осуществления </w:t>
      </w:r>
      <w:proofErr w:type="gramStart"/>
      <w:r w:rsidRPr="004B1767">
        <w:rPr>
          <w:rFonts w:ascii="Times New Roman" w:eastAsia="Times New Roman" w:hAnsi="Times New Roman" w:cs="Times New Roman"/>
          <w:sz w:val="28"/>
          <w:szCs w:val="28"/>
          <w:lang w:eastAsia="ru-RU"/>
        </w:rPr>
        <w:t>контроля за</w:t>
      </w:r>
      <w:proofErr w:type="gramEnd"/>
      <w:r w:rsidRPr="004B1767">
        <w:rPr>
          <w:rFonts w:ascii="Times New Roman" w:eastAsia="Times New Roman" w:hAnsi="Times New Roman" w:cs="Times New Roman"/>
          <w:sz w:val="28"/>
          <w:szCs w:val="28"/>
          <w:lang w:eastAsia="ru-RU"/>
        </w:rPr>
        <w:t xml:space="preserve"> исполнением административного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4.6. Должностные лица </w:t>
      </w:r>
      <w:r w:rsidR="00E23B79" w:rsidRPr="004B1767">
        <w:rPr>
          <w:rFonts w:ascii="Times New Roman" w:eastAsia="Times New Roman" w:hAnsi="Times New Roman" w:cs="Times New Roman"/>
          <w:sz w:val="28"/>
          <w:szCs w:val="28"/>
          <w:lang w:eastAsia="ru-RU"/>
        </w:rPr>
        <w:t>администрации</w:t>
      </w:r>
      <w:r w:rsidRPr="004B1767">
        <w:rPr>
          <w:rFonts w:ascii="Times New Roman" w:eastAsia="Times New Roman" w:hAnsi="Times New Roman" w:cs="Times New Roman"/>
          <w:sz w:val="28"/>
          <w:szCs w:val="28"/>
          <w:lang w:eastAsia="ru-RU"/>
        </w:rPr>
        <w:t xml:space="preserve">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5. Досудебный (внесудебный) порядок обжалования решений</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lastRenderedPageBreak/>
        <w:t>и действий (бездействия) органа, предоставляющего муниципальную услугу, а также должностных лиц, муниципальных служащих</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5.1. Заявитель имеет право на досудебное (внесудебное) обжалование действий (бездействия) и решений Управления, его должностного лица либо муниципального служащего, осуществляемых (принятых) в ходе предоставления муниципальной услуги.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5.2. Заявитель может обратиться с </w:t>
      </w:r>
      <w:proofErr w:type="gramStart"/>
      <w:r w:rsidRPr="004B1767">
        <w:rPr>
          <w:rFonts w:ascii="Times New Roman" w:eastAsia="Times New Roman" w:hAnsi="Times New Roman" w:cs="Times New Roman"/>
          <w:sz w:val="28"/>
          <w:szCs w:val="28"/>
          <w:lang w:eastAsia="ru-RU"/>
        </w:rPr>
        <w:t>жалобой</w:t>
      </w:r>
      <w:proofErr w:type="gramEnd"/>
      <w:r w:rsidRPr="004B1767">
        <w:rPr>
          <w:rFonts w:ascii="Times New Roman" w:eastAsia="Times New Roman" w:hAnsi="Times New Roman" w:cs="Times New Roman"/>
          <w:sz w:val="28"/>
          <w:szCs w:val="28"/>
          <w:lang w:eastAsia="ru-RU"/>
        </w:rPr>
        <w:t xml:space="preserve"> в том числе в следующих случаях:</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нарушение срока регистрации запроса заявителя о предоставлении муниципальной услуги;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нарушение срока предоставления муниципальной услуги;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sidR="00E23B79" w:rsidRPr="004B1767">
        <w:rPr>
          <w:rFonts w:ascii="Times New Roman" w:eastAsia="Times New Roman" w:hAnsi="Times New Roman" w:cs="Times New Roman"/>
          <w:sz w:val="28"/>
          <w:szCs w:val="28"/>
          <w:lang w:eastAsia="ru-RU"/>
        </w:rPr>
        <w:t>Забайкальского</w:t>
      </w:r>
      <w:r w:rsidRPr="004B1767">
        <w:rPr>
          <w:rFonts w:ascii="Times New Roman" w:eastAsia="Times New Roman" w:hAnsi="Times New Roman" w:cs="Times New Roman"/>
          <w:sz w:val="28"/>
          <w:szCs w:val="28"/>
          <w:lang w:eastAsia="ru-RU"/>
        </w:rPr>
        <w:t xml:space="preserve"> края, муниципальными правовыми актами для предоставления муниципальной услуги;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E23B79" w:rsidRPr="004B1767">
        <w:rPr>
          <w:rFonts w:ascii="Times New Roman" w:eastAsia="Times New Roman" w:hAnsi="Times New Roman" w:cs="Times New Roman"/>
          <w:sz w:val="28"/>
          <w:szCs w:val="28"/>
          <w:lang w:eastAsia="ru-RU"/>
        </w:rPr>
        <w:t>Забайкальского</w:t>
      </w:r>
      <w:r w:rsidRPr="004B1767">
        <w:rPr>
          <w:rFonts w:ascii="Times New Roman" w:eastAsia="Times New Roman" w:hAnsi="Times New Roman" w:cs="Times New Roman"/>
          <w:sz w:val="28"/>
          <w:szCs w:val="28"/>
          <w:lang w:eastAsia="ru-RU"/>
        </w:rPr>
        <w:t xml:space="preserve"> края, муниципальными правовыми актами для предоставления муниципальной услуги, у заявителя;</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proofErr w:type="gramStart"/>
      <w:r w:rsidRPr="004B1767">
        <w:rPr>
          <w:rFonts w:ascii="Times New Roman" w:eastAsia="Times New Roman" w:hAnsi="Times New Roman" w:cs="Times New Roman"/>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E23B79" w:rsidRPr="004B1767">
        <w:rPr>
          <w:rFonts w:ascii="Times New Roman" w:eastAsia="Times New Roman" w:hAnsi="Times New Roman" w:cs="Times New Roman"/>
          <w:sz w:val="28"/>
          <w:szCs w:val="28"/>
          <w:lang w:eastAsia="ru-RU"/>
        </w:rPr>
        <w:t xml:space="preserve">Забайкальского </w:t>
      </w:r>
      <w:r w:rsidRPr="004B1767">
        <w:rPr>
          <w:rFonts w:ascii="Times New Roman" w:eastAsia="Times New Roman" w:hAnsi="Times New Roman" w:cs="Times New Roman"/>
          <w:sz w:val="28"/>
          <w:szCs w:val="28"/>
          <w:lang w:eastAsia="ru-RU"/>
        </w:rPr>
        <w:t>края, муниципальными правовыми актами;</w:t>
      </w:r>
      <w:proofErr w:type="gramEnd"/>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B1767" w:rsidRPr="004B1767">
        <w:rPr>
          <w:rFonts w:ascii="Times New Roman" w:eastAsia="Times New Roman" w:hAnsi="Times New Roman" w:cs="Times New Roman"/>
          <w:sz w:val="28"/>
          <w:szCs w:val="28"/>
          <w:lang w:eastAsia="ru-RU"/>
        </w:rPr>
        <w:t>Забайкальского</w:t>
      </w:r>
      <w:r w:rsidRPr="004B1767">
        <w:rPr>
          <w:rFonts w:ascii="Times New Roman" w:eastAsia="Times New Roman" w:hAnsi="Times New Roman" w:cs="Times New Roman"/>
          <w:sz w:val="28"/>
          <w:szCs w:val="28"/>
          <w:lang w:eastAsia="ru-RU"/>
        </w:rPr>
        <w:t xml:space="preserve"> края, муниципальными правовыми актами;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отказ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1" w:name="_GoBack"/>
      <w:bookmarkEnd w:id="1"/>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w:t>
      </w:r>
      <w:r w:rsidR="004B1767" w:rsidRPr="004B1767">
        <w:rPr>
          <w:rFonts w:ascii="Times New Roman" w:eastAsia="Times New Roman" w:hAnsi="Times New Roman" w:cs="Times New Roman"/>
          <w:sz w:val="28"/>
          <w:szCs w:val="28"/>
          <w:lang w:eastAsia="ru-RU"/>
        </w:rPr>
        <w:t xml:space="preserve">администрацию </w:t>
      </w:r>
      <w:r w:rsidR="006E0B5A" w:rsidRPr="006E0B5A">
        <w:rPr>
          <w:rFonts w:ascii="Times New Roman" w:eastAsia="Times New Roman" w:hAnsi="Times New Roman" w:cs="Times New Roman"/>
          <w:sz w:val="28"/>
          <w:szCs w:val="28"/>
          <w:lang w:eastAsia="ru-RU"/>
        </w:rPr>
        <w:t>городского поселения «Ключевское»</w:t>
      </w:r>
      <w:r w:rsidRPr="004B1767">
        <w:rPr>
          <w:rFonts w:ascii="Times New Roman" w:eastAsia="Times New Roman" w:hAnsi="Times New Roman" w:cs="Times New Roman"/>
          <w:sz w:val="28"/>
          <w:szCs w:val="28"/>
          <w:lang w:eastAsia="ru-RU"/>
        </w:rPr>
        <w:t>.</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5.4. Жалоба может быть направлена по почте, при помощи факсимильной связи, через многофункциональный центр, с использованием информационно-телекоммуникационной сети «Интернет», официального сайта администрации  муниципального района</w:t>
      </w:r>
      <w:r w:rsidR="004B1767" w:rsidRPr="004B1767">
        <w:rPr>
          <w:rFonts w:ascii="Times New Roman" w:eastAsia="Times New Roman" w:hAnsi="Times New Roman" w:cs="Times New Roman"/>
          <w:sz w:val="28"/>
          <w:szCs w:val="28"/>
          <w:lang w:eastAsia="ru-RU"/>
        </w:rPr>
        <w:t xml:space="preserve"> «Могочинский район»</w:t>
      </w:r>
      <w:r w:rsidRPr="004B1767">
        <w:rPr>
          <w:rFonts w:ascii="Times New Roman" w:eastAsia="Times New Roman" w:hAnsi="Times New Roman" w:cs="Times New Roman"/>
          <w:sz w:val="28"/>
          <w:szCs w:val="28"/>
          <w:lang w:eastAsia="ru-RU"/>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5.5. Жалоба заявителя должна содержать:</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proofErr w:type="gramStart"/>
      <w:r w:rsidRPr="004B1767">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5.6. </w:t>
      </w:r>
      <w:proofErr w:type="gramStart"/>
      <w:r w:rsidRPr="004B1767">
        <w:rPr>
          <w:rFonts w:ascii="Times New Roman" w:eastAsia="Times New Roman" w:hAnsi="Times New Roman" w:cs="Times New Roman"/>
          <w:sz w:val="28"/>
          <w:szCs w:val="28"/>
          <w:lang w:eastAsia="ru-RU"/>
        </w:rPr>
        <w:t>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5.7. По результатам рассмотрения жалобы Управление принимает одно из следующих решений:</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proofErr w:type="gramStart"/>
      <w:r w:rsidRPr="004B1767">
        <w:rPr>
          <w:rFonts w:ascii="Times New Roman" w:eastAsia="Times New Roman" w:hAnsi="Times New Roman" w:cs="Times New Roman"/>
          <w:sz w:val="28"/>
          <w:szCs w:val="28"/>
          <w:lang w:eastAsia="ru-RU"/>
        </w:rPr>
        <w:t xml:space="preserve">-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B1767" w:rsidRPr="004B1767">
        <w:rPr>
          <w:rFonts w:ascii="Times New Roman" w:eastAsia="Times New Roman" w:hAnsi="Times New Roman" w:cs="Times New Roman"/>
          <w:sz w:val="28"/>
          <w:szCs w:val="28"/>
          <w:lang w:eastAsia="ru-RU"/>
        </w:rPr>
        <w:t>Забайкальс</w:t>
      </w:r>
      <w:r w:rsidRPr="004B1767">
        <w:rPr>
          <w:rFonts w:ascii="Times New Roman" w:eastAsia="Times New Roman" w:hAnsi="Times New Roman" w:cs="Times New Roman"/>
          <w:sz w:val="28"/>
          <w:szCs w:val="28"/>
          <w:lang w:eastAsia="ru-RU"/>
        </w:rPr>
        <w:t>кого края, муниципальными правовыми актами, а также в иных формах;</w:t>
      </w:r>
      <w:proofErr w:type="gramEnd"/>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отказать в удовлетворении жалобы.</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5.8. В случае установления в ходе или по результатам </w:t>
      </w:r>
      <w:proofErr w:type="gramStart"/>
      <w:r w:rsidRPr="004B1767">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4B1767">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в соответствии с пунктом 5.6 настоящего административного регламента, незамедлительно направляет имеющиеся материалы в органы прокуратуры.</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5.9. </w:t>
      </w:r>
      <w:r w:rsidR="004B1767" w:rsidRPr="004B1767">
        <w:rPr>
          <w:rFonts w:ascii="Times New Roman" w:eastAsia="Times New Roman" w:hAnsi="Times New Roman" w:cs="Times New Roman"/>
          <w:sz w:val="28"/>
          <w:szCs w:val="28"/>
          <w:lang w:eastAsia="ru-RU"/>
        </w:rPr>
        <w:t>Администрация района</w:t>
      </w:r>
      <w:r w:rsidRPr="004B1767">
        <w:rPr>
          <w:rFonts w:ascii="Times New Roman" w:eastAsia="Times New Roman" w:hAnsi="Times New Roman" w:cs="Times New Roman"/>
          <w:sz w:val="28"/>
          <w:szCs w:val="28"/>
          <w:lang w:eastAsia="ru-RU"/>
        </w:rPr>
        <w:t xml:space="preserve"> при получении письменной жалобы, в которой содержатся нецензурные либо оскорбительные выражения, угрозы жизни, </w:t>
      </w:r>
      <w:r w:rsidRPr="004B1767">
        <w:rPr>
          <w:rFonts w:ascii="Times New Roman" w:eastAsia="Times New Roman" w:hAnsi="Times New Roman" w:cs="Times New Roman"/>
          <w:sz w:val="28"/>
          <w:szCs w:val="28"/>
          <w:lang w:eastAsia="ru-RU"/>
        </w:rPr>
        <w:lastRenderedPageBreak/>
        <w:t>здоровью и имуществу должностного лица, а также членов его семьи, вправе отказать в удовлетворении жалобы и сообщить заявителю, направившему жалобу, о недопустимости злоупотребления правом.</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5.10. В случае</w:t>
      </w:r>
      <w:proofErr w:type="gramStart"/>
      <w:r w:rsidRPr="004B1767">
        <w:rPr>
          <w:rFonts w:ascii="Times New Roman" w:eastAsia="Times New Roman" w:hAnsi="Times New Roman" w:cs="Times New Roman"/>
          <w:sz w:val="28"/>
          <w:szCs w:val="28"/>
          <w:lang w:eastAsia="ru-RU"/>
        </w:rPr>
        <w:t>,</w:t>
      </w:r>
      <w:proofErr w:type="gramEnd"/>
      <w:r w:rsidRPr="004B1767">
        <w:rPr>
          <w:rFonts w:ascii="Times New Roman" w:eastAsia="Times New Roman" w:hAnsi="Times New Roman" w:cs="Times New Roman"/>
          <w:sz w:val="28"/>
          <w:szCs w:val="28"/>
          <w:lang w:eastAsia="ru-RU"/>
        </w:rPr>
        <w:t xml:space="preserve">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5.11. В случае</w:t>
      </w:r>
      <w:proofErr w:type="gramStart"/>
      <w:r w:rsidRPr="004B1767">
        <w:rPr>
          <w:rFonts w:ascii="Times New Roman" w:eastAsia="Times New Roman" w:hAnsi="Times New Roman" w:cs="Times New Roman"/>
          <w:sz w:val="28"/>
          <w:szCs w:val="28"/>
          <w:lang w:eastAsia="ru-RU"/>
        </w:rPr>
        <w:t>,</w:t>
      </w:r>
      <w:proofErr w:type="gramEnd"/>
      <w:r w:rsidRPr="004B1767">
        <w:rPr>
          <w:rFonts w:ascii="Times New Roman" w:eastAsia="Times New Roman" w:hAnsi="Times New Roman" w:cs="Times New Roman"/>
          <w:sz w:val="28"/>
          <w:szCs w:val="28"/>
          <w:lang w:eastAsia="ru-RU"/>
        </w:rPr>
        <w:t xml:space="preserve">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4B1767" w:rsidRPr="004B1767">
        <w:rPr>
          <w:rFonts w:ascii="Times New Roman" w:eastAsia="Times New Roman" w:hAnsi="Times New Roman" w:cs="Times New Roman"/>
          <w:sz w:val="28"/>
          <w:szCs w:val="28"/>
          <w:lang w:eastAsia="ru-RU"/>
        </w:rPr>
        <w:t xml:space="preserve">глава района </w:t>
      </w:r>
      <w:r w:rsidRPr="004B1767">
        <w:rPr>
          <w:rFonts w:ascii="Times New Roman" w:eastAsia="Times New Roman" w:hAnsi="Times New Roman" w:cs="Times New Roman"/>
          <w:sz w:val="28"/>
          <w:szCs w:val="28"/>
          <w:lang w:eastAsia="ru-RU"/>
        </w:rPr>
        <w:t xml:space="preserve">или лицо, его замещающее, вправе принять решение об отказе в удовлетворении жалобы при условии, что указанная жалоба и ранее направляемые жалобы направлялись в </w:t>
      </w:r>
      <w:r w:rsidR="004B1767" w:rsidRPr="004B1767">
        <w:rPr>
          <w:rFonts w:ascii="Times New Roman" w:eastAsia="Times New Roman" w:hAnsi="Times New Roman" w:cs="Times New Roman"/>
          <w:sz w:val="28"/>
          <w:szCs w:val="28"/>
          <w:lang w:eastAsia="ru-RU"/>
        </w:rPr>
        <w:t>администрацию</w:t>
      </w:r>
      <w:r w:rsidRPr="004B1767">
        <w:rPr>
          <w:rFonts w:ascii="Times New Roman" w:eastAsia="Times New Roman" w:hAnsi="Times New Roman" w:cs="Times New Roman"/>
          <w:sz w:val="28"/>
          <w:szCs w:val="28"/>
          <w:lang w:eastAsia="ru-RU"/>
        </w:rPr>
        <w:t>. О данном решении уведомляется заявитель, направивший жалобу.</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5.12. В случае</w:t>
      </w:r>
      <w:proofErr w:type="gramStart"/>
      <w:r w:rsidRPr="004B1767">
        <w:rPr>
          <w:rFonts w:ascii="Times New Roman" w:eastAsia="Times New Roman" w:hAnsi="Times New Roman" w:cs="Times New Roman"/>
          <w:sz w:val="28"/>
          <w:szCs w:val="28"/>
          <w:lang w:eastAsia="ru-RU"/>
        </w:rPr>
        <w:t>,</w:t>
      </w:r>
      <w:proofErr w:type="gramEnd"/>
      <w:r w:rsidRPr="004B1767">
        <w:rPr>
          <w:rFonts w:ascii="Times New Roman" w:eastAsia="Times New Roman" w:hAnsi="Times New Roman" w:cs="Times New Roman"/>
          <w:sz w:val="28"/>
          <w:szCs w:val="28"/>
          <w:lang w:eastAsia="ru-RU"/>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5.13.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5.14.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муниципального района </w:t>
      </w:r>
      <w:r w:rsidR="004B1767" w:rsidRPr="004B1767">
        <w:rPr>
          <w:rFonts w:ascii="Times New Roman" w:eastAsia="Times New Roman" w:hAnsi="Times New Roman" w:cs="Times New Roman"/>
          <w:sz w:val="28"/>
          <w:szCs w:val="28"/>
          <w:lang w:eastAsia="ru-RU"/>
        </w:rPr>
        <w:t xml:space="preserve">«Могочинский район» </w:t>
      </w:r>
      <w:r w:rsidRPr="004B1767">
        <w:rPr>
          <w:rFonts w:ascii="Times New Roman" w:eastAsia="Times New Roman" w:hAnsi="Times New Roman" w:cs="Times New Roman"/>
          <w:sz w:val="28"/>
          <w:szCs w:val="28"/>
          <w:lang w:eastAsia="ru-RU"/>
        </w:rPr>
        <w:t xml:space="preserve">и информационных стендах </w:t>
      </w:r>
      <w:r w:rsidR="004B1767" w:rsidRPr="004B1767">
        <w:rPr>
          <w:rFonts w:ascii="Times New Roman" w:eastAsia="Times New Roman" w:hAnsi="Times New Roman" w:cs="Times New Roman"/>
          <w:sz w:val="28"/>
          <w:szCs w:val="28"/>
          <w:lang w:eastAsia="ru-RU"/>
        </w:rPr>
        <w:t>администрации</w:t>
      </w:r>
      <w:r w:rsidRPr="004B1767">
        <w:rPr>
          <w:rFonts w:ascii="Times New Roman" w:eastAsia="Times New Roman" w:hAnsi="Times New Roman" w:cs="Times New Roman"/>
          <w:sz w:val="28"/>
          <w:szCs w:val="28"/>
          <w:lang w:eastAsia="ru-RU"/>
        </w:rPr>
        <w:t>.</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w:t>
      </w:r>
    </w:p>
    <w:p w:rsidR="004A2B32" w:rsidRDefault="004A2B32" w:rsidP="004B1767">
      <w:pPr>
        <w:shd w:val="clear" w:color="auto" w:fill="FFFFFF"/>
        <w:spacing w:before="75" w:after="75" w:line="312" w:lineRule="atLeast"/>
        <w:jc w:val="right"/>
        <w:rPr>
          <w:rFonts w:ascii="Times New Roman" w:eastAsia="Times New Roman" w:hAnsi="Times New Roman" w:cs="Times New Roman"/>
          <w:sz w:val="28"/>
          <w:szCs w:val="28"/>
          <w:lang w:eastAsia="ru-RU"/>
        </w:rPr>
      </w:pPr>
    </w:p>
    <w:p w:rsidR="004A2B32" w:rsidRDefault="004A2B32" w:rsidP="004B1767">
      <w:pPr>
        <w:shd w:val="clear" w:color="auto" w:fill="FFFFFF"/>
        <w:spacing w:before="75" w:after="75" w:line="312" w:lineRule="atLeast"/>
        <w:jc w:val="right"/>
        <w:rPr>
          <w:rFonts w:ascii="Times New Roman" w:eastAsia="Times New Roman" w:hAnsi="Times New Roman" w:cs="Times New Roman"/>
          <w:sz w:val="28"/>
          <w:szCs w:val="28"/>
          <w:lang w:eastAsia="ru-RU"/>
        </w:rPr>
      </w:pPr>
    </w:p>
    <w:p w:rsidR="006E0B5A" w:rsidRDefault="006E0B5A" w:rsidP="004B1767">
      <w:pPr>
        <w:shd w:val="clear" w:color="auto" w:fill="FFFFFF"/>
        <w:spacing w:before="75" w:after="75" w:line="312" w:lineRule="atLeast"/>
        <w:jc w:val="right"/>
        <w:rPr>
          <w:rFonts w:ascii="Times New Roman" w:eastAsia="Times New Roman" w:hAnsi="Times New Roman" w:cs="Times New Roman"/>
          <w:sz w:val="28"/>
          <w:szCs w:val="28"/>
          <w:lang w:eastAsia="ru-RU"/>
        </w:rPr>
      </w:pPr>
    </w:p>
    <w:p w:rsidR="006E0B5A" w:rsidRDefault="006E0B5A" w:rsidP="004B1767">
      <w:pPr>
        <w:shd w:val="clear" w:color="auto" w:fill="FFFFFF"/>
        <w:spacing w:before="75" w:after="75" w:line="312" w:lineRule="atLeast"/>
        <w:jc w:val="right"/>
        <w:rPr>
          <w:rFonts w:ascii="Times New Roman" w:eastAsia="Times New Roman" w:hAnsi="Times New Roman" w:cs="Times New Roman"/>
          <w:sz w:val="28"/>
          <w:szCs w:val="28"/>
          <w:lang w:eastAsia="ru-RU"/>
        </w:rPr>
      </w:pPr>
    </w:p>
    <w:p w:rsidR="006E0B5A" w:rsidRDefault="006E0B5A" w:rsidP="004B1767">
      <w:pPr>
        <w:shd w:val="clear" w:color="auto" w:fill="FFFFFF"/>
        <w:spacing w:before="75" w:after="75" w:line="312" w:lineRule="atLeast"/>
        <w:jc w:val="right"/>
        <w:rPr>
          <w:rFonts w:ascii="Times New Roman" w:eastAsia="Times New Roman" w:hAnsi="Times New Roman" w:cs="Times New Roman"/>
          <w:sz w:val="28"/>
          <w:szCs w:val="28"/>
          <w:lang w:eastAsia="ru-RU"/>
        </w:rPr>
      </w:pPr>
    </w:p>
    <w:p w:rsidR="006E0B5A" w:rsidRDefault="006E0B5A" w:rsidP="004B1767">
      <w:pPr>
        <w:shd w:val="clear" w:color="auto" w:fill="FFFFFF"/>
        <w:spacing w:before="75" w:after="75" w:line="312" w:lineRule="atLeast"/>
        <w:jc w:val="right"/>
        <w:rPr>
          <w:rFonts w:ascii="Times New Roman" w:eastAsia="Times New Roman" w:hAnsi="Times New Roman" w:cs="Times New Roman"/>
          <w:sz w:val="28"/>
          <w:szCs w:val="28"/>
          <w:lang w:eastAsia="ru-RU"/>
        </w:rPr>
      </w:pPr>
    </w:p>
    <w:p w:rsidR="006E0B5A" w:rsidRDefault="006E0B5A" w:rsidP="004B1767">
      <w:pPr>
        <w:shd w:val="clear" w:color="auto" w:fill="FFFFFF"/>
        <w:spacing w:before="75" w:after="75" w:line="312" w:lineRule="atLeast"/>
        <w:jc w:val="right"/>
        <w:rPr>
          <w:rFonts w:ascii="Times New Roman" w:eastAsia="Times New Roman" w:hAnsi="Times New Roman" w:cs="Times New Roman"/>
          <w:sz w:val="28"/>
          <w:szCs w:val="28"/>
          <w:lang w:eastAsia="ru-RU"/>
        </w:rPr>
      </w:pPr>
    </w:p>
    <w:p w:rsidR="006E0B5A" w:rsidRDefault="006E0B5A" w:rsidP="004B1767">
      <w:pPr>
        <w:shd w:val="clear" w:color="auto" w:fill="FFFFFF"/>
        <w:spacing w:before="75" w:after="75" w:line="312" w:lineRule="atLeast"/>
        <w:jc w:val="right"/>
        <w:rPr>
          <w:rFonts w:ascii="Times New Roman" w:eastAsia="Times New Roman" w:hAnsi="Times New Roman" w:cs="Times New Roman"/>
          <w:sz w:val="28"/>
          <w:szCs w:val="28"/>
          <w:lang w:eastAsia="ru-RU"/>
        </w:rPr>
      </w:pPr>
    </w:p>
    <w:p w:rsidR="004A2B32" w:rsidRDefault="004A2B32" w:rsidP="001F2F4F">
      <w:pPr>
        <w:shd w:val="clear" w:color="auto" w:fill="FFFFFF"/>
        <w:spacing w:before="75" w:after="75" w:line="312" w:lineRule="atLeast"/>
        <w:rPr>
          <w:rFonts w:ascii="Times New Roman" w:eastAsia="Times New Roman" w:hAnsi="Times New Roman" w:cs="Times New Roman"/>
          <w:sz w:val="28"/>
          <w:szCs w:val="28"/>
          <w:lang w:eastAsia="ru-RU"/>
        </w:rPr>
      </w:pPr>
    </w:p>
    <w:p w:rsidR="00445D20" w:rsidRDefault="00445D20" w:rsidP="001F2F4F">
      <w:pPr>
        <w:shd w:val="clear" w:color="auto" w:fill="FFFFFF"/>
        <w:spacing w:before="75" w:after="75" w:line="312" w:lineRule="atLeast"/>
        <w:rPr>
          <w:rFonts w:ascii="Times New Roman" w:eastAsia="Times New Roman" w:hAnsi="Times New Roman" w:cs="Times New Roman"/>
          <w:sz w:val="28"/>
          <w:szCs w:val="28"/>
          <w:lang w:eastAsia="ru-RU"/>
        </w:rPr>
      </w:pPr>
    </w:p>
    <w:p w:rsidR="00CD7FE1" w:rsidRPr="004B1767" w:rsidRDefault="00CD7FE1" w:rsidP="004B1767">
      <w:pPr>
        <w:shd w:val="clear" w:color="auto" w:fill="FFFFFF"/>
        <w:spacing w:before="75" w:after="75" w:line="312" w:lineRule="atLeast"/>
        <w:jc w:val="right"/>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lastRenderedPageBreak/>
        <w:t>ПРИЛОЖЕНИЕ</w:t>
      </w:r>
    </w:p>
    <w:p w:rsidR="001C3498" w:rsidRPr="00A00812" w:rsidRDefault="001C3498" w:rsidP="001C3498">
      <w:pPr>
        <w:autoSpaceDE w:val="0"/>
        <w:autoSpaceDN w:val="0"/>
        <w:adjustRightInd w:val="0"/>
        <w:ind w:left="4536"/>
        <w:contextualSpacing/>
        <w:jc w:val="right"/>
        <w:rPr>
          <w:rFonts w:ascii="Times New Roman" w:hAnsi="Times New Roman" w:cs="Times New Roman"/>
          <w:sz w:val="28"/>
          <w:szCs w:val="28"/>
          <w:lang w:eastAsia="ru-RU"/>
        </w:rPr>
      </w:pPr>
      <w:r w:rsidRPr="00A00812">
        <w:rPr>
          <w:rFonts w:ascii="Times New Roman" w:hAnsi="Times New Roman" w:cs="Times New Roman"/>
          <w:sz w:val="28"/>
          <w:szCs w:val="28"/>
          <w:lang w:eastAsia="ru-RU"/>
        </w:rPr>
        <w:t>постановлением</w:t>
      </w:r>
    </w:p>
    <w:p w:rsidR="001C3498" w:rsidRDefault="001C3498" w:rsidP="001C3498">
      <w:pPr>
        <w:autoSpaceDE w:val="0"/>
        <w:autoSpaceDN w:val="0"/>
        <w:adjustRightInd w:val="0"/>
        <w:ind w:left="4536"/>
        <w:contextualSpacing/>
        <w:jc w:val="right"/>
        <w:rPr>
          <w:rFonts w:ascii="Times New Roman" w:hAnsi="Times New Roman" w:cs="Times New Roman"/>
          <w:sz w:val="28"/>
          <w:szCs w:val="28"/>
          <w:lang w:eastAsia="ru-RU"/>
        </w:rPr>
      </w:pPr>
      <w:r w:rsidRPr="00A00812">
        <w:rPr>
          <w:rFonts w:ascii="Times New Roman" w:hAnsi="Times New Roman" w:cs="Times New Roman"/>
          <w:sz w:val="28"/>
          <w:szCs w:val="28"/>
          <w:lang w:eastAsia="ru-RU"/>
        </w:rPr>
        <w:t xml:space="preserve">администрации </w:t>
      </w:r>
      <w:proofErr w:type="gramStart"/>
      <w:r w:rsidRPr="00A00812">
        <w:rPr>
          <w:rFonts w:ascii="Times New Roman" w:hAnsi="Times New Roman" w:cs="Times New Roman"/>
          <w:sz w:val="28"/>
          <w:szCs w:val="28"/>
          <w:lang w:eastAsia="ru-RU"/>
        </w:rPr>
        <w:t>городского</w:t>
      </w:r>
      <w:proofErr w:type="gramEnd"/>
      <w:r w:rsidRPr="00A00812">
        <w:rPr>
          <w:rFonts w:ascii="Times New Roman" w:hAnsi="Times New Roman" w:cs="Times New Roman"/>
          <w:sz w:val="28"/>
          <w:szCs w:val="28"/>
          <w:lang w:eastAsia="ru-RU"/>
        </w:rPr>
        <w:t xml:space="preserve"> </w:t>
      </w:r>
    </w:p>
    <w:p w:rsidR="001C3498" w:rsidRPr="00A00812" w:rsidRDefault="001C3498" w:rsidP="001C3498">
      <w:pPr>
        <w:autoSpaceDE w:val="0"/>
        <w:autoSpaceDN w:val="0"/>
        <w:adjustRightInd w:val="0"/>
        <w:ind w:left="4536"/>
        <w:contextualSpacing/>
        <w:jc w:val="right"/>
        <w:rPr>
          <w:rFonts w:ascii="Times New Roman" w:hAnsi="Times New Roman" w:cs="Times New Roman"/>
          <w:sz w:val="28"/>
          <w:szCs w:val="28"/>
          <w:lang w:eastAsia="ru-RU"/>
        </w:rPr>
      </w:pPr>
      <w:r w:rsidRPr="00A00812">
        <w:rPr>
          <w:rFonts w:ascii="Times New Roman" w:hAnsi="Times New Roman" w:cs="Times New Roman"/>
          <w:sz w:val="28"/>
          <w:szCs w:val="28"/>
          <w:lang w:eastAsia="ru-RU"/>
        </w:rPr>
        <w:t>поселения «Ключевское»</w:t>
      </w:r>
    </w:p>
    <w:p w:rsidR="001C3498" w:rsidRPr="00A00812" w:rsidRDefault="001C3498" w:rsidP="001C3498">
      <w:pPr>
        <w:autoSpaceDE w:val="0"/>
        <w:autoSpaceDN w:val="0"/>
        <w:adjustRightInd w:val="0"/>
        <w:ind w:left="4536"/>
        <w:contextualSpacing/>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30  декабря 2016г.     № 126</w:t>
      </w:r>
    </w:p>
    <w:p w:rsidR="004B1767" w:rsidRDefault="004B1767" w:rsidP="004B1767">
      <w:pPr>
        <w:shd w:val="clear" w:color="auto" w:fill="FFFFFF"/>
        <w:spacing w:before="75" w:after="75" w:line="312" w:lineRule="atLeast"/>
        <w:jc w:val="right"/>
        <w:rPr>
          <w:rFonts w:ascii="Times New Roman" w:eastAsia="Times New Roman" w:hAnsi="Times New Roman" w:cs="Times New Roman"/>
          <w:sz w:val="28"/>
          <w:szCs w:val="28"/>
          <w:lang w:eastAsia="ru-RU"/>
        </w:rPr>
      </w:pPr>
    </w:p>
    <w:p w:rsidR="00CD7FE1" w:rsidRPr="004B1767" w:rsidRDefault="004B1767" w:rsidP="004B1767">
      <w:pPr>
        <w:shd w:val="clear" w:color="auto" w:fill="FFFFFF"/>
        <w:spacing w:before="75" w:after="75" w:line="312" w:lineRule="atLeast"/>
        <w:jc w:val="right"/>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Главе </w:t>
      </w:r>
      <w:r w:rsidR="001C3498">
        <w:rPr>
          <w:rFonts w:ascii="Times New Roman" w:eastAsia="Times New Roman" w:hAnsi="Times New Roman" w:cs="Times New Roman"/>
          <w:sz w:val="28"/>
          <w:szCs w:val="28"/>
          <w:lang w:eastAsia="ru-RU"/>
        </w:rPr>
        <w:t>городского поселения</w:t>
      </w:r>
    </w:p>
    <w:p w:rsidR="00CD7FE1" w:rsidRPr="004B1767" w:rsidRDefault="001C3498" w:rsidP="004B1767">
      <w:pPr>
        <w:shd w:val="clear" w:color="auto" w:fill="FFFFFF"/>
        <w:spacing w:before="75" w:after="75" w:line="312"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«Ключевское</w:t>
      </w:r>
      <w:r w:rsidR="004B1767" w:rsidRPr="004B1767">
        <w:rPr>
          <w:rFonts w:ascii="Times New Roman" w:eastAsia="Times New Roman" w:hAnsi="Times New Roman" w:cs="Times New Roman"/>
          <w:sz w:val="28"/>
          <w:szCs w:val="28"/>
          <w:lang w:eastAsia="ru-RU"/>
        </w:rPr>
        <w:t>»</w:t>
      </w:r>
      <w:r w:rsidR="00CD7FE1" w:rsidRPr="004B1767">
        <w:rPr>
          <w:rFonts w:ascii="Times New Roman" w:eastAsia="Times New Roman" w:hAnsi="Times New Roman" w:cs="Times New Roman"/>
          <w:sz w:val="28"/>
          <w:szCs w:val="28"/>
          <w:lang w:eastAsia="ru-RU"/>
        </w:rPr>
        <w:t> </w:t>
      </w:r>
    </w:p>
    <w:p w:rsidR="004B1767" w:rsidRDefault="004B1767"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p>
    <w:p w:rsidR="004B1767" w:rsidRDefault="004B1767"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p>
    <w:p w:rsidR="00CD7FE1" w:rsidRPr="004B1767" w:rsidRDefault="00CD7FE1" w:rsidP="004B1767">
      <w:pPr>
        <w:shd w:val="clear" w:color="auto" w:fill="FFFFFF"/>
        <w:spacing w:before="75" w:after="75" w:line="312" w:lineRule="atLeast"/>
        <w:jc w:val="center"/>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Заявление</w:t>
      </w:r>
    </w:p>
    <w:p w:rsidR="00CD7FE1" w:rsidRPr="004B1767" w:rsidRDefault="00CD7FE1" w:rsidP="00445D20">
      <w:pPr>
        <w:shd w:val="clear" w:color="auto" w:fill="FFFFFF"/>
        <w:spacing w:before="75" w:after="75" w:line="312" w:lineRule="atLeast"/>
        <w:jc w:val="center"/>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об утверждении документации по планировке территории</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Заявитель____________________________________</w:t>
      </w:r>
      <w:r w:rsidR="004B1767">
        <w:rPr>
          <w:rFonts w:ascii="Times New Roman" w:eastAsia="Times New Roman" w:hAnsi="Times New Roman" w:cs="Times New Roman"/>
          <w:sz w:val="28"/>
          <w:szCs w:val="28"/>
          <w:lang w:eastAsia="ru-RU"/>
        </w:rPr>
        <w:t>______________________</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в лице_______________________________________</w:t>
      </w:r>
      <w:r w:rsidR="004B1767">
        <w:rPr>
          <w:rFonts w:ascii="Times New Roman" w:eastAsia="Times New Roman" w:hAnsi="Times New Roman" w:cs="Times New Roman"/>
          <w:sz w:val="28"/>
          <w:szCs w:val="28"/>
          <w:lang w:eastAsia="ru-RU"/>
        </w:rPr>
        <w:t>______________________</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proofErr w:type="gramStart"/>
      <w:r w:rsidRPr="004B1767">
        <w:rPr>
          <w:rFonts w:ascii="Times New Roman" w:eastAsia="Times New Roman" w:hAnsi="Times New Roman" w:cs="Times New Roman"/>
          <w:sz w:val="28"/>
          <w:szCs w:val="28"/>
          <w:lang w:eastAsia="ru-RU"/>
        </w:rPr>
        <w:t>действующий</w:t>
      </w:r>
      <w:proofErr w:type="gramEnd"/>
      <w:r w:rsidRPr="004B1767">
        <w:rPr>
          <w:rFonts w:ascii="Times New Roman" w:eastAsia="Times New Roman" w:hAnsi="Times New Roman" w:cs="Times New Roman"/>
          <w:sz w:val="28"/>
          <w:szCs w:val="28"/>
          <w:lang w:eastAsia="ru-RU"/>
        </w:rPr>
        <w:t xml:space="preserve"> на основании ____________________</w:t>
      </w:r>
      <w:r w:rsidR="004B1767">
        <w:rPr>
          <w:rFonts w:ascii="Times New Roman" w:eastAsia="Times New Roman" w:hAnsi="Times New Roman" w:cs="Times New Roman"/>
          <w:sz w:val="28"/>
          <w:szCs w:val="28"/>
          <w:lang w:eastAsia="ru-RU"/>
        </w:rPr>
        <w:t>_____________________</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направляет документацию по планировке территории (</w:t>
      </w:r>
      <w:proofErr w:type="gramStart"/>
      <w:r w:rsidRPr="004B1767">
        <w:rPr>
          <w:rFonts w:ascii="Times New Roman" w:eastAsia="Times New Roman" w:hAnsi="Times New Roman" w:cs="Times New Roman"/>
          <w:sz w:val="28"/>
          <w:szCs w:val="28"/>
          <w:lang w:eastAsia="ru-RU"/>
        </w:rPr>
        <w:t>нужное</w:t>
      </w:r>
      <w:proofErr w:type="gramEnd"/>
      <w:r w:rsidRPr="004B1767">
        <w:rPr>
          <w:rFonts w:ascii="Times New Roman" w:eastAsia="Times New Roman" w:hAnsi="Times New Roman" w:cs="Times New Roman"/>
          <w:sz w:val="28"/>
          <w:szCs w:val="28"/>
          <w:lang w:eastAsia="ru-RU"/>
        </w:rPr>
        <w:t xml:space="preserve"> подчеркнуть):</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проект планировки, проект межевания, градостроительные планы земельных участков;</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проект межевания, градостроительные планы земельных участков;</w:t>
      </w:r>
    </w:p>
    <w:p w:rsidR="00CD7FE1"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xml:space="preserve">в границах элемента планировочной структуры, расположенного на  территории </w:t>
      </w:r>
      <w:r w:rsidR="006E0B5A" w:rsidRPr="006E0B5A">
        <w:rPr>
          <w:rFonts w:ascii="Times New Roman" w:eastAsia="Times New Roman" w:hAnsi="Times New Roman" w:cs="Times New Roman"/>
          <w:sz w:val="28"/>
          <w:szCs w:val="28"/>
          <w:lang w:eastAsia="ru-RU"/>
        </w:rPr>
        <w:t>городского поселения «Ключевское»</w:t>
      </w:r>
      <w:r w:rsidR="004B1767" w:rsidRPr="004B1767">
        <w:rPr>
          <w:rFonts w:ascii="Times New Roman" w:eastAsia="Times New Roman" w:hAnsi="Times New Roman" w:cs="Times New Roman"/>
          <w:sz w:val="28"/>
          <w:szCs w:val="28"/>
          <w:lang w:eastAsia="ru-RU"/>
        </w:rPr>
        <w:t xml:space="preserve">, </w:t>
      </w:r>
      <w:r w:rsidR="00445D20">
        <w:rPr>
          <w:rFonts w:ascii="Times New Roman" w:eastAsia="Times New Roman" w:hAnsi="Times New Roman" w:cs="Times New Roman"/>
          <w:sz w:val="28"/>
          <w:szCs w:val="28"/>
          <w:lang w:eastAsia="ru-RU"/>
        </w:rPr>
        <w:t xml:space="preserve"> </w:t>
      </w:r>
      <w:r w:rsidRPr="004B1767">
        <w:rPr>
          <w:rFonts w:ascii="Times New Roman" w:eastAsia="Times New Roman" w:hAnsi="Times New Roman" w:cs="Times New Roman"/>
          <w:sz w:val="28"/>
          <w:szCs w:val="28"/>
          <w:lang w:eastAsia="ru-RU"/>
        </w:rPr>
        <w:t>  ___</w:t>
      </w:r>
      <w:r w:rsidR="00445D20">
        <w:rPr>
          <w:rFonts w:ascii="Times New Roman" w:eastAsia="Times New Roman" w:hAnsi="Times New Roman" w:cs="Times New Roman"/>
          <w:sz w:val="28"/>
          <w:szCs w:val="28"/>
          <w:lang w:eastAsia="ru-RU"/>
        </w:rPr>
        <w:t>__________________</w:t>
      </w:r>
    </w:p>
    <w:p w:rsidR="00CD7FE1" w:rsidRPr="004B1767" w:rsidRDefault="00445D20"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w:t>
      </w:r>
    </w:p>
    <w:p w:rsid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Заблаговременное представление демонстрационного материала для проведения публичных слушаний (в составе чертежей и презентации в электронном виде) гарантирую.</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Приложение: документация по планировке территории 1 экз. в составе:</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r w:rsidR="00445D20">
        <w:rPr>
          <w:rFonts w:ascii="Times New Roman" w:eastAsia="Times New Roman" w:hAnsi="Times New Roman" w:cs="Times New Roman"/>
          <w:sz w:val="28"/>
          <w:szCs w:val="28"/>
          <w:lang w:eastAsia="ru-RU"/>
        </w:rPr>
        <w:t xml:space="preserve"> </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Реквизиты заявителя:</w:t>
      </w:r>
    </w:p>
    <w:p w:rsid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Наименование юридического лица/ФИО физического лица</w:t>
      </w:r>
    </w:p>
    <w:p w:rsidR="00CD7FE1" w:rsidRPr="004B1767" w:rsidRDefault="00CD7FE1"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__________________________</w:t>
      </w:r>
      <w:r w:rsidR="004B1767">
        <w:rPr>
          <w:rFonts w:ascii="Times New Roman" w:eastAsia="Times New Roman" w:hAnsi="Times New Roman" w:cs="Times New Roman"/>
          <w:sz w:val="28"/>
          <w:szCs w:val="28"/>
          <w:lang w:eastAsia="ru-RU"/>
        </w:rPr>
        <w:t>____________________________</w:t>
      </w:r>
      <w:r w:rsidR="004A2B32">
        <w:rPr>
          <w:rFonts w:ascii="Times New Roman" w:eastAsia="Times New Roman" w:hAnsi="Times New Roman" w:cs="Times New Roman"/>
          <w:sz w:val="28"/>
          <w:szCs w:val="28"/>
          <w:lang w:eastAsia="ru-RU"/>
        </w:rPr>
        <w:t>____</w:t>
      </w:r>
      <w:r w:rsidR="004B1767">
        <w:rPr>
          <w:rFonts w:ascii="Times New Roman" w:eastAsia="Times New Roman" w:hAnsi="Times New Roman" w:cs="Times New Roman"/>
          <w:sz w:val="28"/>
          <w:szCs w:val="28"/>
          <w:lang w:eastAsia="ru-RU"/>
        </w:rPr>
        <w:t>____</w:t>
      </w:r>
    </w:p>
    <w:p w:rsidR="00CD7FE1" w:rsidRPr="004B1767" w:rsidRDefault="00445D20"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телефон</w:t>
      </w:r>
    </w:p>
    <w:tbl>
      <w:tblPr>
        <w:tblW w:w="17280" w:type="dxa"/>
        <w:shd w:val="clear" w:color="auto" w:fill="FFFFFF"/>
        <w:tblCellMar>
          <w:left w:w="0" w:type="dxa"/>
          <w:right w:w="0" w:type="dxa"/>
        </w:tblCellMar>
        <w:tblLook w:val="04A0" w:firstRow="1" w:lastRow="0" w:firstColumn="1" w:lastColumn="0" w:noHBand="0" w:noVBand="1"/>
      </w:tblPr>
      <w:tblGrid>
        <w:gridCol w:w="5602"/>
        <w:gridCol w:w="2128"/>
        <w:gridCol w:w="3613"/>
        <w:gridCol w:w="1428"/>
        <w:gridCol w:w="4509"/>
      </w:tblGrid>
      <w:tr w:rsidR="00CD7FE1" w:rsidRPr="004B1767" w:rsidTr="00445D20">
        <w:tc>
          <w:tcPr>
            <w:tcW w:w="5602" w:type="dxa"/>
            <w:tcBorders>
              <w:top w:val="nil"/>
              <w:left w:val="nil"/>
              <w:bottom w:val="nil"/>
              <w:right w:val="nil"/>
            </w:tcBorders>
            <w:shd w:val="clear" w:color="auto" w:fill="auto"/>
            <w:vAlign w:val="bottom"/>
            <w:hideMark/>
          </w:tcPr>
          <w:p w:rsidR="00CD7FE1" w:rsidRPr="004B1767" w:rsidRDefault="00CD7FE1" w:rsidP="004B1767">
            <w:pPr>
              <w:spacing w:before="75" w:after="75" w:line="312" w:lineRule="atLeast"/>
              <w:jc w:val="both"/>
              <w:rPr>
                <w:rFonts w:ascii="Times New Roman" w:eastAsia="Times New Roman" w:hAnsi="Times New Roman" w:cs="Times New Roman"/>
                <w:sz w:val="28"/>
                <w:szCs w:val="28"/>
                <w:lang w:eastAsia="ru-RU"/>
              </w:rPr>
            </w:pPr>
          </w:p>
        </w:tc>
        <w:tc>
          <w:tcPr>
            <w:tcW w:w="2128" w:type="dxa"/>
            <w:tcBorders>
              <w:top w:val="nil"/>
              <w:left w:val="nil"/>
              <w:bottom w:val="nil"/>
              <w:right w:val="nil"/>
            </w:tcBorders>
            <w:shd w:val="clear" w:color="auto" w:fill="auto"/>
            <w:vAlign w:val="bottom"/>
            <w:hideMark/>
          </w:tcPr>
          <w:p w:rsidR="00CD7FE1" w:rsidRPr="004B1767" w:rsidRDefault="00CD7FE1" w:rsidP="004B1767">
            <w:pPr>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w:t>
            </w:r>
          </w:p>
        </w:tc>
        <w:tc>
          <w:tcPr>
            <w:tcW w:w="3613" w:type="dxa"/>
            <w:tcBorders>
              <w:top w:val="nil"/>
              <w:left w:val="nil"/>
              <w:bottom w:val="nil"/>
              <w:right w:val="nil"/>
            </w:tcBorders>
            <w:shd w:val="clear" w:color="auto" w:fill="auto"/>
            <w:vAlign w:val="bottom"/>
            <w:hideMark/>
          </w:tcPr>
          <w:p w:rsidR="00CD7FE1" w:rsidRPr="004B1767" w:rsidRDefault="00CD7FE1" w:rsidP="004B1767">
            <w:pPr>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w:t>
            </w:r>
          </w:p>
        </w:tc>
        <w:tc>
          <w:tcPr>
            <w:tcW w:w="1428" w:type="dxa"/>
            <w:tcBorders>
              <w:top w:val="nil"/>
              <w:left w:val="nil"/>
              <w:bottom w:val="nil"/>
              <w:right w:val="nil"/>
            </w:tcBorders>
            <w:shd w:val="clear" w:color="auto" w:fill="auto"/>
            <w:vAlign w:val="bottom"/>
            <w:hideMark/>
          </w:tcPr>
          <w:p w:rsidR="00CD7FE1" w:rsidRPr="004B1767" w:rsidRDefault="00CD7FE1" w:rsidP="004B1767">
            <w:pPr>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w:t>
            </w:r>
          </w:p>
        </w:tc>
        <w:tc>
          <w:tcPr>
            <w:tcW w:w="4509" w:type="dxa"/>
            <w:tcBorders>
              <w:top w:val="nil"/>
              <w:left w:val="nil"/>
              <w:bottom w:val="nil"/>
              <w:right w:val="nil"/>
            </w:tcBorders>
            <w:shd w:val="clear" w:color="auto" w:fill="auto"/>
            <w:vAlign w:val="bottom"/>
            <w:hideMark/>
          </w:tcPr>
          <w:p w:rsidR="00CD7FE1" w:rsidRPr="004B1767" w:rsidRDefault="00CD7FE1" w:rsidP="004B1767">
            <w:pPr>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w:t>
            </w:r>
          </w:p>
        </w:tc>
      </w:tr>
      <w:tr w:rsidR="00CD7FE1" w:rsidRPr="004B1767" w:rsidTr="00445D20">
        <w:tc>
          <w:tcPr>
            <w:tcW w:w="5602" w:type="dxa"/>
            <w:tcBorders>
              <w:top w:val="nil"/>
              <w:left w:val="nil"/>
              <w:bottom w:val="nil"/>
              <w:right w:val="nil"/>
            </w:tcBorders>
            <w:shd w:val="clear" w:color="auto" w:fill="auto"/>
            <w:hideMark/>
          </w:tcPr>
          <w:p w:rsidR="00CD7FE1" w:rsidRPr="004B1767" w:rsidRDefault="00CD7FE1" w:rsidP="004B1767">
            <w:pPr>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(должность)</w:t>
            </w:r>
          </w:p>
        </w:tc>
        <w:tc>
          <w:tcPr>
            <w:tcW w:w="2128" w:type="dxa"/>
            <w:tcBorders>
              <w:top w:val="nil"/>
              <w:left w:val="nil"/>
              <w:bottom w:val="nil"/>
              <w:right w:val="nil"/>
            </w:tcBorders>
            <w:shd w:val="clear" w:color="auto" w:fill="auto"/>
            <w:hideMark/>
          </w:tcPr>
          <w:p w:rsidR="00CD7FE1" w:rsidRPr="004B1767" w:rsidRDefault="00CD7FE1" w:rsidP="004B1767">
            <w:pPr>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w:t>
            </w:r>
          </w:p>
        </w:tc>
        <w:tc>
          <w:tcPr>
            <w:tcW w:w="3613" w:type="dxa"/>
            <w:tcBorders>
              <w:top w:val="nil"/>
              <w:left w:val="nil"/>
              <w:bottom w:val="nil"/>
              <w:right w:val="nil"/>
            </w:tcBorders>
            <w:shd w:val="clear" w:color="auto" w:fill="auto"/>
            <w:hideMark/>
          </w:tcPr>
          <w:p w:rsidR="00CD7FE1" w:rsidRPr="004B1767" w:rsidRDefault="00CD7FE1" w:rsidP="004B1767">
            <w:pPr>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(подпись)</w:t>
            </w:r>
          </w:p>
        </w:tc>
        <w:tc>
          <w:tcPr>
            <w:tcW w:w="1428" w:type="dxa"/>
            <w:tcBorders>
              <w:top w:val="nil"/>
              <w:left w:val="nil"/>
              <w:bottom w:val="nil"/>
              <w:right w:val="nil"/>
            </w:tcBorders>
            <w:shd w:val="clear" w:color="auto" w:fill="auto"/>
            <w:hideMark/>
          </w:tcPr>
          <w:p w:rsidR="00CD7FE1" w:rsidRPr="004B1767" w:rsidRDefault="00CD7FE1" w:rsidP="004B1767">
            <w:pPr>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 </w:t>
            </w:r>
          </w:p>
        </w:tc>
        <w:tc>
          <w:tcPr>
            <w:tcW w:w="4509" w:type="dxa"/>
            <w:tcBorders>
              <w:top w:val="nil"/>
              <w:left w:val="nil"/>
              <w:bottom w:val="nil"/>
              <w:right w:val="nil"/>
            </w:tcBorders>
            <w:shd w:val="clear" w:color="auto" w:fill="auto"/>
            <w:hideMark/>
          </w:tcPr>
          <w:p w:rsidR="00CD7FE1" w:rsidRPr="004B1767" w:rsidRDefault="00CD7FE1" w:rsidP="004B1767">
            <w:pPr>
              <w:spacing w:before="75" w:after="75" w:line="312" w:lineRule="atLeast"/>
              <w:jc w:val="both"/>
              <w:rPr>
                <w:rFonts w:ascii="Times New Roman" w:eastAsia="Times New Roman" w:hAnsi="Times New Roman" w:cs="Times New Roman"/>
                <w:sz w:val="28"/>
                <w:szCs w:val="28"/>
                <w:lang w:eastAsia="ru-RU"/>
              </w:rPr>
            </w:pPr>
            <w:r w:rsidRPr="004B1767">
              <w:rPr>
                <w:rFonts w:ascii="Times New Roman" w:eastAsia="Times New Roman" w:hAnsi="Times New Roman" w:cs="Times New Roman"/>
                <w:sz w:val="28"/>
                <w:szCs w:val="28"/>
                <w:lang w:eastAsia="ru-RU"/>
              </w:rPr>
              <w:t>(Ф.И.О.)</w:t>
            </w:r>
          </w:p>
        </w:tc>
      </w:tr>
    </w:tbl>
    <w:p w:rsidR="00445D20" w:rsidRPr="004B1767" w:rsidRDefault="00445D20" w:rsidP="00445D20">
      <w:pPr>
        <w:shd w:val="clear" w:color="auto" w:fill="FFFFFF"/>
        <w:spacing w:before="75" w:after="75" w:line="312" w:lineRule="atLeast"/>
        <w:jc w:val="both"/>
        <w:rPr>
          <w:rFonts w:ascii="Times New Roman" w:eastAsia="Times New Roman" w:hAnsi="Times New Roman" w:cs="Times New Roman"/>
          <w:sz w:val="28"/>
          <w:szCs w:val="28"/>
          <w:lang w:eastAsia="ru-RU"/>
        </w:rPr>
      </w:pPr>
    </w:p>
    <w:p w:rsidR="00CD7FE1" w:rsidRPr="004B1767" w:rsidRDefault="00445D20" w:rsidP="004B1767">
      <w:pPr>
        <w:shd w:val="clear" w:color="auto" w:fill="FFFFFF"/>
        <w:spacing w:before="75" w:after="75"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w:t>
      </w:r>
      <w:proofErr w:type="gramStart"/>
      <w:r>
        <w:rPr>
          <w:rFonts w:ascii="Times New Roman" w:eastAsia="Times New Roman" w:hAnsi="Times New Roman" w:cs="Times New Roman"/>
          <w:sz w:val="28"/>
          <w:szCs w:val="28"/>
          <w:lang w:eastAsia="ru-RU"/>
        </w:rPr>
        <w:t>П</w:t>
      </w:r>
      <w:proofErr w:type="gramEnd"/>
    </w:p>
    <w:p w:rsidR="00CD7FE1" w:rsidRPr="00CD7FE1" w:rsidRDefault="00CD7FE1" w:rsidP="00CD7FE1">
      <w:pPr>
        <w:shd w:val="clear" w:color="auto" w:fill="FFFFFF"/>
        <w:spacing w:before="75" w:after="75" w:line="312" w:lineRule="atLeast"/>
        <w:rPr>
          <w:rFonts w:ascii="Arial" w:eastAsia="Times New Roman" w:hAnsi="Arial" w:cs="Arial"/>
          <w:color w:val="444444"/>
          <w:sz w:val="20"/>
          <w:szCs w:val="20"/>
          <w:lang w:eastAsia="ru-RU"/>
        </w:rPr>
      </w:pPr>
      <w:r w:rsidRPr="00CD7FE1">
        <w:rPr>
          <w:rFonts w:ascii="Arial" w:eastAsia="Times New Roman" w:hAnsi="Arial" w:cs="Arial"/>
          <w:color w:val="444444"/>
          <w:sz w:val="20"/>
          <w:szCs w:val="20"/>
          <w:lang w:eastAsia="ru-RU"/>
        </w:rPr>
        <w:lastRenderedPageBreak/>
        <w:t> </w:t>
      </w:r>
    </w:p>
    <w:p w:rsidR="00275927" w:rsidRDefault="00275927"/>
    <w:sectPr w:rsidR="00275927" w:rsidSect="004B1767">
      <w:footerReference w:type="default" r:id="rId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4F3" w:rsidRDefault="000754F3" w:rsidP="004A2B32">
      <w:pPr>
        <w:spacing w:after="0" w:line="240" w:lineRule="auto"/>
      </w:pPr>
      <w:r>
        <w:separator/>
      </w:r>
    </w:p>
  </w:endnote>
  <w:endnote w:type="continuationSeparator" w:id="0">
    <w:p w:rsidR="000754F3" w:rsidRDefault="000754F3" w:rsidP="004A2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87855"/>
      <w:docPartObj>
        <w:docPartGallery w:val="Page Numbers (Bottom of Page)"/>
        <w:docPartUnique/>
      </w:docPartObj>
    </w:sdtPr>
    <w:sdtEndPr/>
    <w:sdtContent>
      <w:p w:rsidR="004A2B32" w:rsidRDefault="008A218A">
        <w:pPr>
          <w:pStyle w:val="ab"/>
          <w:jc w:val="center"/>
        </w:pPr>
        <w:r>
          <w:fldChar w:fldCharType="begin"/>
        </w:r>
        <w:r>
          <w:instrText xml:space="preserve"> PAGE   \* MERGEFORMAT </w:instrText>
        </w:r>
        <w:r>
          <w:fldChar w:fldCharType="separate"/>
        </w:r>
        <w:r w:rsidR="00897048">
          <w:rPr>
            <w:noProof/>
          </w:rPr>
          <w:t>13</w:t>
        </w:r>
        <w:r>
          <w:rPr>
            <w:noProof/>
          </w:rPr>
          <w:fldChar w:fldCharType="end"/>
        </w:r>
      </w:p>
    </w:sdtContent>
  </w:sdt>
  <w:p w:rsidR="004A2B32" w:rsidRDefault="004A2B3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4F3" w:rsidRDefault="000754F3" w:rsidP="004A2B32">
      <w:pPr>
        <w:spacing w:after="0" w:line="240" w:lineRule="auto"/>
      </w:pPr>
      <w:r>
        <w:separator/>
      </w:r>
    </w:p>
  </w:footnote>
  <w:footnote w:type="continuationSeparator" w:id="0">
    <w:p w:rsidR="000754F3" w:rsidRDefault="000754F3" w:rsidP="004A2B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7FE1"/>
    <w:rsid w:val="000754F3"/>
    <w:rsid w:val="00080344"/>
    <w:rsid w:val="001C3498"/>
    <w:rsid w:val="001C36CF"/>
    <w:rsid w:val="001F2F4F"/>
    <w:rsid w:val="00275927"/>
    <w:rsid w:val="003108AD"/>
    <w:rsid w:val="00331004"/>
    <w:rsid w:val="003F4F07"/>
    <w:rsid w:val="004245EC"/>
    <w:rsid w:val="00445D20"/>
    <w:rsid w:val="004A2B32"/>
    <w:rsid w:val="004B1767"/>
    <w:rsid w:val="005A75B5"/>
    <w:rsid w:val="006E0B5A"/>
    <w:rsid w:val="006E32C7"/>
    <w:rsid w:val="00895727"/>
    <w:rsid w:val="00897048"/>
    <w:rsid w:val="008A218A"/>
    <w:rsid w:val="00961980"/>
    <w:rsid w:val="009A087D"/>
    <w:rsid w:val="00A00812"/>
    <w:rsid w:val="00A45788"/>
    <w:rsid w:val="00AF42B1"/>
    <w:rsid w:val="00B17E4F"/>
    <w:rsid w:val="00B9012A"/>
    <w:rsid w:val="00CD7FE1"/>
    <w:rsid w:val="00D3167A"/>
    <w:rsid w:val="00D62D77"/>
    <w:rsid w:val="00D73722"/>
    <w:rsid w:val="00E23B79"/>
    <w:rsid w:val="00E83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7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7FE1"/>
    <w:rPr>
      <w:b/>
      <w:bCs/>
    </w:rPr>
  </w:style>
  <w:style w:type="character" w:customStyle="1" w:styleId="apple-converted-space">
    <w:name w:val="apple-converted-space"/>
    <w:basedOn w:val="a0"/>
    <w:rsid w:val="00CD7FE1"/>
  </w:style>
  <w:style w:type="character" w:styleId="a5">
    <w:name w:val="Hyperlink"/>
    <w:basedOn w:val="a0"/>
    <w:uiPriority w:val="99"/>
    <w:semiHidden/>
    <w:unhideWhenUsed/>
    <w:rsid w:val="00CD7FE1"/>
    <w:rPr>
      <w:color w:val="0000FF"/>
      <w:u w:val="single"/>
    </w:rPr>
  </w:style>
  <w:style w:type="paragraph" w:styleId="a6">
    <w:name w:val="Body Text"/>
    <w:basedOn w:val="a"/>
    <w:link w:val="a7"/>
    <w:rsid w:val="006E32C7"/>
    <w:pPr>
      <w:suppressAutoHyphens/>
      <w:spacing w:after="0" w:line="240" w:lineRule="auto"/>
    </w:pPr>
    <w:rPr>
      <w:rFonts w:ascii="Times New Roman" w:eastAsia="Times New Roman" w:hAnsi="Times New Roman" w:cs="Times New Roman"/>
      <w:b/>
      <w:sz w:val="24"/>
      <w:szCs w:val="20"/>
      <w:lang w:eastAsia="zh-CN"/>
    </w:rPr>
  </w:style>
  <w:style w:type="character" w:customStyle="1" w:styleId="a7">
    <w:name w:val="Основной текст Знак"/>
    <w:basedOn w:val="a0"/>
    <w:link w:val="a6"/>
    <w:rsid w:val="006E32C7"/>
    <w:rPr>
      <w:rFonts w:ascii="Times New Roman" w:eastAsia="Times New Roman" w:hAnsi="Times New Roman" w:cs="Times New Roman"/>
      <w:b/>
      <w:sz w:val="24"/>
      <w:szCs w:val="20"/>
      <w:lang w:eastAsia="zh-CN"/>
    </w:rPr>
  </w:style>
  <w:style w:type="character" w:customStyle="1" w:styleId="a8">
    <w:name w:val="Гипертекстовая ссылка"/>
    <w:rsid w:val="006E32C7"/>
    <w:rPr>
      <w:rFonts w:cs="Times New Roman"/>
      <w:color w:val="auto"/>
    </w:rPr>
  </w:style>
  <w:style w:type="paragraph" w:customStyle="1" w:styleId="Default">
    <w:name w:val="Default"/>
    <w:rsid w:val="001C36CF"/>
    <w:pPr>
      <w:autoSpaceDE w:val="0"/>
      <w:autoSpaceDN w:val="0"/>
      <w:adjustRightInd w:val="0"/>
      <w:spacing w:after="0" w:line="240" w:lineRule="auto"/>
    </w:pPr>
    <w:rPr>
      <w:rFonts w:ascii="Arial" w:hAnsi="Arial" w:cs="Arial"/>
      <w:color w:val="000000"/>
      <w:sz w:val="24"/>
      <w:szCs w:val="24"/>
    </w:rPr>
  </w:style>
  <w:style w:type="paragraph" w:styleId="a9">
    <w:name w:val="header"/>
    <w:basedOn w:val="a"/>
    <w:link w:val="aa"/>
    <w:uiPriority w:val="99"/>
    <w:semiHidden/>
    <w:unhideWhenUsed/>
    <w:rsid w:val="004A2B3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A2B32"/>
  </w:style>
  <w:style w:type="paragraph" w:styleId="ab">
    <w:name w:val="footer"/>
    <w:basedOn w:val="a"/>
    <w:link w:val="ac"/>
    <w:uiPriority w:val="99"/>
    <w:unhideWhenUsed/>
    <w:rsid w:val="004A2B3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A2B32"/>
  </w:style>
  <w:style w:type="paragraph" w:customStyle="1" w:styleId="Standard">
    <w:name w:val="Standard"/>
    <w:rsid w:val="00A0081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5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4;&#1086;&#1075;&#1086;&#1095;&#1072;.&#1079;&#1072;&#1073;&#1072;&#1081;&#1082;&#1072;&#1083;&#1100;&#1089;&#1082;&#1080;&#1081;" TargetMode="External"/><Relationship Id="rId3" Type="http://schemas.openxmlformats.org/officeDocument/2006/relationships/settings" Target="settings.xml"/><Relationship Id="rId7" Type="http://schemas.openxmlformats.org/officeDocument/2006/relationships/hyperlink" Target="consultantplus://offline/main?base=RLAW011;n=48189;f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4923</Words>
  <Characters>28063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 EV</dc:creator>
  <cp:lastModifiedBy>Ирина</cp:lastModifiedBy>
  <cp:revision>12</cp:revision>
  <cp:lastPrinted>2017-09-19T07:43:00Z</cp:lastPrinted>
  <dcterms:created xsi:type="dcterms:W3CDTF">2017-06-20T07:45:00Z</dcterms:created>
  <dcterms:modified xsi:type="dcterms:W3CDTF">2019-06-27T03:22:00Z</dcterms:modified>
</cp:coreProperties>
</file>