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B8" w:rsidRPr="00A52F86" w:rsidRDefault="00A52F86" w:rsidP="004466B8">
      <w:pPr>
        <w:ind w:firstLine="708"/>
        <w:jc w:val="center"/>
      </w:pPr>
      <w:r w:rsidRPr="00A52F86">
        <w:t>Совет городского поселения «Ключевское»</w:t>
      </w:r>
    </w:p>
    <w:p w:rsidR="004466B8" w:rsidRPr="00005A6F" w:rsidRDefault="004466B8" w:rsidP="004466B8">
      <w:pPr>
        <w:jc w:val="center"/>
        <w:rPr>
          <w:i/>
        </w:rPr>
      </w:pPr>
    </w:p>
    <w:p w:rsidR="004466B8" w:rsidRPr="00005A6F" w:rsidRDefault="004466B8" w:rsidP="004466B8">
      <w:pPr>
        <w:jc w:val="center"/>
        <w:rPr>
          <w:b/>
        </w:rPr>
      </w:pPr>
    </w:p>
    <w:p w:rsidR="004466B8" w:rsidRPr="00A52F86" w:rsidRDefault="004466B8" w:rsidP="004466B8">
      <w:pPr>
        <w:jc w:val="center"/>
        <w:rPr>
          <w:b/>
        </w:rPr>
      </w:pPr>
      <w:r w:rsidRPr="00A52F86">
        <w:rPr>
          <w:b/>
        </w:rPr>
        <w:t xml:space="preserve">РЕШЕНИЕ </w:t>
      </w:r>
    </w:p>
    <w:p w:rsidR="004466B8" w:rsidRPr="00005A6F" w:rsidRDefault="004466B8" w:rsidP="004466B8">
      <w:pPr>
        <w:rPr>
          <w:b/>
        </w:rPr>
      </w:pPr>
    </w:p>
    <w:p w:rsidR="004466B8" w:rsidRPr="00005A6F" w:rsidRDefault="004466B8" w:rsidP="004466B8">
      <w:pPr>
        <w:jc w:val="center"/>
      </w:pPr>
      <w:r w:rsidRPr="00005A6F">
        <w:t>«</w:t>
      </w:r>
      <w:r w:rsidR="003878DB">
        <w:t>14</w:t>
      </w:r>
      <w:r w:rsidRPr="00005A6F">
        <w:t>»</w:t>
      </w:r>
      <w:r w:rsidR="003878DB">
        <w:t xml:space="preserve"> февраля</w:t>
      </w:r>
      <w:r w:rsidRPr="00005A6F">
        <w:t xml:space="preserve"> 20</w:t>
      </w:r>
      <w:r w:rsidR="003878DB">
        <w:t>23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</w:t>
      </w:r>
      <w:r w:rsidR="003878DB">
        <w:t xml:space="preserve">           </w:t>
      </w:r>
      <w:r w:rsidRPr="00005A6F">
        <w:t xml:space="preserve"> № </w:t>
      </w:r>
      <w:r w:rsidR="003878DB">
        <w:t>102</w:t>
      </w:r>
    </w:p>
    <w:p w:rsidR="004466B8" w:rsidRDefault="004466B8" w:rsidP="004466B8">
      <w:pPr>
        <w:jc w:val="center"/>
        <w:rPr>
          <w:i/>
        </w:rPr>
      </w:pPr>
    </w:p>
    <w:p w:rsidR="004466B8" w:rsidRPr="00005A6F" w:rsidRDefault="004466B8" w:rsidP="004466B8">
      <w:pPr>
        <w:jc w:val="center"/>
        <w:rPr>
          <w:i/>
        </w:rPr>
      </w:pPr>
    </w:p>
    <w:p w:rsidR="004466B8" w:rsidRPr="00005A6F" w:rsidRDefault="00A52F86" w:rsidP="004466B8">
      <w:pPr>
        <w:jc w:val="center"/>
        <w:rPr>
          <w:i/>
        </w:rPr>
      </w:pPr>
      <w:r>
        <w:rPr>
          <w:i/>
        </w:rPr>
        <w:t>п</w:t>
      </w:r>
      <w:proofErr w:type="gramStart"/>
      <w:r>
        <w:rPr>
          <w:i/>
        </w:rPr>
        <w:t>.К</w:t>
      </w:r>
      <w:proofErr w:type="gramEnd"/>
      <w:r>
        <w:rPr>
          <w:i/>
        </w:rPr>
        <w:t>лючевский</w:t>
      </w:r>
    </w:p>
    <w:p w:rsidR="004466B8" w:rsidRDefault="004466B8" w:rsidP="004466B8">
      <w:pPr>
        <w:jc w:val="center"/>
        <w:rPr>
          <w:i/>
        </w:rPr>
      </w:pPr>
    </w:p>
    <w:p w:rsidR="004466B8" w:rsidRPr="00005A6F" w:rsidRDefault="004466B8" w:rsidP="004466B8">
      <w:pPr>
        <w:jc w:val="center"/>
        <w:rPr>
          <w:i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4466B8" w:rsidRPr="009273EF" w:rsidTr="00444F6D">
        <w:trPr>
          <w:trHeight w:val="940"/>
        </w:trPr>
        <w:tc>
          <w:tcPr>
            <w:tcW w:w="9498" w:type="dxa"/>
          </w:tcPr>
          <w:p w:rsidR="004466B8" w:rsidRPr="0006767B" w:rsidRDefault="004466B8" w:rsidP="00A52F8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A52F86">
              <w:rPr>
                <w:b/>
              </w:rPr>
              <w:t>Могочинский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4466B8" w:rsidRPr="00005A6F" w:rsidRDefault="004466B8" w:rsidP="004466B8"/>
    <w:p w:rsidR="004466B8" w:rsidRPr="00005A6F" w:rsidRDefault="004466B8" w:rsidP="004466B8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>ом</w:t>
      </w:r>
      <w:r w:rsidR="00A52F86">
        <w:t xml:space="preserve"> городского поселения «Ключевское»</w:t>
      </w:r>
      <w:r w:rsidRPr="00005A6F">
        <w:t>,</w:t>
      </w:r>
      <w:r w:rsidRPr="00E83517">
        <w:t xml:space="preserve"> </w:t>
      </w:r>
      <w:r>
        <w:t>Совет</w:t>
      </w:r>
      <w:r w:rsidRPr="00005A6F">
        <w:t xml:space="preserve"> </w:t>
      </w:r>
      <w:r w:rsidR="00A52F86" w:rsidRPr="00A52F86">
        <w:t>городского поселения «Ключевское</w:t>
      </w:r>
      <w:r w:rsidR="00A52F86">
        <w:rPr>
          <w:i/>
        </w:rPr>
        <w:t>»</w:t>
      </w:r>
      <w:r w:rsidRPr="00005A6F">
        <w:t>,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4466B8" w:rsidRDefault="004466B8" w:rsidP="004466B8">
      <w:pPr>
        <w:numPr>
          <w:ilvl w:val="0"/>
          <w:numId w:val="1"/>
        </w:numPr>
        <w:ind w:left="0" w:firstLine="708"/>
        <w:jc w:val="both"/>
      </w:pPr>
      <w:r>
        <w:t>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Pr="00C50439">
        <w:rPr>
          <w:b/>
        </w:rPr>
        <w:t>«</w:t>
      </w:r>
      <w:r w:rsidR="00A52F86" w:rsidRPr="00A52F86">
        <w:t>Могочинский район</w:t>
      </w:r>
      <w:r w:rsidRPr="00A52F86">
        <w:t>»,</w:t>
      </w:r>
      <w:r>
        <w:t xml:space="preserve"> в муниципальный округ.</w:t>
      </w:r>
    </w:p>
    <w:p w:rsidR="004466B8" w:rsidRPr="00A52F86" w:rsidRDefault="004466B8" w:rsidP="004466B8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>
        <w:t xml:space="preserve">главе муниципального района </w:t>
      </w:r>
      <w:r w:rsidRPr="00A52F86">
        <w:t>«</w:t>
      </w:r>
      <w:r w:rsidR="00A52F86" w:rsidRPr="00A52F86">
        <w:t>Могочинский район</w:t>
      </w:r>
      <w:r w:rsidRPr="00A52F86">
        <w:t xml:space="preserve">» </w:t>
      </w:r>
      <w:r>
        <w:t xml:space="preserve">и в Совет муниципального района </w:t>
      </w:r>
      <w:r w:rsidRPr="00A52F86">
        <w:t>«</w:t>
      </w:r>
      <w:r w:rsidR="00A52F86" w:rsidRPr="00A52F86">
        <w:t>Могочинский район</w:t>
      </w:r>
      <w:r w:rsidRPr="00A52F86">
        <w:t>».</w:t>
      </w:r>
    </w:p>
    <w:p w:rsidR="00F73389" w:rsidRPr="00F73389" w:rsidRDefault="004466B8" w:rsidP="00F73389">
      <w:r>
        <w:t xml:space="preserve">3. </w:t>
      </w:r>
      <w:r w:rsidRPr="0017442E">
        <w:t>Настоящее решение обнародовать</w:t>
      </w:r>
      <w:r w:rsidR="00F73389">
        <w:t xml:space="preserve"> в установленном порядке, </w:t>
      </w:r>
      <w:r w:rsidR="00F73389">
        <w:rPr>
          <w:sz w:val="24"/>
          <w:szCs w:val="24"/>
        </w:rPr>
        <w:t xml:space="preserve">  </w:t>
      </w:r>
      <w:r w:rsidR="00F73389" w:rsidRPr="00F73389">
        <w:t xml:space="preserve">разместить на официальном сайте  городского поселения «Ключевское» по адресу: </w:t>
      </w:r>
      <w:hyperlink r:id="rId7" w:tgtFrame="_blank" w:history="1">
        <w:r w:rsidR="00F73389" w:rsidRPr="00F73389">
          <w:rPr>
            <w:rStyle w:val="a6"/>
            <w:shd w:val="clear" w:color="auto" w:fill="FFFFFF"/>
          </w:rPr>
          <w:t>http://ключевский.рф/</w:t>
        </w:r>
      </w:hyperlink>
    </w:p>
    <w:p w:rsidR="004466B8" w:rsidRPr="0017442E" w:rsidRDefault="004466B8" w:rsidP="004466B8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389" w:rsidRPr="00EC056E" w:rsidRDefault="00F73389" w:rsidP="00F73389">
      <w:pPr>
        <w:contextualSpacing/>
        <w:outlineLvl w:val="0"/>
        <w:rPr>
          <w:bCs/>
        </w:rPr>
      </w:pPr>
      <w:r>
        <w:t>И.о</w:t>
      </w:r>
      <w:proofErr w:type="gramStart"/>
      <w:r>
        <w:t>.г</w:t>
      </w:r>
      <w:proofErr w:type="gramEnd"/>
      <w:r w:rsidRPr="00EC056E">
        <w:t>лав</w:t>
      </w:r>
      <w:r>
        <w:t>ы</w:t>
      </w:r>
      <w:r w:rsidRPr="00EC056E">
        <w:t xml:space="preserve"> городского поселения «Ключ</w:t>
      </w:r>
      <w:r>
        <w:t>евское»                        Л</w:t>
      </w:r>
      <w:r w:rsidR="004A7FB4">
        <w:t>.И</w:t>
      </w:r>
      <w:r>
        <w:t>.Зырянова</w:t>
      </w:r>
      <w:r w:rsidRPr="00EC056E">
        <w:rPr>
          <w:bCs/>
        </w:rPr>
        <w:t xml:space="preserve"> </w:t>
      </w:r>
    </w:p>
    <w:p w:rsidR="00F73389" w:rsidRPr="00EC056E" w:rsidRDefault="00F73389" w:rsidP="00F73389">
      <w:pPr>
        <w:contextualSpacing/>
        <w:outlineLvl w:val="0"/>
        <w:rPr>
          <w:bCs/>
        </w:rPr>
      </w:pPr>
    </w:p>
    <w:p w:rsidR="00F73389" w:rsidRPr="00EC056E" w:rsidRDefault="00F73389" w:rsidP="00F73389">
      <w:pPr>
        <w:contextualSpacing/>
        <w:outlineLvl w:val="0"/>
        <w:rPr>
          <w:bCs/>
        </w:rPr>
      </w:pPr>
      <w:r w:rsidRPr="00EC056E">
        <w:rPr>
          <w:bCs/>
        </w:rPr>
        <w:t xml:space="preserve">Председатель  Совета депутатов городского </w:t>
      </w:r>
    </w:p>
    <w:p w:rsidR="00F73389" w:rsidRPr="00EC056E" w:rsidRDefault="00F73389" w:rsidP="00F73389">
      <w:pPr>
        <w:contextualSpacing/>
        <w:outlineLvl w:val="0"/>
        <w:rPr>
          <w:bCs/>
        </w:rPr>
      </w:pPr>
      <w:r w:rsidRPr="00EC056E">
        <w:rPr>
          <w:bCs/>
        </w:rPr>
        <w:t xml:space="preserve">поселения «Ключевское»                                                        </w:t>
      </w:r>
      <w:r w:rsidR="004A7FB4">
        <w:rPr>
          <w:bCs/>
        </w:rPr>
        <w:t xml:space="preserve"> </w:t>
      </w:r>
      <w:r w:rsidRPr="00EC056E">
        <w:rPr>
          <w:bCs/>
        </w:rPr>
        <w:t xml:space="preserve">  Л.Г. Найденова      </w:t>
      </w:r>
    </w:p>
    <w:p w:rsidR="00F73389" w:rsidRDefault="00F73389" w:rsidP="00F73389">
      <w:pPr>
        <w:rPr>
          <w:b/>
        </w:rPr>
      </w:pPr>
    </w:p>
    <w:p w:rsidR="004466B8" w:rsidRPr="00005A6F" w:rsidRDefault="004466B8" w:rsidP="004466B8">
      <w:pPr>
        <w:ind w:firstLine="708"/>
        <w:jc w:val="both"/>
      </w:pPr>
    </w:p>
    <w:sectPr w:rsidR="004466B8" w:rsidRPr="00005A6F" w:rsidSect="000F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12" w:rsidRDefault="00F74F12" w:rsidP="004466B8">
      <w:r>
        <w:separator/>
      </w:r>
    </w:p>
  </w:endnote>
  <w:endnote w:type="continuationSeparator" w:id="0">
    <w:p w:rsidR="00F74F12" w:rsidRDefault="00F74F12" w:rsidP="0044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12" w:rsidRDefault="00F74F12" w:rsidP="004466B8">
      <w:r>
        <w:separator/>
      </w:r>
    </w:p>
  </w:footnote>
  <w:footnote w:type="continuationSeparator" w:id="0">
    <w:p w:rsidR="00F74F12" w:rsidRDefault="00F74F12" w:rsidP="00446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B8"/>
    <w:rsid w:val="00026C15"/>
    <w:rsid w:val="000F6D58"/>
    <w:rsid w:val="003878DB"/>
    <w:rsid w:val="004466B8"/>
    <w:rsid w:val="004A7FB4"/>
    <w:rsid w:val="00646A34"/>
    <w:rsid w:val="0074629B"/>
    <w:rsid w:val="00752BC3"/>
    <w:rsid w:val="00925AA1"/>
    <w:rsid w:val="00964E9B"/>
    <w:rsid w:val="00A21DC4"/>
    <w:rsid w:val="00A52F86"/>
    <w:rsid w:val="00C72C4B"/>
    <w:rsid w:val="00D7169A"/>
    <w:rsid w:val="00F73389"/>
    <w:rsid w:val="00F7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466B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466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466B8"/>
    <w:rPr>
      <w:vertAlign w:val="superscript"/>
    </w:rPr>
  </w:style>
  <w:style w:type="paragraph" w:customStyle="1" w:styleId="ConsNormal">
    <w:name w:val="ConsNormal"/>
    <w:rsid w:val="004466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73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fkebce4cvc1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2023-02-14T04:22:00Z</cp:lastPrinted>
  <dcterms:created xsi:type="dcterms:W3CDTF">2023-02-06T23:44:00Z</dcterms:created>
  <dcterms:modified xsi:type="dcterms:W3CDTF">2023-02-14T04:41:00Z</dcterms:modified>
</cp:coreProperties>
</file>