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FE" w:rsidRPr="00A31BFE" w:rsidRDefault="005A426A" w:rsidP="00A31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1BFE" w:rsidRPr="00A31BFE" w:rsidRDefault="00A31BFE" w:rsidP="00A31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BFE"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A31BFE" w:rsidRDefault="00A31BFE" w:rsidP="00A31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BFE" w:rsidRPr="00A31BFE" w:rsidRDefault="00A31BFE" w:rsidP="00A31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BFE">
        <w:rPr>
          <w:rFonts w:ascii="Times New Roman" w:hAnsi="Times New Roman"/>
          <w:b/>
          <w:sz w:val="28"/>
          <w:szCs w:val="28"/>
        </w:rPr>
        <w:t>ПОСТАНОВЛЕНИЕ</w:t>
      </w:r>
    </w:p>
    <w:p w:rsidR="00A31BFE" w:rsidRDefault="00A31BFE" w:rsidP="00A31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BFE" w:rsidRDefault="00A31BFE" w:rsidP="00A31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BFE" w:rsidRDefault="007A79B2" w:rsidP="00A31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31BFE">
        <w:rPr>
          <w:rFonts w:ascii="Times New Roman" w:hAnsi="Times New Roman"/>
          <w:sz w:val="28"/>
          <w:szCs w:val="28"/>
        </w:rPr>
        <w:t>.04.2021</w:t>
      </w:r>
      <w:r w:rsidR="00A31BFE" w:rsidRPr="00A31BFE">
        <w:rPr>
          <w:rFonts w:ascii="Times New Roman" w:hAnsi="Times New Roman"/>
          <w:sz w:val="28"/>
          <w:szCs w:val="28"/>
        </w:rPr>
        <w:t xml:space="preserve"> г.</w:t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</w:r>
      <w:r w:rsidR="00A31BFE" w:rsidRPr="00A31BFE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A31BF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</w:t>
      </w:r>
    </w:p>
    <w:p w:rsidR="00A31BFE" w:rsidRPr="00A31BFE" w:rsidRDefault="00A31BFE" w:rsidP="00A31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BFE">
        <w:rPr>
          <w:rFonts w:ascii="Times New Roman" w:hAnsi="Times New Roman"/>
          <w:b/>
          <w:sz w:val="28"/>
          <w:szCs w:val="28"/>
        </w:rPr>
        <w:t>пос.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1D24">
        <w:rPr>
          <w:rFonts w:ascii="Times New Roman" w:hAnsi="Times New Roman"/>
          <w:b/>
          <w:sz w:val="28"/>
          <w:szCs w:val="28"/>
        </w:rPr>
        <w:t>Ключевский</w:t>
      </w:r>
    </w:p>
    <w:p w:rsidR="00A31BFE" w:rsidRPr="00A31BFE" w:rsidRDefault="00A31BFE" w:rsidP="00A31B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06FE" w:rsidRPr="007A79B2" w:rsidRDefault="00A31BFE" w:rsidP="00A3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B2">
        <w:rPr>
          <w:rFonts w:ascii="Times New Roman" w:hAnsi="Times New Roman" w:cs="Times New Roman"/>
          <w:b/>
          <w:sz w:val="28"/>
          <w:szCs w:val="28"/>
        </w:rPr>
        <w:t>«</w:t>
      </w:r>
      <w:r w:rsidR="00667590" w:rsidRPr="007A79B2"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 на детских</w:t>
      </w:r>
      <w:r w:rsidRPr="007A7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590" w:rsidRPr="007A79B2">
        <w:rPr>
          <w:rFonts w:ascii="Times New Roman" w:hAnsi="Times New Roman" w:cs="Times New Roman"/>
          <w:b/>
          <w:sz w:val="28"/>
          <w:szCs w:val="28"/>
        </w:rPr>
        <w:t>игровых площадках и</w:t>
      </w:r>
    </w:p>
    <w:p w:rsidR="007906FE" w:rsidRPr="007A79B2" w:rsidRDefault="00667590" w:rsidP="00A31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9B2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 w:rsidR="007906FE" w:rsidRPr="007A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BFE" w:rsidRPr="007A79B2">
        <w:rPr>
          <w:rFonts w:ascii="Times New Roman" w:hAnsi="Times New Roman" w:cs="Times New Roman"/>
          <w:b/>
          <w:bCs/>
          <w:sz w:val="28"/>
          <w:szCs w:val="28"/>
        </w:rPr>
        <w:t>ответственного за</w:t>
      </w:r>
      <w:r w:rsidRPr="007A79B2">
        <w:rPr>
          <w:rFonts w:ascii="Times New Roman" w:hAnsi="Times New Roman" w:cs="Times New Roman"/>
          <w:b/>
          <w:bCs/>
          <w:sz w:val="28"/>
          <w:szCs w:val="28"/>
        </w:rPr>
        <w:t xml:space="preserve"> осмотр</w:t>
      </w:r>
      <w:r w:rsidR="007906FE" w:rsidRPr="007A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BFE" w:rsidRPr="007A79B2">
        <w:rPr>
          <w:rFonts w:ascii="Times New Roman" w:hAnsi="Times New Roman" w:cs="Times New Roman"/>
          <w:b/>
          <w:bCs/>
          <w:sz w:val="28"/>
          <w:szCs w:val="28"/>
        </w:rPr>
        <w:t>площадок,</w:t>
      </w:r>
      <w:r w:rsidRPr="007A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6FE" w:rsidRPr="007A79B2"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</w:t>
      </w:r>
      <w:r w:rsidR="00A31BFE" w:rsidRPr="007A79B2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7A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1BFE" w:rsidRPr="007A79B2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«Ключевское»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7590" w:rsidRPr="00667590" w:rsidRDefault="00667590" w:rsidP="00A3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Руководствуясь ГОСТ Р 52301-2013, в целях предупреждения травматизма несовершеннолетних на </w:t>
      </w:r>
      <w:r w:rsidR="00A31BFE" w:rsidRPr="00667590">
        <w:rPr>
          <w:rFonts w:ascii="Times New Roman" w:hAnsi="Times New Roman" w:cs="Times New Roman"/>
          <w:sz w:val="28"/>
          <w:szCs w:val="28"/>
        </w:rPr>
        <w:t>игровых площадках</w:t>
      </w:r>
      <w:r w:rsidRPr="00667590">
        <w:rPr>
          <w:rFonts w:ascii="Times New Roman" w:hAnsi="Times New Roman" w:cs="Times New Roman"/>
          <w:sz w:val="28"/>
          <w:szCs w:val="28"/>
        </w:rPr>
        <w:t xml:space="preserve">, находящихся на </w:t>
      </w:r>
      <w:r w:rsidR="00A31BFE" w:rsidRPr="006675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1BFE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7A79B2">
        <w:rPr>
          <w:rFonts w:ascii="Times New Roman" w:hAnsi="Times New Roman" w:cs="Times New Roman"/>
          <w:sz w:val="28"/>
          <w:szCs w:val="28"/>
        </w:rPr>
        <w:t>, в</w:t>
      </w:r>
      <w:r w:rsidR="007A79B2" w:rsidRPr="0085742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7A79B2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6 октября 2003 года  № 131-ФЗ «Об общих принципах организации местного самоуправления в Российской Федерации»,  Уставом городского поселения «Ключевское»,</w:t>
      </w:r>
      <w:r w:rsidR="00145C6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31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45C68">
        <w:rPr>
          <w:rFonts w:ascii="Times New Roman" w:hAnsi="Times New Roman" w:cs="Times New Roman"/>
          <w:sz w:val="28"/>
          <w:szCs w:val="28"/>
        </w:rPr>
        <w:t xml:space="preserve"> </w:t>
      </w:r>
      <w:r w:rsidR="00A31BFE">
        <w:rPr>
          <w:rFonts w:ascii="Times New Roman" w:hAnsi="Times New Roman" w:cs="Times New Roman"/>
          <w:sz w:val="28"/>
          <w:szCs w:val="28"/>
        </w:rPr>
        <w:t>«Ключевское» п</w:t>
      </w:r>
      <w:r w:rsidR="00145C68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1. Утвердить Форму типового паспорта детских игровых  площадок, находящихся на территории </w:t>
      </w:r>
      <w:r w:rsidR="00A31BF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4780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31BFE">
        <w:rPr>
          <w:rFonts w:ascii="Times New Roman" w:hAnsi="Times New Roman" w:cs="Times New Roman"/>
          <w:sz w:val="28"/>
          <w:szCs w:val="28"/>
        </w:rPr>
        <w:t xml:space="preserve"> «Ключевское»</w:t>
      </w:r>
      <w:r w:rsidRPr="00667590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2. Утвердить форму журнала результатов контроля за техническим состоянием оборудования </w:t>
      </w:r>
      <w:r w:rsidR="00A31BFE" w:rsidRPr="00667590">
        <w:rPr>
          <w:rFonts w:ascii="Times New Roman" w:hAnsi="Times New Roman" w:cs="Times New Roman"/>
          <w:sz w:val="28"/>
          <w:szCs w:val="28"/>
        </w:rPr>
        <w:t>детских игровых площадок,</w:t>
      </w:r>
      <w:r w:rsidRPr="00667590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2A40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67590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3. Утвердить форму графика регулярного визуального, функционального и ежегодного основного осмотров оборудования </w:t>
      </w:r>
      <w:r w:rsidR="00A31BFE" w:rsidRPr="00667590">
        <w:rPr>
          <w:rFonts w:ascii="Times New Roman" w:hAnsi="Times New Roman" w:cs="Times New Roman"/>
          <w:sz w:val="28"/>
          <w:szCs w:val="28"/>
        </w:rPr>
        <w:t>детских игровых площадок,</w:t>
      </w:r>
      <w:r w:rsidRPr="00667590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A31BFE">
        <w:rPr>
          <w:rFonts w:ascii="Times New Roman" w:hAnsi="Times New Roman" w:cs="Times New Roman"/>
          <w:sz w:val="28"/>
          <w:szCs w:val="28"/>
        </w:rPr>
        <w:t>городского</w:t>
      </w:r>
      <w:r w:rsidRPr="00667590">
        <w:rPr>
          <w:rFonts w:ascii="Times New Roman" w:hAnsi="Times New Roman" w:cs="Times New Roman"/>
          <w:sz w:val="28"/>
          <w:szCs w:val="28"/>
        </w:rPr>
        <w:t xml:space="preserve"> поселения, согласно приложению № 3.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4. Утвердить форму акта осмотра и проверки оборудования </w:t>
      </w:r>
      <w:r w:rsidR="00A31BFE" w:rsidRPr="00667590">
        <w:rPr>
          <w:rFonts w:ascii="Times New Roman" w:hAnsi="Times New Roman" w:cs="Times New Roman"/>
          <w:sz w:val="28"/>
          <w:szCs w:val="28"/>
        </w:rPr>
        <w:t xml:space="preserve">детских игровых </w:t>
      </w:r>
      <w:r w:rsidR="00A31BFE">
        <w:rPr>
          <w:rFonts w:ascii="Times New Roman" w:hAnsi="Times New Roman" w:cs="Times New Roman"/>
          <w:sz w:val="28"/>
          <w:szCs w:val="28"/>
        </w:rPr>
        <w:t>пло</w:t>
      </w:r>
      <w:r w:rsidR="00A31BFE" w:rsidRPr="00667590">
        <w:rPr>
          <w:rFonts w:ascii="Times New Roman" w:hAnsi="Times New Roman" w:cs="Times New Roman"/>
          <w:sz w:val="28"/>
          <w:szCs w:val="28"/>
        </w:rPr>
        <w:t>щадок,</w:t>
      </w:r>
      <w:r w:rsidRPr="00667590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A31BFE">
        <w:rPr>
          <w:rFonts w:ascii="Times New Roman" w:hAnsi="Times New Roman" w:cs="Times New Roman"/>
          <w:sz w:val="28"/>
          <w:szCs w:val="28"/>
        </w:rPr>
        <w:t>городского</w:t>
      </w:r>
      <w:r w:rsidRPr="00667590">
        <w:rPr>
          <w:rFonts w:ascii="Times New Roman" w:hAnsi="Times New Roman" w:cs="Times New Roman"/>
          <w:sz w:val="28"/>
          <w:szCs w:val="28"/>
        </w:rPr>
        <w:t xml:space="preserve"> поселения, согласно приложению № 4.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5. Утвердить форму информационной таблички, согласно приложению № 5.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6. Утвердить форму реестра детских </w:t>
      </w:r>
      <w:r w:rsidR="00A31BFE" w:rsidRPr="00667590">
        <w:rPr>
          <w:rFonts w:ascii="Times New Roman" w:hAnsi="Times New Roman" w:cs="Times New Roman"/>
          <w:sz w:val="28"/>
          <w:szCs w:val="28"/>
        </w:rPr>
        <w:t>игровых и спортивных площадок,</w:t>
      </w:r>
      <w:r w:rsidRPr="00667590">
        <w:rPr>
          <w:rFonts w:ascii="Times New Roman" w:hAnsi="Times New Roman" w:cs="Times New Roman"/>
          <w:sz w:val="28"/>
          <w:szCs w:val="28"/>
        </w:rPr>
        <w:t xml:space="preserve"> находящихся на территории</w:t>
      </w:r>
      <w:r w:rsidR="00A31BF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67590">
        <w:rPr>
          <w:rFonts w:ascii="Times New Roman" w:hAnsi="Times New Roman" w:cs="Times New Roman"/>
          <w:sz w:val="28"/>
          <w:szCs w:val="28"/>
        </w:rPr>
        <w:t>, согласно приложению № 6.</w:t>
      </w:r>
    </w:p>
    <w:p w:rsidR="00AB6D65" w:rsidRDefault="00667590" w:rsidP="00A31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7. Установить периодичность осмотра площадок и оборудования детских игровых площадок по формам, утвержденным настоящ</w:t>
      </w:r>
      <w:r w:rsidR="00592075">
        <w:rPr>
          <w:rFonts w:ascii="Times New Roman" w:hAnsi="Times New Roman" w:cs="Times New Roman"/>
          <w:sz w:val="28"/>
          <w:szCs w:val="28"/>
        </w:rPr>
        <w:t>им</w:t>
      </w: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="00592075">
        <w:rPr>
          <w:rFonts w:ascii="Times New Roman" w:hAnsi="Times New Roman" w:cs="Times New Roman"/>
          <w:sz w:val="28"/>
          <w:szCs w:val="28"/>
        </w:rPr>
        <w:t>постановлением</w:t>
      </w:r>
      <w:r w:rsidRPr="006675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590" w:rsidRPr="00667590" w:rsidRDefault="00667590" w:rsidP="00C8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7.1. </w:t>
      </w:r>
      <w:r w:rsidR="00A31BFE">
        <w:rPr>
          <w:rFonts w:ascii="Times New Roman" w:hAnsi="Times New Roman" w:cs="Times New Roman"/>
          <w:sz w:val="28"/>
          <w:szCs w:val="28"/>
        </w:rPr>
        <w:t>регулярный визуальный осмотр два</w:t>
      </w:r>
      <w:r w:rsidRPr="00667590">
        <w:rPr>
          <w:rFonts w:ascii="Times New Roman" w:hAnsi="Times New Roman" w:cs="Times New Roman"/>
          <w:sz w:val="28"/>
          <w:szCs w:val="28"/>
        </w:rPr>
        <w:t xml:space="preserve"> раза в </w:t>
      </w:r>
      <w:r w:rsidR="00A31BFE">
        <w:rPr>
          <w:rFonts w:ascii="Times New Roman" w:hAnsi="Times New Roman" w:cs="Times New Roman"/>
          <w:sz w:val="28"/>
          <w:szCs w:val="28"/>
        </w:rPr>
        <w:t>месяц</w:t>
      </w:r>
      <w:r w:rsidRPr="006675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590" w:rsidRPr="00667590" w:rsidRDefault="00667590" w:rsidP="00C8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7.2. функциональный осмотр один раз в квартал;</w:t>
      </w:r>
    </w:p>
    <w:p w:rsidR="00667590" w:rsidRPr="00667590" w:rsidRDefault="00667590" w:rsidP="00C8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7.3. ежегодный основной осмотр один раз в 12 месяцев. </w:t>
      </w:r>
    </w:p>
    <w:p w:rsidR="00667590" w:rsidRDefault="00A31BFE" w:rsidP="00C8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7590" w:rsidRPr="00667590">
        <w:rPr>
          <w:rFonts w:ascii="Times New Roman" w:hAnsi="Times New Roman" w:cs="Times New Roman"/>
          <w:sz w:val="28"/>
          <w:szCs w:val="28"/>
        </w:rPr>
        <w:t>. Ответственн</w:t>
      </w:r>
      <w:r w:rsidR="00D070D6">
        <w:rPr>
          <w:rFonts w:ascii="Times New Roman" w:hAnsi="Times New Roman" w:cs="Times New Roman"/>
          <w:sz w:val="28"/>
          <w:szCs w:val="28"/>
        </w:rPr>
        <w:t>ым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 за осмотр </w:t>
      </w:r>
      <w:r w:rsidRPr="00667590">
        <w:rPr>
          <w:rFonts w:ascii="Times New Roman" w:hAnsi="Times New Roman" w:cs="Times New Roman"/>
          <w:sz w:val="28"/>
          <w:szCs w:val="28"/>
        </w:rPr>
        <w:t>игровых площадок</w:t>
      </w:r>
      <w:r w:rsidR="00667590" w:rsidRPr="00667590">
        <w:rPr>
          <w:rFonts w:ascii="Times New Roman" w:hAnsi="Times New Roman" w:cs="Times New Roman"/>
          <w:sz w:val="28"/>
          <w:szCs w:val="28"/>
        </w:rPr>
        <w:t>:</w:t>
      </w:r>
    </w:p>
    <w:p w:rsidR="00683EB6" w:rsidRDefault="00683EB6" w:rsidP="00C8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EB6" w:rsidRPr="00667590" w:rsidRDefault="00683EB6" w:rsidP="00C83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A31BFE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.1. Вести журнал результатов контроля за техническим состоянием оборудования и площадок по форме, утвержденной </w:t>
      </w:r>
      <w:r w:rsidR="00722726">
        <w:rPr>
          <w:rFonts w:ascii="Times New Roman" w:hAnsi="Times New Roman" w:cs="Times New Roman"/>
          <w:sz w:val="28"/>
          <w:szCs w:val="28"/>
        </w:rPr>
        <w:t>п.2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2726">
        <w:rPr>
          <w:rFonts w:ascii="Times New Roman" w:hAnsi="Times New Roman" w:cs="Times New Roman"/>
          <w:sz w:val="28"/>
          <w:szCs w:val="28"/>
        </w:rPr>
        <w:t>постановления</w:t>
      </w:r>
      <w:r w:rsidR="00667590" w:rsidRPr="00667590">
        <w:rPr>
          <w:rFonts w:ascii="Times New Roman" w:hAnsi="Times New Roman" w:cs="Times New Roman"/>
          <w:sz w:val="28"/>
          <w:szCs w:val="28"/>
        </w:rPr>
        <w:t>;</w:t>
      </w:r>
    </w:p>
    <w:p w:rsidR="00667590" w:rsidRDefault="00A31BFE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.2. Утверждать графики регулярного визуального, функционального и ежегодного основного осмотров оборудования детских игровых площадок по формам, утвержденным </w:t>
      </w:r>
      <w:r w:rsidR="0040100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67590">
        <w:rPr>
          <w:rFonts w:ascii="Times New Roman" w:hAnsi="Times New Roman" w:cs="Times New Roman"/>
          <w:sz w:val="28"/>
          <w:szCs w:val="28"/>
        </w:rPr>
        <w:t>настоящего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="0040100B">
        <w:rPr>
          <w:rFonts w:ascii="Times New Roman" w:hAnsi="Times New Roman" w:cs="Times New Roman"/>
          <w:sz w:val="28"/>
          <w:szCs w:val="28"/>
        </w:rPr>
        <w:t>постановления</w:t>
      </w:r>
      <w:r w:rsidR="00667590" w:rsidRPr="00667590">
        <w:rPr>
          <w:rFonts w:ascii="Times New Roman" w:hAnsi="Times New Roman" w:cs="Times New Roman"/>
          <w:sz w:val="28"/>
          <w:szCs w:val="28"/>
        </w:rPr>
        <w:t>;</w:t>
      </w:r>
    </w:p>
    <w:p w:rsidR="007A79B2" w:rsidRPr="007A79B2" w:rsidRDefault="00A31BFE" w:rsidP="007A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9B2">
        <w:rPr>
          <w:rFonts w:ascii="Times New Roman" w:hAnsi="Times New Roman" w:cs="Times New Roman"/>
          <w:sz w:val="28"/>
          <w:szCs w:val="28"/>
        </w:rPr>
        <w:t>9</w:t>
      </w:r>
      <w:r w:rsidR="007A79B2" w:rsidRPr="007A79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79B2" w:rsidRPr="007A79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постановление обнародовать в установленном порядке</w:t>
      </w:r>
      <w:r w:rsidR="007A79B2" w:rsidRPr="007A79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городского поселения «Ключевское» </w:t>
      </w:r>
      <w:r w:rsidR="007A79B2" w:rsidRPr="007A79B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7A79B2" w:rsidRPr="007A79B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A79B2" w:rsidRPr="007A79B2">
        <w:rPr>
          <w:rFonts w:ascii="Times New Roman" w:hAnsi="Times New Roman" w:cs="Times New Roman"/>
          <w:sz w:val="28"/>
          <w:szCs w:val="28"/>
        </w:rPr>
        <w:t xml:space="preserve">://Ключевский.рф.  </w:t>
      </w:r>
    </w:p>
    <w:p w:rsidR="00667590" w:rsidRDefault="00A31BFE" w:rsidP="007A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1E4FC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01DC9" w:rsidRDefault="00301DC9" w:rsidP="00C8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DC9" w:rsidRDefault="00301DC9" w:rsidP="00C838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9D2" w:rsidRDefault="00301DC9" w:rsidP="00A31B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1BFE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A31BFE" w:rsidRPr="00667590" w:rsidRDefault="00A31BFE" w:rsidP="00A31B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«Ключевское»                                                                 С.В. Казанов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91" w:rsidRDefault="008C4A91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91" w:rsidRDefault="008C4A91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31BFE" w:rsidRDefault="00A31BFE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1"/>
        <w:gridCol w:w="2854"/>
        <w:gridCol w:w="2854"/>
      </w:tblGrid>
      <w:tr w:rsidR="008C4A91" w:rsidTr="00B466A1">
        <w:tc>
          <w:tcPr>
            <w:tcW w:w="3861" w:type="dxa"/>
          </w:tcPr>
          <w:p w:rsidR="008C4A91" w:rsidRPr="008C4A91" w:rsidRDefault="008C4A91" w:rsidP="008C4A91">
            <w:pPr>
              <w:rPr>
                <w:rFonts w:ascii="Times New Roman" w:hAnsi="Times New Roman" w:cs="Times New Roman"/>
              </w:rPr>
            </w:pPr>
            <w:r w:rsidRPr="008C4A91">
              <w:rPr>
                <w:rFonts w:ascii="Times New Roman" w:hAnsi="Times New Roman" w:cs="Times New Roman"/>
              </w:rPr>
              <w:t>УТВЕРЖДАЮ</w:t>
            </w:r>
          </w:p>
          <w:p w:rsidR="008C4A91" w:rsidRPr="00667590" w:rsidRDefault="008C4A91" w:rsidP="008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</w:t>
            </w:r>
          </w:p>
          <w:p w:rsidR="008C4A91" w:rsidRDefault="00A31BFE" w:rsidP="008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</w:t>
            </w:r>
            <w:r w:rsidR="008C4A91"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о поселения </w:t>
            </w:r>
          </w:p>
          <w:p w:rsidR="001B62B3" w:rsidRPr="00667590" w:rsidRDefault="001B62B3" w:rsidP="008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«Ключевское»</w:t>
            </w:r>
          </w:p>
          <w:p w:rsidR="008C4A91" w:rsidRPr="00667590" w:rsidRDefault="001B62B3" w:rsidP="008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A31BFE">
              <w:rPr>
                <w:rFonts w:ascii="Times New Roman" w:hAnsi="Times New Roman" w:cs="Times New Roman"/>
                <w:sz w:val="28"/>
                <w:szCs w:val="28"/>
              </w:rPr>
              <w:t>____________2021</w:t>
            </w:r>
            <w:r w:rsidR="008C4A91"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C4A91" w:rsidRPr="00667590" w:rsidRDefault="008C4A91" w:rsidP="008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 подпись___________________</w:t>
            </w:r>
          </w:p>
          <w:p w:rsidR="008C4A91" w:rsidRPr="00667590" w:rsidRDefault="008C4A91" w:rsidP="008C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  <w:p w:rsidR="008C4A91" w:rsidRDefault="008C4A91" w:rsidP="009A2D5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8C4A91" w:rsidRDefault="008C4A91" w:rsidP="009A2D5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8C4A91" w:rsidRPr="008C4A91" w:rsidRDefault="008C4A91" w:rsidP="008C4A91">
            <w:pPr>
              <w:jc w:val="right"/>
              <w:rPr>
                <w:rFonts w:ascii="Times New Roman" w:hAnsi="Times New Roman" w:cs="Times New Roman"/>
              </w:rPr>
            </w:pPr>
            <w:r w:rsidRPr="008C4A91">
              <w:rPr>
                <w:rFonts w:ascii="Times New Roman" w:hAnsi="Times New Roman" w:cs="Times New Roman"/>
              </w:rPr>
              <w:t>Приложение № 1</w:t>
            </w:r>
          </w:p>
          <w:p w:rsidR="008C4A91" w:rsidRPr="008C4A91" w:rsidRDefault="008C4A91" w:rsidP="008C4A91">
            <w:pPr>
              <w:jc w:val="right"/>
              <w:rPr>
                <w:rFonts w:ascii="Times New Roman" w:hAnsi="Times New Roman" w:cs="Times New Roman"/>
              </w:rPr>
            </w:pPr>
            <w:r w:rsidRPr="008C4A91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  <w:r w:rsidR="007A79B2">
              <w:rPr>
                <w:rFonts w:ascii="Times New Roman" w:hAnsi="Times New Roman" w:cs="Times New Roman"/>
              </w:rPr>
              <w:t xml:space="preserve"> от 19.04.2021г. № 22</w:t>
            </w:r>
          </w:p>
          <w:p w:rsidR="008C4A91" w:rsidRPr="008C4A91" w:rsidRDefault="008C4A91" w:rsidP="008C4A91">
            <w:pPr>
              <w:jc w:val="right"/>
              <w:rPr>
                <w:rFonts w:ascii="Times New Roman" w:hAnsi="Times New Roman" w:cs="Times New Roman"/>
              </w:rPr>
            </w:pPr>
          </w:p>
          <w:p w:rsidR="008C4A91" w:rsidRDefault="008C4A91" w:rsidP="00A31BFE">
            <w:pPr>
              <w:rPr>
                <w:rFonts w:ascii="Times New Roman" w:hAnsi="Times New Roman" w:cs="Times New Roman"/>
              </w:rPr>
            </w:pPr>
            <w:r w:rsidRPr="008C4A91">
              <w:rPr>
                <w:rFonts w:ascii="Times New Roman" w:hAnsi="Times New Roman" w:cs="Times New Roman"/>
              </w:rPr>
              <w:t xml:space="preserve">     </w:t>
            </w:r>
          </w:p>
          <w:p w:rsidR="008C4A91" w:rsidRDefault="008C4A91" w:rsidP="009A2D5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C4A91" w:rsidRPr="008C4A91" w:rsidRDefault="008C4A91" w:rsidP="009A2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4A91" w:rsidRDefault="00667590" w:rsidP="00C838A6">
      <w:pPr>
        <w:spacing w:after="0" w:line="240" w:lineRule="auto"/>
        <w:rPr>
          <w:rFonts w:ascii="Times New Roman" w:hAnsi="Times New Roman" w:cs="Times New Roman"/>
        </w:rPr>
      </w:pPr>
      <w:r w:rsidRPr="008C4A91">
        <w:rPr>
          <w:rFonts w:ascii="Times New Roman" w:hAnsi="Times New Roman" w:cs="Times New Roman"/>
        </w:rPr>
        <w:t xml:space="preserve">    </w:t>
      </w:r>
    </w:p>
    <w:p w:rsidR="008C4A91" w:rsidRDefault="008C4A91" w:rsidP="00C838A6">
      <w:pPr>
        <w:spacing w:after="0" w:line="240" w:lineRule="auto"/>
        <w:rPr>
          <w:rFonts w:ascii="Times New Roman" w:hAnsi="Times New Roman" w:cs="Times New Roman"/>
        </w:rPr>
      </w:pPr>
    </w:p>
    <w:p w:rsidR="008C4A91" w:rsidRDefault="008C4A91" w:rsidP="00C838A6">
      <w:pPr>
        <w:spacing w:after="0" w:line="240" w:lineRule="auto"/>
        <w:rPr>
          <w:rFonts w:ascii="Times New Roman" w:hAnsi="Times New Roman" w:cs="Times New Roman"/>
        </w:rPr>
      </w:pPr>
    </w:p>
    <w:p w:rsidR="008C4A91" w:rsidRDefault="008C4A91" w:rsidP="00C838A6">
      <w:pPr>
        <w:spacing w:after="0" w:line="240" w:lineRule="auto"/>
        <w:rPr>
          <w:rFonts w:ascii="Times New Roman" w:hAnsi="Times New Roman" w:cs="Times New Roman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AC" w:rsidRDefault="001B62B3" w:rsidP="001B6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«Ключевское»</w:t>
      </w:r>
      <w:r w:rsidR="00667590" w:rsidRPr="0066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B3" w:rsidRPr="00667590" w:rsidRDefault="001B62B3" w:rsidP="001B6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района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59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2B3" w:rsidRPr="00667590" w:rsidRDefault="001B62B3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 Сведения общего характера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1.1. Полное наименование объекта 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1.2. Адрес объекта (наименование населенного пункта, улица, дом) 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1.3. Наименование организации, ответственной за эксплуатацию объекта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1.4. Ф.И.О. руководителя организации, ответственной за эксплуатацию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объекта 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1.5. Номер телефона, факса организации, ответственной за эксплуатацию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1.6. Год и месяц ввода в эксплуатацию объекта 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1.7. Балансовая стоимость объекта (руб.) 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1.8. Общая площадь объекта (кв. м), размеры объекта 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1.9. Наличие ограждения территории объекта (да/нет), высота (м)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1.11. Наличие покрытия объекта (да/нет) 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1.12. 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1.13. Наличие электрического освещения объекта (да/нет) 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lastRenderedPageBreak/>
        <w:t>1.15. Единовременная пропускная способность объекта (нормативная)______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1.16. Дополнительные сведения об объекте: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2. Техническая характеристика объекта: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2.1. Наименование оборудования расположенного на объекте.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20"/>
        <w:gridCol w:w="2240"/>
        <w:gridCol w:w="1260"/>
        <w:gridCol w:w="2240"/>
        <w:gridCol w:w="3370"/>
      </w:tblGrid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оборудования (конструктивной формы), расположенных 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br/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2.2. Предназначение эксплуатации объекта.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0960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Дополнительная информация.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Паспорт объекта составил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Ф.И.О. ______________ Должность _______________ Подпись __________</w:t>
      </w:r>
    </w:p>
    <w:p w:rsidR="00667590" w:rsidRP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М.П.</w:t>
      </w:r>
    </w:p>
    <w:p w:rsidR="00667590" w:rsidRDefault="00667590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9B" w:rsidRDefault="004A2C9B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9B" w:rsidRDefault="004A2C9B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9B" w:rsidRPr="00667590" w:rsidRDefault="004A2C9B" w:rsidP="00C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AC" w:rsidRPr="004A2C9B" w:rsidRDefault="00FD7DAC" w:rsidP="00FD7D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C9B">
        <w:rPr>
          <w:rFonts w:ascii="Times New Roman" w:hAnsi="Times New Roman" w:cs="Times New Roman"/>
        </w:rPr>
        <w:t xml:space="preserve">Приложение № </w:t>
      </w:r>
      <w:r w:rsidR="00D5095F" w:rsidRPr="004A2C9B">
        <w:rPr>
          <w:rFonts w:ascii="Times New Roman" w:hAnsi="Times New Roman" w:cs="Times New Roman"/>
        </w:rPr>
        <w:t>2</w:t>
      </w:r>
    </w:p>
    <w:p w:rsidR="00FD7DAC" w:rsidRPr="004A2C9B" w:rsidRDefault="00FD7DAC" w:rsidP="00FD7D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2C9B">
        <w:rPr>
          <w:rFonts w:ascii="Times New Roman" w:hAnsi="Times New Roman" w:cs="Times New Roman"/>
        </w:rPr>
        <w:t xml:space="preserve">к постановлению администрации </w:t>
      </w:r>
      <w:r w:rsidR="007A79B2">
        <w:rPr>
          <w:rFonts w:ascii="Times New Roman" w:hAnsi="Times New Roman" w:cs="Times New Roman"/>
        </w:rPr>
        <w:t xml:space="preserve"> от 19.04.2021г. № 22</w:t>
      </w:r>
    </w:p>
    <w:p w:rsidR="00FD7DAC" w:rsidRPr="004A2C9B" w:rsidRDefault="00FD7DAC" w:rsidP="00C838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7DAC" w:rsidRDefault="00FD7DAC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DAC" w:rsidRDefault="00FD7DAC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DAC" w:rsidRDefault="00FD7DAC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ЖУРНАЛ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результатов контроля за техническим состоянием оборудования 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детских игровых  площадок расположенных на территории </w:t>
      </w:r>
      <w:r w:rsidR="0096018C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5" w:type="dxa"/>
        <w:tblLayout w:type="fixed"/>
        <w:tblLook w:val="04A0"/>
      </w:tblPr>
      <w:tblGrid>
        <w:gridCol w:w="535"/>
        <w:gridCol w:w="2655"/>
        <w:gridCol w:w="1594"/>
        <w:gridCol w:w="1594"/>
        <w:gridCol w:w="1594"/>
        <w:gridCol w:w="1778"/>
      </w:tblGrid>
      <w:tr w:rsidR="00667590" w:rsidRPr="00667590" w:rsidTr="006675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667590" w:rsidRPr="00667590" w:rsidTr="006675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7590" w:rsidRPr="00667590" w:rsidTr="006675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03" w:rsidRDefault="00536103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03" w:rsidRDefault="00536103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03" w:rsidRPr="00667590" w:rsidRDefault="00536103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95F" w:rsidRPr="00536103" w:rsidRDefault="00D5095F" w:rsidP="00D509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6103">
        <w:rPr>
          <w:rFonts w:ascii="Times New Roman" w:hAnsi="Times New Roman" w:cs="Times New Roman"/>
        </w:rPr>
        <w:t>Приложение № 3</w:t>
      </w:r>
    </w:p>
    <w:p w:rsidR="00D5095F" w:rsidRPr="00536103" w:rsidRDefault="00D5095F" w:rsidP="00D509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6103">
        <w:rPr>
          <w:rFonts w:ascii="Times New Roman" w:hAnsi="Times New Roman" w:cs="Times New Roman"/>
        </w:rPr>
        <w:t xml:space="preserve">к постановлению администрации </w:t>
      </w:r>
    </w:p>
    <w:p w:rsidR="007A79B2" w:rsidRPr="004A2C9B" w:rsidRDefault="007A79B2" w:rsidP="007A79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19.04.2021г. № 22</w:t>
      </w:r>
    </w:p>
    <w:p w:rsidR="00D5095F" w:rsidRPr="00536103" w:rsidRDefault="00D5095F" w:rsidP="00536103">
      <w:pPr>
        <w:tabs>
          <w:tab w:val="left" w:pos="269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5095F" w:rsidRDefault="00D5095F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График регулярного визуального осмотра оборудования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детских игровых  площадок расположенных на территории </w:t>
      </w:r>
      <w:r w:rsidR="0096018C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/>
      </w:tblPr>
      <w:tblGrid>
        <w:gridCol w:w="487"/>
        <w:gridCol w:w="761"/>
        <w:gridCol w:w="2098"/>
        <w:gridCol w:w="1466"/>
        <w:gridCol w:w="1010"/>
        <w:gridCol w:w="1102"/>
        <w:gridCol w:w="1120"/>
        <w:gridCol w:w="1541"/>
      </w:tblGrid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График регулярного функционального осмотра оборудования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детских игровых</w:t>
      </w:r>
      <w:r w:rsidR="00A316BA">
        <w:rPr>
          <w:rFonts w:ascii="Times New Roman" w:hAnsi="Times New Roman" w:cs="Times New Roman"/>
          <w:sz w:val="28"/>
          <w:szCs w:val="28"/>
        </w:rPr>
        <w:t xml:space="preserve"> </w:t>
      </w:r>
      <w:r w:rsidRPr="00667590">
        <w:rPr>
          <w:rFonts w:ascii="Times New Roman" w:hAnsi="Times New Roman" w:cs="Times New Roman"/>
          <w:sz w:val="28"/>
          <w:szCs w:val="28"/>
        </w:rPr>
        <w:t xml:space="preserve"> площадок расположенных на территории </w:t>
      </w:r>
      <w:r w:rsidR="0096018C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/>
      </w:tblPr>
      <w:tblGrid>
        <w:gridCol w:w="487"/>
        <w:gridCol w:w="761"/>
        <w:gridCol w:w="2098"/>
        <w:gridCol w:w="1466"/>
        <w:gridCol w:w="1010"/>
        <w:gridCol w:w="1102"/>
        <w:gridCol w:w="1120"/>
        <w:gridCol w:w="1541"/>
      </w:tblGrid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График ежегодного основного осмотра оборудования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детских игровых площадок расположенных на территории </w:t>
      </w:r>
      <w:r w:rsidR="0096018C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/>
      </w:tblPr>
      <w:tblGrid>
        <w:gridCol w:w="487"/>
        <w:gridCol w:w="761"/>
        <w:gridCol w:w="2098"/>
        <w:gridCol w:w="1466"/>
        <w:gridCol w:w="1010"/>
        <w:gridCol w:w="1102"/>
        <w:gridCol w:w="1120"/>
        <w:gridCol w:w="1541"/>
      </w:tblGrid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590" w:rsidRDefault="00667590" w:rsidP="00C83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103" w:rsidRDefault="00536103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84E" w:rsidRPr="00536103" w:rsidRDefault="0057084E" w:rsidP="00570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6103">
        <w:rPr>
          <w:rFonts w:ascii="Times New Roman" w:hAnsi="Times New Roman" w:cs="Times New Roman"/>
        </w:rPr>
        <w:t>Приложение № 4</w:t>
      </w:r>
    </w:p>
    <w:p w:rsidR="0057084E" w:rsidRPr="00536103" w:rsidRDefault="0057084E" w:rsidP="00570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6103">
        <w:rPr>
          <w:rFonts w:ascii="Times New Roman" w:hAnsi="Times New Roman" w:cs="Times New Roman"/>
        </w:rPr>
        <w:t xml:space="preserve">к постановлению администрации </w:t>
      </w:r>
    </w:p>
    <w:p w:rsidR="007A79B2" w:rsidRPr="004A2C9B" w:rsidRDefault="007A79B2" w:rsidP="007A79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19.04.2021г. № 22</w:t>
      </w:r>
    </w:p>
    <w:p w:rsidR="00667590" w:rsidRDefault="00667590" w:rsidP="00C838A6">
      <w:pPr>
        <w:pStyle w:val="a3"/>
        <w:jc w:val="right"/>
        <w:rPr>
          <w:szCs w:val="28"/>
        </w:rPr>
      </w:pPr>
    </w:p>
    <w:p w:rsidR="0057084E" w:rsidRDefault="0057084E" w:rsidP="00C838A6">
      <w:pPr>
        <w:pStyle w:val="a3"/>
        <w:jc w:val="right"/>
        <w:rPr>
          <w:szCs w:val="28"/>
        </w:rPr>
      </w:pPr>
    </w:p>
    <w:p w:rsidR="0057084E" w:rsidRPr="00667590" w:rsidRDefault="0057084E" w:rsidP="00C838A6">
      <w:pPr>
        <w:pStyle w:val="a3"/>
        <w:jc w:val="right"/>
        <w:rPr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детских игровых площадок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от _____________20__ г. № ____ 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наименование населенного пункта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Владелец __________________________________________________________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Адрес установки____________________________________________________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Характеристика поверхности детской игровой площадки: 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Перечень оборудования: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/>
      </w:tblPr>
      <w:tblGrid>
        <w:gridCol w:w="540"/>
        <w:gridCol w:w="3292"/>
        <w:gridCol w:w="1914"/>
        <w:gridCol w:w="1914"/>
        <w:gridCol w:w="1925"/>
      </w:tblGrid>
      <w:tr w:rsidR="00667590" w:rsidRPr="00667590" w:rsidTr="00667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67590" w:rsidRPr="00667590" w:rsidTr="00667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90" w:rsidRPr="00667590" w:rsidTr="006675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Ответственный исполнитель _____________  ________     ______________ 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 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 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________________________________ ____________________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A6" w:rsidRDefault="00C838A6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103" w:rsidRDefault="00536103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103" w:rsidRDefault="00536103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18C" w:rsidRDefault="0096018C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6103" w:rsidRDefault="00536103" w:rsidP="005708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84E" w:rsidRPr="00536103" w:rsidRDefault="0057084E" w:rsidP="00570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6103">
        <w:rPr>
          <w:rFonts w:ascii="Times New Roman" w:hAnsi="Times New Roman" w:cs="Times New Roman"/>
        </w:rPr>
        <w:t xml:space="preserve">Приложение № </w:t>
      </w:r>
      <w:r w:rsidR="00227824" w:rsidRPr="00536103">
        <w:rPr>
          <w:rFonts w:ascii="Times New Roman" w:hAnsi="Times New Roman" w:cs="Times New Roman"/>
        </w:rPr>
        <w:t>5</w:t>
      </w:r>
    </w:p>
    <w:p w:rsidR="0057084E" w:rsidRPr="00536103" w:rsidRDefault="0057084E" w:rsidP="0057084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6103">
        <w:rPr>
          <w:rFonts w:ascii="Times New Roman" w:hAnsi="Times New Roman" w:cs="Times New Roman"/>
        </w:rPr>
        <w:t xml:space="preserve">к постановлению администрации </w:t>
      </w:r>
    </w:p>
    <w:p w:rsidR="007A79B2" w:rsidRPr="004A2C9B" w:rsidRDefault="007A79B2" w:rsidP="007A79B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19.04.2021г. № 22</w:t>
      </w:r>
    </w:p>
    <w:p w:rsidR="00C838A6" w:rsidRDefault="00C838A6" w:rsidP="00C838A6">
      <w:pPr>
        <w:pStyle w:val="a3"/>
        <w:jc w:val="right"/>
        <w:rPr>
          <w:szCs w:val="28"/>
        </w:rPr>
      </w:pPr>
    </w:p>
    <w:p w:rsidR="00C838A6" w:rsidRDefault="00C838A6" w:rsidP="00C838A6">
      <w:pPr>
        <w:pStyle w:val="a3"/>
        <w:jc w:val="right"/>
        <w:rPr>
          <w:szCs w:val="28"/>
        </w:rPr>
      </w:pPr>
    </w:p>
    <w:p w:rsidR="00C838A6" w:rsidRDefault="00C838A6" w:rsidP="00C838A6">
      <w:pPr>
        <w:pStyle w:val="a3"/>
        <w:jc w:val="right"/>
        <w:rPr>
          <w:szCs w:val="28"/>
        </w:rPr>
      </w:pPr>
    </w:p>
    <w:p w:rsidR="00C838A6" w:rsidRPr="00667590" w:rsidRDefault="00C838A6" w:rsidP="00C838A6">
      <w:pPr>
        <w:pStyle w:val="a3"/>
        <w:jc w:val="right"/>
        <w:rPr>
          <w:szCs w:val="28"/>
        </w:rPr>
      </w:pPr>
    </w:p>
    <w:p w:rsidR="00667590" w:rsidRPr="00667590" w:rsidRDefault="00667590" w:rsidP="00C838A6">
      <w:pPr>
        <w:pStyle w:val="a3"/>
        <w:jc w:val="center"/>
        <w:rPr>
          <w:b/>
          <w:bCs/>
          <w:szCs w:val="28"/>
        </w:rPr>
      </w:pPr>
      <w:r w:rsidRPr="00667590">
        <w:rPr>
          <w:b/>
          <w:bCs/>
          <w:szCs w:val="28"/>
        </w:rPr>
        <w:t>Правила эксплуатации детской игровой площадки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590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667590" w:rsidRP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667590" w:rsidRDefault="00667590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227824" w:rsidRPr="00667590" w:rsidRDefault="00227824" w:rsidP="00C83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B52" w:rsidRDefault="00977B52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B52" w:rsidRPr="00667590" w:rsidRDefault="00977B52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>Уважаемые посетители!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>на детской площадке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Pr="00667590">
        <w:rPr>
          <w:rFonts w:ascii="Times New Roman" w:hAnsi="Times New Roman" w:cs="Times New Roman"/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 w:rsidRPr="00667590">
          <w:rPr>
            <w:rFonts w:ascii="Times New Roman" w:hAnsi="Times New Roman" w:cs="Times New Roman"/>
            <w:sz w:val="28"/>
            <w:szCs w:val="28"/>
          </w:rPr>
          <w:t>70 кг</w:t>
        </w:r>
      </w:smartTag>
      <w:r w:rsidRPr="00667590">
        <w:rPr>
          <w:rFonts w:ascii="Times New Roman" w:hAnsi="Times New Roman" w:cs="Times New Roman"/>
          <w:sz w:val="28"/>
          <w:szCs w:val="28"/>
        </w:rPr>
        <w:t>.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Pr="00667590">
        <w:rPr>
          <w:rFonts w:ascii="Times New Roman" w:hAnsi="Times New Roman" w:cs="Times New Roman"/>
          <w:sz w:val="28"/>
          <w:szCs w:val="28"/>
        </w:rPr>
        <w:tab/>
        <w:t>Мусорить, курить и оставлять окурки, приносить и оставлять стеклянные бутылки.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Pr="00667590">
        <w:rPr>
          <w:rFonts w:ascii="Times New Roman" w:hAnsi="Times New Roman" w:cs="Times New Roman"/>
          <w:sz w:val="28"/>
          <w:szCs w:val="28"/>
        </w:rPr>
        <w:tab/>
        <w:t>Выгуливать домашних животных.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Pr="00667590">
        <w:rPr>
          <w:rFonts w:ascii="Times New Roman" w:hAnsi="Times New Roman" w:cs="Times New Roman"/>
          <w:sz w:val="28"/>
          <w:szCs w:val="28"/>
        </w:rPr>
        <w:tab/>
        <w:t>Использовать игровое оборудование не по назначению.</w:t>
      </w:r>
    </w:p>
    <w:p w:rsidR="00667590" w:rsidRPr="00667590" w:rsidRDefault="00667590" w:rsidP="00977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  <w:r w:rsidRPr="00667590">
        <w:rPr>
          <w:rFonts w:ascii="Times New Roman" w:hAnsi="Times New Roman" w:cs="Times New Roman"/>
          <w:sz w:val="28"/>
          <w:szCs w:val="28"/>
        </w:rPr>
        <w:tab/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67590" w:rsidRPr="00667590" w:rsidSect="00683EB6">
          <w:footnotePr>
            <w:pos w:val="beneathText"/>
          </w:footnotePr>
          <w:pgSz w:w="11905" w:h="16837"/>
          <w:pgMar w:top="568" w:right="851" w:bottom="1134" w:left="1701" w:header="720" w:footer="720" w:gutter="0"/>
          <w:cols w:space="720"/>
        </w:sectPr>
      </w:pPr>
    </w:p>
    <w:p w:rsidR="00D760E7" w:rsidRPr="00D760E7" w:rsidRDefault="00667590" w:rsidP="00D76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0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760E7" w:rsidRPr="00D760E7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760E7" w:rsidRPr="00D760E7" w:rsidRDefault="00D760E7" w:rsidP="00D76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0E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A79B2" w:rsidRPr="004A2C9B" w:rsidRDefault="007A79B2" w:rsidP="007A79B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от 19.04.2021г. № 22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90">
        <w:rPr>
          <w:rFonts w:ascii="Times New Roman" w:hAnsi="Times New Roman" w:cs="Times New Roman"/>
          <w:b/>
          <w:sz w:val="28"/>
          <w:szCs w:val="28"/>
        </w:rPr>
        <w:t xml:space="preserve">детских игровых площадок </w:t>
      </w:r>
    </w:p>
    <w:p w:rsidR="00667590" w:rsidRPr="00667590" w:rsidRDefault="00667590" w:rsidP="00C83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5" w:type="dxa"/>
        <w:tblInd w:w="-5" w:type="dxa"/>
        <w:tblLayout w:type="fixed"/>
        <w:tblLook w:val="04A0"/>
      </w:tblPr>
      <w:tblGrid>
        <w:gridCol w:w="503"/>
        <w:gridCol w:w="1309"/>
        <w:gridCol w:w="1655"/>
        <w:gridCol w:w="1289"/>
        <w:gridCol w:w="1308"/>
        <w:gridCol w:w="1983"/>
        <w:gridCol w:w="1701"/>
        <w:gridCol w:w="1701"/>
        <w:gridCol w:w="1134"/>
        <w:gridCol w:w="1560"/>
        <w:gridCol w:w="992"/>
      </w:tblGrid>
      <w:tr w:rsidR="00667590" w:rsidRPr="00667590" w:rsidTr="0066759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Наименова-ние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Место нахожде-ния объекта 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Балансо-держатель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ответственная за эксплуатацию объекта, 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нормативного документа об эксплуатации (паспорт </w:t>
            </w:r>
          </w:p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Общее техническое состояние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Выявле-нные нарушения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Ф.И.О. ответствен-ных за проведение проверки, их контактные телефоны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67590" w:rsidRPr="00667590" w:rsidTr="00667590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90" w:rsidRPr="00667590" w:rsidRDefault="00667590" w:rsidP="00C838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>Исполнитель: ________________        ________________        ________________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90" w:rsidRPr="00667590" w:rsidRDefault="00667590" w:rsidP="00C838A6">
      <w:pPr>
        <w:tabs>
          <w:tab w:val="left" w:pos="284"/>
          <w:tab w:val="left" w:pos="15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DC8" w:rsidRPr="00667590" w:rsidRDefault="00C12DC8" w:rsidP="00C83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2DC8" w:rsidRPr="00667590" w:rsidSect="00D76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667590"/>
    <w:rsid w:val="00096057"/>
    <w:rsid w:val="00145C68"/>
    <w:rsid w:val="00197392"/>
    <w:rsid w:val="001B62B3"/>
    <w:rsid w:val="001D2C7A"/>
    <w:rsid w:val="001E4FCF"/>
    <w:rsid w:val="00201EF1"/>
    <w:rsid w:val="00227824"/>
    <w:rsid w:val="002A40DB"/>
    <w:rsid w:val="002D7CA5"/>
    <w:rsid w:val="00301DC9"/>
    <w:rsid w:val="00381688"/>
    <w:rsid w:val="003A26E6"/>
    <w:rsid w:val="003C4572"/>
    <w:rsid w:val="003E5AB8"/>
    <w:rsid w:val="0040100B"/>
    <w:rsid w:val="0045084B"/>
    <w:rsid w:val="004A2C9B"/>
    <w:rsid w:val="0051666C"/>
    <w:rsid w:val="00536103"/>
    <w:rsid w:val="00564365"/>
    <w:rsid w:val="0057084E"/>
    <w:rsid w:val="005778D4"/>
    <w:rsid w:val="00592075"/>
    <w:rsid w:val="005A426A"/>
    <w:rsid w:val="00604137"/>
    <w:rsid w:val="00641D24"/>
    <w:rsid w:val="00656C04"/>
    <w:rsid w:val="00667590"/>
    <w:rsid w:val="00683EB6"/>
    <w:rsid w:val="007009D2"/>
    <w:rsid w:val="00722726"/>
    <w:rsid w:val="00783267"/>
    <w:rsid w:val="007906FE"/>
    <w:rsid w:val="007930FF"/>
    <w:rsid w:val="007A79B2"/>
    <w:rsid w:val="00865D54"/>
    <w:rsid w:val="008C4A91"/>
    <w:rsid w:val="008F7FC0"/>
    <w:rsid w:val="0096018C"/>
    <w:rsid w:val="00977B52"/>
    <w:rsid w:val="009A2D55"/>
    <w:rsid w:val="00A316BA"/>
    <w:rsid w:val="00A31BFE"/>
    <w:rsid w:val="00AB6D65"/>
    <w:rsid w:val="00B466A1"/>
    <w:rsid w:val="00BA3012"/>
    <w:rsid w:val="00BB0DAD"/>
    <w:rsid w:val="00C12DC8"/>
    <w:rsid w:val="00C33EAA"/>
    <w:rsid w:val="00C838A6"/>
    <w:rsid w:val="00D070D6"/>
    <w:rsid w:val="00D5095F"/>
    <w:rsid w:val="00D640B3"/>
    <w:rsid w:val="00D760E7"/>
    <w:rsid w:val="00D84C3E"/>
    <w:rsid w:val="00F4780F"/>
    <w:rsid w:val="00FD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75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67590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667590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675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67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67590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66759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6675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667590"/>
  </w:style>
  <w:style w:type="paragraph" w:styleId="a5">
    <w:name w:val="Balloon Text"/>
    <w:basedOn w:val="a"/>
    <w:link w:val="a6"/>
    <w:uiPriority w:val="99"/>
    <w:semiHidden/>
    <w:unhideWhenUsed/>
    <w:rsid w:val="0066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2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27824"/>
    <w:rPr>
      <w:b/>
      <w:bCs/>
    </w:rPr>
  </w:style>
  <w:style w:type="table" w:styleId="a9">
    <w:name w:val="Table Grid"/>
    <w:basedOn w:val="a1"/>
    <w:uiPriority w:val="59"/>
    <w:rsid w:val="008C4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795226-AB3F-46D7-A357-47DE1662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8</cp:revision>
  <cp:lastPrinted>2021-04-19T03:17:00Z</cp:lastPrinted>
  <dcterms:created xsi:type="dcterms:W3CDTF">2021-04-19T02:13:00Z</dcterms:created>
  <dcterms:modified xsi:type="dcterms:W3CDTF">2021-04-19T12:37:00Z</dcterms:modified>
</cp:coreProperties>
</file>