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F3" w:rsidRDefault="00905EF3" w:rsidP="00315A9A">
      <w:pPr>
        <w:jc w:val="center"/>
        <w:rPr>
          <w:b/>
          <w:sz w:val="28"/>
          <w:szCs w:val="28"/>
          <w:lang w:val="ru-RU"/>
        </w:rPr>
      </w:pPr>
    </w:p>
    <w:p w:rsidR="00315A9A" w:rsidRPr="00315A9A" w:rsidRDefault="00315A9A" w:rsidP="00315A9A">
      <w:pPr>
        <w:jc w:val="center"/>
        <w:rPr>
          <w:b/>
          <w:sz w:val="28"/>
          <w:szCs w:val="28"/>
          <w:lang w:val="ru-RU"/>
        </w:rPr>
      </w:pPr>
      <w:r w:rsidRPr="00315A9A">
        <w:rPr>
          <w:b/>
          <w:sz w:val="28"/>
          <w:szCs w:val="28"/>
          <w:lang w:val="ru-RU"/>
        </w:rPr>
        <w:t xml:space="preserve">Администрация </w:t>
      </w:r>
      <w:r w:rsidR="00D15C12">
        <w:rPr>
          <w:b/>
          <w:sz w:val="28"/>
          <w:szCs w:val="28"/>
          <w:lang w:val="ru-RU"/>
        </w:rPr>
        <w:t>городского поселения</w:t>
      </w:r>
      <w:r w:rsidRPr="00315A9A">
        <w:rPr>
          <w:b/>
          <w:sz w:val="28"/>
          <w:szCs w:val="28"/>
          <w:lang w:val="ru-RU"/>
        </w:rPr>
        <w:t xml:space="preserve"> «</w:t>
      </w:r>
      <w:r w:rsidR="00D15C12">
        <w:rPr>
          <w:b/>
          <w:sz w:val="28"/>
          <w:szCs w:val="28"/>
          <w:lang w:val="ru-RU"/>
        </w:rPr>
        <w:t>Ключевское</w:t>
      </w:r>
      <w:r w:rsidRPr="00315A9A">
        <w:rPr>
          <w:b/>
          <w:sz w:val="28"/>
          <w:szCs w:val="28"/>
          <w:lang w:val="ru-RU"/>
        </w:rPr>
        <w:t>»</w:t>
      </w:r>
    </w:p>
    <w:p w:rsidR="00315A9A" w:rsidRPr="00315A9A" w:rsidRDefault="00315A9A" w:rsidP="00315A9A">
      <w:pPr>
        <w:jc w:val="center"/>
        <w:rPr>
          <w:sz w:val="28"/>
          <w:szCs w:val="28"/>
          <w:lang w:val="ru-RU"/>
        </w:rPr>
      </w:pPr>
    </w:p>
    <w:p w:rsidR="00315A9A" w:rsidRPr="00315A9A" w:rsidRDefault="00315A9A" w:rsidP="00315A9A">
      <w:pPr>
        <w:jc w:val="center"/>
        <w:rPr>
          <w:b/>
          <w:sz w:val="32"/>
          <w:szCs w:val="32"/>
          <w:lang w:val="ru-RU"/>
        </w:rPr>
      </w:pPr>
      <w:r w:rsidRPr="00315A9A">
        <w:rPr>
          <w:b/>
          <w:sz w:val="32"/>
          <w:szCs w:val="32"/>
          <w:lang w:val="ru-RU"/>
        </w:rPr>
        <w:t xml:space="preserve">ПОСТАНОВЛЕНИЕ </w:t>
      </w:r>
    </w:p>
    <w:p w:rsidR="00315A9A" w:rsidRPr="00315A9A" w:rsidRDefault="00315A9A" w:rsidP="00315A9A">
      <w:pPr>
        <w:rPr>
          <w:b/>
          <w:sz w:val="28"/>
          <w:szCs w:val="28"/>
          <w:lang w:val="ru-RU"/>
        </w:rPr>
      </w:pPr>
    </w:p>
    <w:p w:rsidR="00315A9A" w:rsidRPr="00315A9A" w:rsidRDefault="00315A9A" w:rsidP="00315A9A">
      <w:pPr>
        <w:rPr>
          <w:sz w:val="28"/>
          <w:szCs w:val="28"/>
          <w:lang w:val="ru-RU"/>
        </w:rPr>
      </w:pPr>
      <w:r w:rsidRPr="00315A9A">
        <w:rPr>
          <w:sz w:val="28"/>
          <w:szCs w:val="28"/>
          <w:lang w:val="ru-RU"/>
        </w:rPr>
        <w:t xml:space="preserve"> </w:t>
      </w:r>
      <w:r>
        <w:rPr>
          <w:sz w:val="28"/>
          <w:szCs w:val="28"/>
          <w:lang w:val="ru-RU"/>
        </w:rPr>
        <w:t xml:space="preserve">  </w:t>
      </w:r>
      <w:r w:rsidR="0050016F">
        <w:rPr>
          <w:sz w:val="28"/>
          <w:szCs w:val="28"/>
          <w:lang w:val="ru-RU"/>
        </w:rPr>
        <w:t xml:space="preserve">  </w:t>
      </w:r>
      <w:r w:rsidR="00305E7F">
        <w:rPr>
          <w:sz w:val="28"/>
          <w:szCs w:val="28"/>
          <w:lang w:val="ru-RU"/>
        </w:rPr>
        <w:t xml:space="preserve">31 марта </w:t>
      </w:r>
      <w:r w:rsidR="0050016F">
        <w:rPr>
          <w:sz w:val="28"/>
          <w:szCs w:val="28"/>
          <w:lang w:val="ru-RU"/>
        </w:rPr>
        <w:t xml:space="preserve">  2020</w:t>
      </w:r>
      <w:r w:rsidRPr="00315A9A">
        <w:rPr>
          <w:sz w:val="28"/>
          <w:szCs w:val="28"/>
          <w:lang w:val="ru-RU"/>
        </w:rPr>
        <w:t xml:space="preserve"> года                       </w:t>
      </w:r>
      <w:r w:rsidRPr="00315A9A">
        <w:rPr>
          <w:sz w:val="28"/>
          <w:szCs w:val="28"/>
          <w:lang w:val="ru-RU"/>
        </w:rPr>
        <w:tab/>
      </w:r>
      <w:r w:rsidRPr="00315A9A">
        <w:rPr>
          <w:sz w:val="28"/>
          <w:szCs w:val="28"/>
          <w:lang w:val="ru-RU"/>
        </w:rPr>
        <w:tab/>
        <w:t xml:space="preserve">         </w:t>
      </w:r>
      <w:r w:rsidR="00F83F3E">
        <w:rPr>
          <w:sz w:val="28"/>
          <w:szCs w:val="28"/>
          <w:lang w:val="ru-RU"/>
        </w:rPr>
        <w:t xml:space="preserve">                           </w:t>
      </w:r>
      <w:r w:rsidRPr="00315A9A">
        <w:rPr>
          <w:sz w:val="28"/>
          <w:szCs w:val="28"/>
          <w:lang w:val="ru-RU"/>
        </w:rPr>
        <w:t xml:space="preserve">    № </w:t>
      </w:r>
      <w:r w:rsidR="00305E7F">
        <w:rPr>
          <w:sz w:val="28"/>
          <w:szCs w:val="28"/>
          <w:lang w:val="ru-RU"/>
        </w:rPr>
        <w:t>39</w:t>
      </w:r>
    </w:p>
    <w:p w:rsidR="00315A9A" w:rsidRPr="00315A9A" w:rsidRDefault="00D15C12" w:rsidP="00315A9A">
      <w:pPr>
        <w:jc w:val="center"/>
        <w:rPr>
          <w:sz w:val="28"/>
          <w:szCs w:val="28"/>
          <w:lang w:val="ru-RU"/>
        </w:rPr>
      </w:pPr>
      <w:r>
        <w:rPr>
          <w:sz w:val="28"/>
          <w:szCs w:val="28"/>
          <w:lang w:val="ru-RU"/>
        </w:rPr>
        <w:t>п. Ключевский</w:t>
      </w:r>
    </w:p>
    <w:p w:rsidR="00B93A96" w:rsidRDefault="00B93A96" w:rsidP="007E5911">
      <w:pPr>
        <w:shd w:val="clear" w:color="auto" w:fill="FFFFFF"/>
        <w:ind w:right="7258"/>
        <w:jc w:val="both"/>
        <w:rPr>
          <w:bCs/>
          <w:spacing w:val="-1"/>
          <w:sz w:val="28"/>
          <w:szCs w:val="28"/>
          <w:lang w:val="ru-RU"/>
        </w:rPr>
      </w:pPr>
    </w:p>
    <w:p w:rsidR="007E5911" w:rsidRDefault="0050016F" w:rsidP="0050016F">
      <w:pPr>
        <w:shd w:val="clear" w:color="auto" w:fill="FFFFFF"/>
        <w:ind w:right="-1"/>
        <w:jc w:val="center"/>
        <w:rPr>
          <w:b/>
          <w:bCs/>
          <w:sz w:val="28"/>
          <w:szCs w:val="28"/>
          <w:lang w:val="ru-RU"/>
        </w:rPr>
      </w:pPr>
      <w:r w:rsidRPr="0050016F">
        <w:rPr>
          <w:b/>
          <w:bCs/>
          <w:sz w:val="28"/>
          <w:szCs w:val="28"/>
          <w:lang w:val="ru-RU"/>
        </w:rPr>
        <w:t>Об утверждении Административного регламента по исполнению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50016F" w:rsidRPr="0050016F" w:rsidRDefault="0050016F" w:rsidP="0050016F">
      <w:pPr>
        <w:shd w:val="clear" w:color="auto" w:fill="FFFFFF"/>
        <w:ind w:right="-1"/>
        <w:jc w:val="center"/>
        <w:rPr>
          <w:bCs/>
          <w:spacing w:val="-1"/>
          <w:sz w:val="28"/>
          <w:szCs w:val="28"/>
          <w:lang w:val="ru-RU"/>
        </w:rPr>
      </w:pPr>
    </w:p>
    <w:p w:rsidR="0050016F" w:rsidRPr="00315A9A" w:rsidRDefault="0050016F" w:rsidP="0050016F">
      <w:pPr>
        <w:pStyle w:val="ac"/>
        <w:numPr>
          <w:ilvl w:val="2"/>
          <w:numId w:val="2"/>
        </w:numPr>
        <w:ind w:left="0" w:firstLine="709"/>
        <w:jc w:val="both"/>
        <w:rPr>
          <w:rFonts w:ascii="Times New Roman" w:hAnsi="Times New Roman"/>
          <w:bCs/>
          <w:sz w:val="28"/>
          <w:szCs w:val="28"/>
        </w:rPr>
      </w:pPr>
      <w:proofErr w:type="gramStart"/>
      <w:r w:rsidRPr="0050016F">
        <w:rPr>
          <w:rFonts w:ascii="Times New Roman" w:hAnsi="Times New Roman"/>
          <w:sz w:val="28"/>
          <w:szCs w:val="28"/>
        </w:rPr>
        <w:t xml:space="preserve">В соответствии с Земельным кодексом </w:t>
      </w:r>
      <w:r w:rsidRPr="0050016F">
        <w:rPr>
          <w:rStyle w:val="bookmark"/>
          <w:rFonts w:ascii="Times New Roman" w:hAnsi="Times New Roman"/>
          <w:sz w:val="28"/>
          <w:szCs w:val="28"/>
        </w:rPr>
        <w:t>Российской</w:t>
      </w:r>
      <w:r w:rsidRPr="0050016F">
        <w:rPr>
          <w:rFonts w:ascii="Times New Roman" w:hAnsi="Times New Roman"/>
          <w:sz w:val="28"/>
          <w:szCs w:val="28"/>
        </w:rPr>
        <w:t xml:space="preserve"> Федерации, федеральными законами от 06.10.2003 № 131-ФЗ «Об общих принципах организации местного самоуправления в Российской Федерации», от 24.07.2007 № 221-ФЗ «О государственном кадастре недвижимости», от 09.02.2009 № 8-ФЗ «Об обеспечении доступа к информации о деятельности государственных органов и органов местного самоуправления», от 27.07.2010 № 210-ФЗ «Об организации предоставления государственных и муниципальных услуг», </w:t>
      </w:r>
      <w:r w:rsidRPr="00315A9A">
        <w:rPr>
          <w:rFonts w:ascii="Times New Roman" w:hAnsi="Times New Roman"/>
          <w:bCs/>
          <w:sz w:val="28"/>
          <w:szCs w:val="28"/>
        </w:rPr>
        <w:t xml:space="preserve">постановлением администрации </w:t>
      </w:r>
      <w:r w:rsidR="00D15C12">
        <w:rPr>
          <w:rFonts w:ascii="Times New Roman" w:hAnsi="Times New Roman"/>
          <w:bCs/>
          <w:sz w:val="28"/>
          <w:szCs w:val="28"/>
        </w:rPr>
        <w:t xml:space="preserve">городского поселения </w:t>
      </w:r>
      <w:r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Pr="00D24DB2">
        <w:rPr>
          <w:rFonts w:ascii="Times New Roman" w:hAnsi="Times New Roman"/>
          <w:bCs/>
          <w:sz w:val="28"/>
          <w:szCs w:val="28"/>
        </w:rPr>
        <w:t xml:space="preserve">»   </w:t>
      </w:r>
      <w:r w:rsidR="00D24DB2" w:rsidRPr="00D24DB2">
        <w:rPr>
          <w:rFonts w:ascii="Times New Roman" w:hAnsi="Times New Roman"/>
          <w:sz w:val="28"/>
          <w:szCs w:val="28"/>
        </w:rPr>
        <w:t>от</w:t>
      </w:r>
      <w:proofErr w:type="gramEnd"/>
      <w:r w:rsidR="00D24DB2" w:rsidRPr="00D24DB2">
        <w:rPr>
          <w:rFonts w:ascii="Times New Roman" w:hAnsi="Times New Roman"/>
          <w:sz w:val="28"/>
          <w:szCs w:val="28"/>
        </w:rPr>
        <w:t xml:space="preserve"> </w:t>
      </w:r>
      <w:r w:rsidR="00D24DB2" w:rsidRPr="00D24DB2">
        <w:rPr>
          <w:rFonts w:ascii="Times New Roman" w:hAnsi="Times New Roman"/>
          <w:bCs/>
          <w:sz w:val="28"/>
          <w:szCs w:val="28"/>
        </w:rPr>
        <w:t xml:space="preserve">  </w:t>
      </w:r>
      <w:smartTag w:uri="urn:schemas-microsoft-com:office:smarttags" w:element="date">
        <w:smartTagPr>
          <w:attr w:name="Year" w:val="2012"/>
          <w:attr w:name="Day" w:val="09"/>
          <w:attr w:name="Month" w:val="10"/>
          <w:attr w:name="ls" w:val="trans"/>
        </w:smartTagPr>
        <w:r w:rsidR="00D24DB2" w:rsidRPr="00D24DB2">
          <w:rPr>
            <w:rFonts w:ascii="Times New Roman" w:hAnsi="Times New Roman"/>
            <w:bCs/>
            <w:sz w:val="28"/>
            <w:szCs w:val="28"/>
          </w:rPr>
          <w:t>09   октября   2012   года</w:t>
        </w:r>
      </w:smartTag>
      <w:r w:rsidR="00D24DB2" w:rsidRPr="00D24DB2">
        <w:rPr>
          <w:rFonts w:ascii="Times New Roman" w:hAnsi="Times New Roman"/>
          <w:bCs/>
          <w:sz w:val="28"/>
          <w:szCs w:val="28"/>
        </w:rPr>
        <w:t xml:space="preserve"> № 71</w:t>
      </w:r>
      <w:r w:rsidR="00D24DB2" w:rsidRPr="00D24DB2">
        <w:rPr>
          <w:rFonts w:ascii="Times New Roman" w:hAnsi="Times New Roman"/>
          <w:sz w:val="28"/>
          <w:szCs w:val="28"/>
        </w:rPr>
        <w:t xml:space="preserve"> </w:t>
      </w:r>
      <w:r w:rsidRPr="00D24DB2">
        <w:rPr>
          <w:rFonts w:ascii="Times New Roman" w:hAnsi="Times New Roman"/>
          <w:bCs/>
          <w:sz w:val="28"/>
          <w:szCs w:val="28"/>
        </w:rPr>
        <w:t>«</w:t>
      </w:r>
      <w:r w:rsidRPr="00315A9A">
        <w:rPr>
          <w:rFonts w:ascii="Times New Roman" w:hAnsi="Times New Roman"/>
          <w:bCs/>
          <w:sz w:val="28"/>
          <w:szCs w:val="28"/>
        </w:rPr>
        <w:t xml:space="preserve">О </w:t>
      </w:r>
      <w:r>
        <w:rPr>
          <w:rFonts w:ascii="Times New Roman" w:hAnsi="Times New Roman"/>
          <w:bCs/>
          <w:sz w:val="28"/>
          <w:szCs w:val="28"/>
        </w:rPr>
        <w:t>Порядке</w:t>
      </w:r>
      <w:r w:rsidRPr="00315A9A">
        <w:rPr>
          <w:rFonts w:ascii="Times New Roman" w:hAnsi="Times New Roman"/>
          <w:bCs/>
          <w:sz w:val="28"/>
          <w:szCs w:val="28"/>
        </w:rPr>
        <w:t xml:space="preserve"> разработки и утверждения административных регламентов </w:t>
      </w:r>
      <w:r>
        <w:rPr>
          <w:rFonts w:ascii="Times New Roman" w:hAnsi="Times New Roman"/>
          <w:bCs/>
          <w:sz w:val="28"/>
          <w:szCs w:val="28"/>
        </w:rPr>
        <w:t>предоставления</w:t>
      </w:r>
      <w:r w:rsidRPr="00315A9A">
        <w:rPr>
          <w:rFonts w:ascii="Times New Roman" w:hAnsi="Times New Roman"/>
          <w:bCs/>
          <w:sz w:val="28"/>
          <w:szCs w:val="28"/>
        </w:rPr>
        <w:t xml:space="preserve"> муниципальных </w:t>
      </w:r>
      <w:r>
        <w:rPr>
          <w:rFonts w:ascii="Times New Roman" w:hAnsi="Times New Roman"/>
          <w:bCs/>
          <w:sz w:val="28"/>
          <w:szCs w:val="28"/>
        </w:rPr>
        <w:t>услуг</w:t>
      </w:r>
      <w:r w:rsidRPr="00315A9A">
        <w:rPr>
          <w:rFonts w:ascii="Times New Roman" w:hAnsi="Times New Roman"/>
          <w:bCs/>
          <w:sz w:val="28"/>
          <w:szCs w:val="28"/>
        </w:rPr>
        <w:t xml:space="preserve"> </w:t>
      </w:r>
      <w:r w:rsidR="00D15C12">
        <w:rPr>
          <w:rFonts w:ascii="Times New Roman" w:hAnsi="Times New Roman"/>
          <w:bCs/>
          <w:sz w:val="28"/>
          <w:szCs w:val="28"/>
        </w:rPr>
        <w:t xml:space="preserve">городского поселения </w:t>
      </w:r>
      <w:r w:rsidR="00D15C12"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00D15C12" w:rsidRPr="00315A9A">
        <w:rPr>
          <w:rFonts w:ascii="Times New Roman" w:hAnsi="Times New Roman"/>
          <w:bCs/>
          <w:sz w:val="28"/>
          <w:szCs w:val="28"/>
        </w:rPr>
        <w:t>»</w:t>
      </w:r>
      <w:r w:rsidRPr="00315A9A">
        <w:rPr>
          <w:rFonts w:ascii="Times New Roman" w:hAnsi="Times New Roman"/>
          <w:bCs/>
          <w:sz w:val="28"/>
          <w:szCs w:val="28"/>
        </w:rPr>
        <w:t>,</w:t>
      </w:r>
      <w:r w:rsidRPr="00315A9A">
        <w:rPr>
          <w:rFonts w:ascii="Times New Roman" w:hAnsi="Times New Roman"/>
          <w:b/>
          <w:bCs/>
          <w:sz w:val="28"/>
          <w:szCs w:val="28"/>
        </w:rPr>
        <w:t xml:space="preserve"> </w:t>
      </w:r>
      <w:r w:rsidRPr="00315A9A">
        <w:rPr>
          <w:rFonts w:ascii="Times New Roman" w:hAnsi="Times New Roman"/>
          <w:sz w:val="28"/>
          <w:szCs w:val="28"/>
        </w:rPr>
        <w:t xml:space="preserve"> Уставом </w:t>
      </w:r>
      <w:r w:rsidR="00D15C12">
        <w:rPr>
          <w:rFonts w:ascii="Times New Roman" w:hAnsi="Times New Roman"/>
          <w:bCs/>
          <w:sz w:val="28"/>
          <w:szCs w:val="28"/>
        </w:rPr>
        <w:t xml:space="preserve">городского поселения </w:t>
      </w:r>
      <w:r w:rsidR="00D15C12"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00D15C12" w:rsidRPr="00315A9A">
        <w:rPr>
          <w:rFonts w:ascii="Times New Roman" w:hAnsi="Times New Roman"/>
          <w:bCs/>
          <w:sz w:val="28"/>
          <w:szCs w:val="28"/>
        </w:rPr>
        <w:t>»</w:t>
      </w:r>
      <w:r w:rsidRPr="00315A9A">
        <w:rPr>
          <w:rFonts w:ascii="Times New Roman" w:hAnsi="Times New Roman"/>
          <w:sz w:val="28"/>
          <w:szCs w:val="28"/>
        </w:rPr>
        <w:t xml:space="preserve">, администрация </w:t>
      </w:r>
      <w:r w:rsidR="00D15C12">
        <w:rPr>
          <w:rFonts w:ascii="Times New Roman" w:hAnsi="Times New Roman"/>
          <w:bCs/>
          <w:sz w:val="28"/>
          <w:szCs w:val="28"/>
        </w:rPr>
        <w:t xml:space="preserve">городского поселения </w:t>
      </w:r>
      <w:r w:rsidR="00D15C12"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00D15C12" w:rsidRPr="00315A9A">
        <w:rPr>
          <w:rFonts w:ascii="Times New Roman" w:hAnsi="Times New Roman"/>
          <w:bCs/>
          <w:sz w:val="28"/>
          <w:szCs w:val="28"/>
        </w:rPr>
        <w:t>»</w:t>
      </w:r>
      <w:r w:rsidR="00D15C12">
        <w:rPr>
          <w:rFonts w:ascii="Times New Roman" w:hAnsi="Times New Roman"/>
          <w:bCs/>
          <w:sz w:val="28"/>
          <w:szCs w:val="28"/>
        </w:rPr>
        <w:t xml:space="preserve"> </w:t>
      </w:r>
      <w:r>
        <w:rPr>
          <w:rFonts w:ascii="Times New Roman" w:hAnsi="Times New Roman"/>
          <w:b/>
          <w:sz w:val="28"/>
          <w:szCs w:val="28"/>
        </w:rPr>
        <w:t>постановляет:</w:t>
      </w:r>
    </w:p>
    <w:p w:rsidR="0050016F" w:rsidRPr="0050016F" w:rsidRDefault="0050016F" w:rsidP="007E5911">
      <w:pPr>
        <w:pStyle w:val="ac"/>
        <w:numPr>
          <w:ilvl w:val="2"/>
          <w:numId w:val="2"/>
        </w:numPr>
        <w:ind w:left="0" w:firstLine="709"/>
        <w:jc w:val="both"/>
        <w:rPr>
          <w:rFonts w:ascii="Times New Roman" w:hAnsi="Times New Roman"/>
          <w:bCs/>
          <w:sz w:val="28"/>
          <w:szCs w:val="28"/>
        </w:rPr>
      </w:pPr>
      <w:bookmarkStart w:id="0" w:name="_GoBack"/>
      <w:bookmarkEnd w:id="0"/>
    </w:p>
    <w:p w:rsidR="00CB6DA1" w:rsidRPr="00B93A96" w:rsidRDefault="00CB6DA1" w:rsidP="007E5911">
      <w:pPr>
        <w:pStyle w:val="ac"/>
        <w:jc w:val="both"/>
        <w:rPr>
          <w:rFonts w:ascii="Times New Roman" w:hAnsi="Times New Roman"/>
          <w:sz w:val="28"/>
          <w:szCs w:val="28"/>
        </w:rPr>
      </w:pPr>
    </w:p>
    <w:p w:rsidR="00CB6DA1" w:rsidRPr="00B93A96" w:rsidRDefault="00CB6DA1" w:rsidP="007E5911">
      <w:pPr>
        <w:pStyle w:val="ac"/>
        <w:numPr>
          <w:ilvl w:val="0"/>
          <w:numId w:val="2"/>
        </w:numPr>
        <w:ind w:left="0" w:firstLine="709"/>
        <w:jc w:val="both"/>
        <w:rPr>
          <w:rFonts w:ascii="Times New Roman" w:hAnsi="Times New Roman"/>
          <w:bCs/>
          <w:sz w:val="28"/>
          <w:szCs w:val="28"/>
        </w:rPr>
      </w:pPr>
      <w:r w:rsidRPr="00B93A96">
        <w:rPr>
          <w:rFonts w:ascii="Times New Roman" w:hAnsi="Times New Roman"/>
          <w:bCs/>
          <w:sz w:val="28"/>
          <w:szCs w:val="28"/>
        </w:rPr>
        <w:t>1.</w:t>
      </w:r>
      <w:r w:rsidR="00315A9A">
        <w:rPr>
          <w:rFonts w:ascii="Times New Roman" w:hAnsi="Times New Roman"/>
          <w:bCs/>
          <w:sz w:val="28"/>
          <w:szCs w:val="28"/>
        </w:rPr>
        <w:t xml:space="preserve"> </w:t>
      </w:r>
      <w:r w:rsidRPr="00B93A96">
        <w:rPr>
          <w:rFonts w:ascii="Times New Roman" w:hAnsi="Times New Roman"/>
          <w:bCs/>
          <w:sz w:val="28"/>
          <w:szCs w:val="28"/>
        </w:rPr>
        <w:t>Утвердить административный регламент по предоставлению муниципальной услуги «</w:t>
      </w:r>
      <w:r w:rsidR="0050016F" w:rsidRPr="0050016F">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B93A96">
        <w:rPr>
          <w:rFonts w:ascii="Times New Roman" w:hAnsi="Times New Roman"/>
          <w:bCs/>
          <w:sz w:val="28"/>
          <w:szCs w:val="28"/>
        </w:rPr>
        <w:t>» (Приложение № 1).</w:t>
      </w:r>
    </w:p>
    <w:p w:rsidR="00315A9A" w:rsidRPr="00D15C12" w:rsidRDefault="00CB6DA1" w:rsidP="00D15C12">
      <w:pPr>
        <w:rPr>
          <w:lang w:val="ru-RU"/>
        </w:rPr>
      </w:pPr>
      <w:r w:rsidRPr="00315A9A">
        <w:rPr>
          <w:color w:val="000000"/>
          <w:sz w:val="28"/>
          <w:szCs w:val="28"/>
          <w:lang w:val="ru-RU"/>
        </w:rPr>
        <w:t xml:space="preserve">2. </w:t>
      </w:r>
      <w:r w:rsidR="00315A9A" w:rsidRPr="00315A9A">
        <w:rPr>
          <w:sz w:val="28"/>
          <w:szCs w:val="28"/>
          <w:lang w:val="ru-RU"/>
        </w:rPr>
        <w:t xml:space="preserve">  Настоящее постановление обнародовать на официальном сайте </w:t>
      </w:r>
      <w:r w:rsidR="00D15C12" w:rsidRPr="00D15C12">
        <w:rPr>
          <w:bCs/>
          <w:sz w:val="28"/>
          <w:szCs w:val="28"/>
          <w:lang w:val="ru-RU"/>
        </w:rPr>
        <w:t>городского поселения    «Ключевское»</w:t>
      </w:r>
      <w:r w:rsidR="00D15C12">
        <w:rPr>
          <w:bCs/>
          <w:sz w:val="28"/>
          <w:szCs w:val="28"/>
          <w:lang w:val="ru-RU"/>
        </w:rPr>
        <w:t xml:space="preserve"> </w:t>
      </w:r>
      <w:hyperlink r:id="rId8" w:tgtFrame="_blank" w:history="1">
        <w:r w:rsidR="00D15C12" w:rsidRPr="00D15C12">
          <w:rPr>
            <w:rStyle w:val="af"/>
            <w:rFonts w:ascii="Arial" w:hAnsi="Arial" w:cs="Arial"/>
            <w:color w:val="005BD1"/>
            <w:u w:val="none"/>
            <w:shd w:val="clear" w:color="auto" w:fill="FFFFFF"/>
          </w:rPr>
          <w:t>http</w:t>
        </w:r>
        <w:r w:rsidR="00D15C12" w:rsidRPr="00D15C12">
          <w:rPr>
            <w:rStyle w:val="af"/>
            <w:rFonts w:ascii="Arial" w:hAnsi="Arial" w:cs="Arial"/>
            <w:color w:val="005BD1"/>
            <w:u w:val="none"/>
            <w:shd w:val="clear" w:color="auto" w:fill="FFFFFF"/>
            <w:lang w:val="ru-RU"/>
          </w:rPr>
          <w:t>://ключевский.рф/</w:t>
        </w:r>
      </w:hyperlink>
    </w:p>
    <w:p w:rsidR="00315A9A" w:rsidRPr="00315A9A" w:rsidRDefault="00315A9A" w:rsidP="00315A9A">
      <w:pPr>
        <w:suppressAutoHyphens/>
        <w:jc w:val="both"/>
        <w:rPr>
          <w:sz w:val="28"/>
          <w:szCs w:val="28"/>
          <w:lang w:val="ru-RU"/>
        </w:rPr>
      </w:pPr>
      <w:r w:rsidRPr="00315A9A">
        <w:rPr>
          <w:sz w:val="28"/>
          <w:szCs w:val="28"/>
          <w:lang w:val="ru-RU"/>
        </w:rPr>
        <w:t xml:space="preserve">          </w:t>
      </w:r>
      <w:r>
        <w:rPr>
          <w:sz w:val="28"/>
          <w:szCs w:val="28"/>
          <w:lang w:val="ru-RU"/>
        </w:rPr>
        <w:t>3</w:t>
      </w:r>
      <w:r w:rsidRPr="00315A9A">
        <w:rPr>
          <w:sz w:val="28"/>
          <w:szCs w:val="28"/>
          <w:lang w:val="ru-RU"/>
        </w:rPr>
        <w:t>. Настоящее постановление вступает в силу после официального о</w:t>
      </w:r>
      <w:r w:rsidR="00823738">
        <w:rPr>
          <w:sz w:val="28"/>
          <w:szCs w:val="28"/>
          <w:lang w:val="ru-RU"/>
        </w:rPr>
        <w:t>бнародования</w:t>
      </w:r>
      <w:r w:rsidRPr="00315A9A">
        <w:rPr>
          <w:sz w:val="28"/>
          <w:szCs w:val="28"/>
          <w:lang w:val="ru-RU"/>
        </w:rPr>
        <w:t>.</w:t>
      </w:r>
    </w:p>
    <w:p w:rsidR="00315A9A" w:rsidRPr="00315A9A" w:rsidRDefault="00315A9A" w:rsidP="00315A9A">
      <w:pPr>
        <w:suppressAutoHyphens/>
        <w:jc w:val="both"/>
        <w:rPr>
          <w:sz w:val="28"/>
          <w:szCs w:val="28"/>
          <w:lang w:val="ru-RU"/>
        </w:rPr>
      </w:pPr>
      <w:r w:rsidRPr="00315A9A">
        <w:rPr>
          <w:sz w:val="28"/>
          <w:szCs w:val="28"/>
          <w:lang w:val="ru-RU"/>
        </w:rPr>
        <w:tab/>
      </w:r>
      <w:r>
        <w:rPr>
          <w:sz w:val="28"/>
          <w:szCs w:val="28"/>
          <w:lang w:val="ru-RU"/>
        </w:rPr>
        <w:t>4</w:t>
      </w:r>
      <w:r w:rsidRPr="00315A9A">
        <w:rPr>
          <w:sz w:val="28"/>
          <w:szCs w:val="28"/>
          <w:lang w:val="ru-RU"/>
        </w:rPr>
        <w:t xml:space="preserve">. </w:t>
      </w:r>
      <w:r>
        <w:rPr>
          <w:sz w:val="28"/>
          <w:szCs w:val="28"/>
          <w:lang w:val="ru-RU"/>
        </w:rPr>
        <w:t xml:space="preserve"> </w:t>
      </w:r>
      <w:proofErr w:type="gramStart"/>
      <w:r w:rsidRPr="00315A9A">
        <w:rPr>
          <w:sz w:val="28"/>
          <w:szCs w:val="28"/>
          <w:lang w:val="ru-RU"/>
        </w:rPr>
        <w:t>Контроль за</w:t>
      </w:r>
      <w:proofErr w:type="gramEnd"/>
      <w:r w:rsidRPr="00315A9A">
        <w:rPr>
          <w:sz w:val="28"/>
          <w:szCs w:val="28"/>
          <w:lang w:val="ru-RU"/>
        </w:rPr>
        <w:t xml:space="preserve"> исполнением настоящего</w:t>
      </w:r>
      <w:r w:rsidR="00D15C12">
        <w:rPr>
          <w:sz w:val="28"/>
          <w:szCs w:val="28"/>
          <w:lang w:val="ru-RU"/>
        </w:rPr>
        <w:t xml:space="preserve"> постановления </w:t>
      </w:r>
      <w:r w:rsidRPr="00315A9A">
        <w:rPr>
          <w:sz w:val="28"/>
          <w:szCs w:val="28"/>
          <w:lang w:val="ru-RU"/>
        </w:rPr>
        <w:t xml:space="preserve"> </w:t>
      </w:r>
      <w:r w:rsidR="00D15C12">
        <w:rPr>
          <w:sz w:val="28"/>
          <w:szCs w:val="28"/>
          <w:lang w:val="ru-RU"/>
        </w:rPr>
        <w:t>оставляю за собой.</w:t>
      </w:r>
    </w:p>
    <w:p w:rsidR="00CB6DA1" w:rsidRPr="00B93A96" w:rsidRDefault="00CB6DA1" w:rsidP="00315A9A">
      <w:pPr>
        <w:pStyle w:val="ad"/>
        <w:numPr>
          <w:ilvl w:val="0"/>
          <w:numId w:val="2"/>
        </w:numPr>
        <w:ind w:left="0" w:firstLine="709"/>
        <w:jc w:val="both"/>
        <w:rPr>
          <w:rFonts w:ascii="Times New Roman" w:hAnsi="Times New Roman"/>
          <w:sz w:val="28"/>
          <w:szCs w:val="28"/>
        </w:rPr>
      </w:pPr>
    </w:p>
    <w:p w:rsidR="00D15C12" w:rsidRPr="00D15C12" w:rsidRDefault="00CB6DA1" w:rsidP="00D15C12">
      <w:pPr>
        <w:rPr>
          <w:lang w:val="ru-RU"/>
        </w:rPr>
      </w:pPr>
      <w:r w:rsidRPr="00D15C12">
        <w:rPr>
          <w:sz w:val="28"/>
          <w:szCs w:val="28"/>
          <w:lang w:val="ru-RU"/>
        </w:rPr>
        <w:t>Глава</w:t>
      </w:r>
      <w:r w:rsidR="00D15C12">
        <w:rPr>
          <w:lang w:val="ru-RU"/>
        </w:rPr>
        <w:t xml:space="preserve">  </w:t>
      </w:r>
      <w:r w:rsidR="00D15C12" w:rsidRPr="00D15C12">
        <w:rPr>
          <w:bCs/>
          <w:sz w:val="28"/>
          <w:szCs w:val="28"/>
          <w:lang w:val="ru-RU"/>
        </w:rPr>
        <w:t xml:space="preserve">городского </w:t>
      </w:r>
      <w:r w:rsidR="00D15C12">
        <w:rPr>
          <w:bCs/>
          <w:sz w:val="28"/>
          <w:szCs w:val="28"/>
          <w:lang w:val="ru-RU"/>
        </w:rPr>
        <w:t xml:space="preserve"> </w:t>
      </w:r>
      <w:r w:rsidR="00D15C12" w:rsidRPr="00D15C12">
        <w:rPr>
          <w:bCs/>
          <w:sz w:val="28"/>
          <w:szCs w:val="28"/>
          <w:lang w:val="ru-RU"/>
        </w:rPr>
        <w:t>поселения    «Ключевское»</w:t>
      </w:r>
      <w:r w:rsidR="00D15C12">
        <w:rPr>
          <w:bCs/>
          <w:sz w:val="28"/>
          <w:szCs w:val="28"/>
          <w:lang w:val="ru-RU"/>
        </w:rPr>
        <w:t xml:space="preserve">                           С.В. Казанов</w:t>
      </w:r>
    </w:p>
    <w:p w:rsidR="00D15C12" w:rsidRDefault="00D15C12" w:rsidP="00D15C12">
      <w:pPr>
        <w:pStyle w:val="ac"/>
        <w:jc w:val="both"/>
        <w:rPr>
          <w:rFonts w:ascii="Times New Roman" w:hAnsi="Times New Roman"/>
          <w:sz w:val="28"/>
          <w:szCs w:val="28"/>
        </w:rPr>
      </w:pPr>
    </w:p>
    <w:p w:rsidR="00D15C12" w:rsidRDefault="00D15C12" w:rsidP="0050016F">
      <w:pPr>
        <w:pStyle w:val="ac"/>
        <w:jc w:val="both"/>
        <w:rPr>
          <w:rFonts w:ascii="Times New Roman" w:hAnsi="Times New Roman"/>
          <w:sz w:val="28"/>
          <w:szCs w:val="28"/>
        </w:rPr>
      </w:pPr>
    </w:p>
    <w:p w:rsidR="00D15C12" w:rsidRDefault="00D15C12" w:rsidP="0050016F">
      <w:pPr>
        <w:pStyle w:val="ac"/>
        <w:jc w:val="both"/>
        <w:rPr>
          <w:rFonts w:ascii="Times New Roman" w:hAnsi="Times New Roman"/>
          <w:sz w:val="28"/>
          <w:szCs w:val="28"/>
        </w:rPr>
      </w:pPr>
    </w:p>
    <w:p w:rsidR="00D15C12" w:rsidRDefault="00D15C12" w:rsidP="0050016F">
      <w:pPr>
        <w:pStyle w:val="ac"/>
        <w:jc w:val="both"/>
        <w:rPr>
          <w:rFonts w:ascii="Times New Roman" w:hAnsi="Times New Roman"/>
          <w:sz w:val="28"/>
          <w:szCs w:val="28"/>
        </w:rPr>
      </w:pPr>
    </w:p>
    <w:p w:rsidR="00D15C12" w:rsidRPr="0050016F" w:rsidRDefault="00D15C12" w:rsidP="0050016F">
      <w:pPr>
        <w:pStyle w:val="ac"/>
        <w:jc w:val="both"/>
        <w:rPr>
          <w:rFonts w:ascii="Times New Roman" w:hAnsi="Times New Roman"/>
          <w:sz w:val="28"/>
          <w:szCs w:val="28"/>
        </w:rPr>
      </w:pPr>
    </w:p>
    <w:p w:rsidR="00CB6DA1" w:rsidRPr="00B6397D" w:rsidRDefault="00CB6DA1" w:rsidP="00B6397D">
      <w:pPr>
        <w:pStyle w:val="ac"/>
        <w:numPr>
          <w:ilvl w:val="0"/>
          <w:numId w:val="2"/>
        </w:numPr>
        <w:ind w:firstLine="709"/>
        <w:jc w:val="right"/>
        <w:rPr>
          <w:rFonts w:ascii="Times New Roman" w:hAnsi="Times New Roman"/>
          <w:sz w:val="22"/>
          <w:szCs w:val="22"/>
        </w:rPr>
      </w:pPr>
      <w:r w:rsidRPr="00B6397D">
        <w:rPr>
          <w:rFonts w:ascii="Times New Roman" w:hAnsi="Times New Roman"/>
          <w:sz w:val="22"/>
          <w:szCs w:val="22"/>
        </w:rPr>
        <w:lastRenderedPageBreak/>
        <w:t xml:space="preserve">Приложение </w:t>
      </w:r>
    </w:p>
    <w:p w:rsidR="00CB6DA1" w:rsidRPr="00B93A96" w:rsidRDefault="00CB6DA1" w:rsidP="007E5911">
      <w:pPr>
        <w:pStyle w:val="ac"/>
        <w:numPr>
          <w:ilvl w:val="0"/>
          <w:numId w:val="2"/>
        </w:numPr>
        <w:ind w:firstLine="709"/>
        <w:jc w:val="right"/>
        <w:rPr>
          <w:rFonts w:ascii="Times New Roman" w:hAnsi="Times New Roman"/>
          <w:sz w:val="22"/>
          <w:szCs w:val="22"/>
        </w:rPr>
      </w:pPr>
      <w:r w:rsidRPr="00B93A96">
        <w:rPr>
          <w:rFonts w:ascii="Times New Roman" w:hAnsi="Times New Roman"/>
          <w:sz w:val="22"/>
          <w:szCs w:val="22"/>
        </w:rPr>
        <w:t>к постановлению администрации</w:t>
      </w:r>
    </w:p>
    <w:p w:rsidR="00315A9A" w:rsidRDefault="00D15C12" w:rsidP="007E5911">
      <w:pPr>
        <w:pStyle w:val="ac"/>
        <w:numPr>
          <w:ilvl w:val="0"/>
          <w:numId w:val="2"/>
        </w:numPr>
        <w:ind w:firstLine="709"/>
        <w:jc w:val="right"/>
        <w:rPr>
          <w:rFonts w:ascii="Times New Roman" w:hAnsi="Times New Roman"/>
          <w:sz w:val="22"/>
          <w:szCs w:val="22"/>
        </w:rPr>
      </w:pPr>
      <w:r>
        <w:rPr>
          <w:rFonts w:ascii="Times New Roman" w:hAnsi="Times New Roman"/>
          <w:sz w:val="22"/>
          <w:szCs w:val="22"/>
        </w:rPr>
        <w:t>городского поселения</w:t>
      </w:r>
    </w:p>
    <w:p w:rsidR="00315A9A" w:rsidRDefault="00315A9A" w:rsidP="007E5911">
      <w:pPr>
        <w:pStyle w:val="ac"/>
        <w:numPr>
          <w:ilvl w:val="0"/>
          <w:numId w:val="2"/>
        </w:numPr>
        <w:ind w:firstLine="709"/>
        <w:jc w:val="right"/>
        <w:rPr>
          <w:rFonts w:ascii="Times New Roman" w:hAnsi="Times New Roman"/>
          <w:sz w:val="22"/>
          <w:szCs w:val="22"/>
        </w:rPr>
      </w:pPr>
      <w:r>
        <w:rPr>
          <w:rFonts w:ascii="Times New Roman" w:hAnsi="Times New Roman"/>
          <w:sz w:val="22"/>
          <w:szCs w:val="22"/>
        </w:rPr>
        <w:t>«</w:t>
      </w:r>
      <w:r w:rsidR="00D15C12">
        <w:rPr>
          <w:rFonts w:ascii="Times New Roman" w:hAnsi="Times New Roman"/>
          <w:sz w:val="22"/>
          <w:szCs w:val="22"/>
        </w:rPr>
        <w:t>Ключевское</w:t>
      </w:r>
      <w:r>
        <w:rPr>
          <w:rFonts w:ascii="Times New Roman" w:hAnsi="Times New Roman"/>
          <w:sz w:val="22"/>
          <w:szCs w:val="22"/>
        </w:rPr>
        <w:t>»</w:t>
      </w:r>
    </w:p>
    <w:p w:rsidR="00CB6DA1" w:rsidRPr="00B93A96" w:rsidRDefault="00315A9A" w:rsidP="007E5911">
      <w:pPr>
        <w:pStyle w:val="ac"/>
        <w:numPr>
          <w:ilvl w:val="0"/>
          <w:numId w:val="2"/>
        </w:numPr>
        <w:ind w:firstLine="709"/>
        <w:jc w:val="right"/>
        <w:rPr>
          <w:rFonts w:ascii="Times New Roman" w:hAnsi="Times New Roman"/>
          <w:sz w:val="22"/>
          <w:szCs w:val="22"/>
        </w:rPr>
      </w:pPr>
      <w:r>
        <w:rPr>
          <w:rFonts w:ascii="Times New Roman" w:hAnsi="Times New Roman"/>
          <w:sz w:val="22"/>
          <w:szCs w:val="22"/>
        </w:rPr>
        <w:t xml:space="preserve">№ </w:t>
      </w:r>
      <w:r w:rsidR="00D24DB2">
        <w:rPr>
          <w:rFonts w:ascii="Times New Roman" w:hAnsi="Times New Roman"/>
          <w:sz w:val="22"/>
          <w:szCs w:val="22"/>
        </w:rPr>
        <w:t xml:space="preserve">39 </w:t>
      </w:r>
      <w:r w:rsidR="00F83F3E">
        <w:rPr>
          <w:rFonts w:ascii="Times New Roman" w:hAnsi="Times New Roman"/>
          <w:sz w:val="22"/>
          <w:szCs w:val="22"/>
        </w:rPr>
        <w:t xml:space="preserve"> </w:t>
      </w:r>
      <w:r w:rsidR="00107BBB">
        <w:rPr>
          <w:rFonts w:ascii="Times New Roman" w:hAnsi="Times New Roman"/>
          <w:sz w:val="22"/>
          <w:szCs w:val="22"/>
        </w:rPr>
        <w:t>от</w:t>
      </w:r>
      <w:r w:rsidR="00D24DB2">
        <w:rPr>
          <w:rFonts w:ascii="Times New Roman" w:hAnsi="Times New Roman"/>
          <w:sz w:val="22"/>
          <w:szCs w:val="22"/>
        </w:rPr>
        <w:t xml:space="preserve"> 31.03.</w:t>
      </w:r>
      <w:r w:rsidR="00107BBB">
        <w:rPr>
          <w:rFonts w:ascii="Times New Roman" w:hAnsi="Times New Roman"/>
          <w:sz w:val="22"/>
          <w:szCs w:val="22"/>
        </w:rPr>
        <w:t>.20</w:t>
      </w:r>
      <w:r w:rsidR="0050016F">
        <w:rPr>
          <w:rFonts w:ascii="Times New Roman" w:hAnsi="Times New Roman"/>
          <w:sz w:val="22"/>
          <w:szCs w:val="22"/>
        </w:rPr>
        <w:t>20</w:t>
      </w:r>
      <w:r w:rsidR="00107BBB">
        <w:rPr>
          <w:rFonts w:ascii="Times New Roman" w:hAnsi="Times New Roman"/>
          <w:sz w:val="22"/>
          <w:szCs w:val="22"/>
        </w:rPr>
        <w:t xml:space="preserve">г. </w:t>
      </w:r>
    </w:p>
    <w:p w:rsidR="00CB6DA1" w:rsidRPr="00B93A96" w:rsidRDefault="00CB6DA1" w:rsidP="007E5911">
      <w:pPr>
        <w:pStyle w:val="ad"/>
        <w:numPr>
          <w:ilvl w:val="0"/>
          <w:numId w:val="2"/>
        </w:numPr>
        <w:ind w:left="0" w:firstLine="709"/>
        <w:jc w:val="right"/>
        <w:rPr>
          <w:rFonts w:ascii="Times New Roman" w:hAnsi="Times New Roman"/>
          <w:sz w:val="22"/>
          <w:szCs w:val="22"/>
        </w:rPr>
      </w:pPr>
    </w:p>
    <w:p w:rsidR="00DD0707" w:rsidRPr="00221D33" w:rsidRDefault="00CB6DA1" w:rsidP="007E5911">
      <w:pPr>
        <w:pStyle w:val="ac"/>
        <w:numPr>
          <w:ilvl w:val="0"/>
          <w:numId w:val="2"/>
        </w:numPr>
        <w:ind w:left="0" w:firstLine="0"/>
        <w:contextualSpacing/>
        <w:jc w:val="center"/>
        <w:rPr>
          <w:rFonts w:ascii="Times New Roman" w:hAnsi="Times New Roman"/>
          <w:b/>
          <w:sz w:val="28"/>
          <w:szCs w:val="28"/>
        </w:rPr>
      </w:pPr>
      <w:r w:rsidRPr="00221D33">
        <w:rPr>
          <w:rFonts w:ascii="Times New Roman" w:hAnsi="Times New Roman"/>
          <w:b/>
          <w:sz w:val="28"/>
          <w:szCs w:val="28"/>
        </w:rPr>
        <w:t>АДМИНИСТРАТИВНЫЙ РЕГЛАМЕНТ ПО ПРЕДОСТАВЛЕНИЮ МУНИЦИПАЛЬНОЙ УСЛУГИ «</w:t>
      </w:r>
      <w:r w:rsidR="0050016F" w:rsidRPr="0050016F">
        <w:rPr>
          <w:rFonts w:ascii="Times New Roman" w:hAnsi="Times New Roman"/>
          <w:b/>
          <w:bCs/>
          <w:sz w:val="28"/>
          <w:szCs w:val="28"/>
        </w:rPr>
        <w:t>В</w:t>
      </w:r>
      <w:r w:rsidR="0050016F">
        <w:rPr>
          <w:rFonts w:ascii="Times New Roman" w:hAnsi="Times New Roman"/>
          <w:b/>
          <w:bCs/>
          <w:sz w:val="28"/>
          <w:szCs w:val="28"/>
        </w:rPr>
        <w:t>ЫДАЧА РАЗРЕШЕНИЯ НА ИСПОЛЬЗОВАНИЕ ЗЕМЕЛЬ ИЛИ ЗЕМЕЛЬНЫХ УЧАСТКОВ БЕЗ ПРЕДОСТАВЛЕНИЯ ЗЕМЕЛЬНЫХ УЧАСТКОВ И УСТАНОВЛЕНИЯ СЕРВИТУТОВ</w:t>
      </w:r>
      <w:r w:rsidRPr="00221D33">
        <w:rPr>
          <w:rFonts w:ascii="Times New Roman" w:hAnsi="Times New Roman"/>
          <w:b/>
          <w:color w:val="000000"/>
          <w:sz w:val="28"/>
          <w:szCs w:val="28"/>
        </w:rPr>
        <w:t>»</w:t>
      </w:r>
    </w:p>
    <w:p w:rsidR="00CB6DA1" w:rsidRPr="00B93A96" w:rsidRDefault="00CB6DA1" w:rsidP="007E5911">
      <w:pPr>
        <w:pStyle w:val="ac"/>
        <w:numPr>
          <w:ilvl w:val="0"/>
          <w:numId w:val="2"/>
        </w:numPr>
        <w:ind w:left="0" w:firstLine="0"/>
        <w:jc w:val="both"/>
        <w:rPr>
          <w:rFonts w:ascii="Times New Roman" w:hAnsi="Times New Roman"/>
          <w:sz w:val="28"/>
          <w:szCs w:val="28"/>
        </w:rPr>
      </w:pPr>
    </w:p>
    <w:p w:rsidR="0050016F" w:rsidRPr="0050016F" w:rsidRDefault="007B6F30" w:rsidP="0050016F">
      <w:pPr>
        <w:pStyle w:val="consplusnormal00"/>
        <w:numPr>
          <w:ilvl w:val="0"/>
          <w:numId w:val="2"/>
        </w:numPr>
        <w:ind w:left="0" w:firstLine="0"/>
        <w:jc w:val="center"/>
        <w:rPr>
          <w:sz w:val="28"/>
          <w:szCs w:val="28"/>
        </w:rPr>
      </w:pPr>
      <w:r>
        <w:rPr>
          <w:b/>
          <w:bCs/>
          <w:sz w:val="28"/>
          <w:szCs w:val="28"/>
        </w:rPr>
        <w:t>1</w:t>
      </w:r>
      <w:r w:rsidR="0050016F" w:rsidRPr="0050016F">
        <w:rPr>
          <w:b/>
          <w:bCs/>
          <w:sz w:val="28"/>
          <w:szCs w:val="28"/>
        </w:rPr>
        <w:t>. Общие положения</w:t>
      </w:r>
    </w:p>
    <w:p w:rsidR="0050016F" w:rsidRPr="0050016F" w:rsidRDefault="0050016F" w:rsidP="0050016F">
      <w:pPr>
        <w:pStyle w:val="consplusnormal00"/>
        <w:numPr>
          <w:ilvl w:val="0"/>
          <w:numId w:val="2"/>
        </w:numPr>
        <w:ind w:left="0" w:firstLine="0"/>
        <w:jc w:val="center"/>
        <w:rPr>
          <w:sz w:val="28"/>
          <w:szCs w:val="28"/>
        </w:rPr>
      </w:pPr>
      <w:r w:rsidRPr="0050016F">
        <w:rPr>
          <w:b/>
          <w:bCs/>
          <w:sz w:val="28"/>
          <w:szCs w:val="28"/>
        </w:rPr>
        <w:t> </w:t>
      </w:r>
    </w:p>
    <w:p w:rsidR="0050016F" w:rsidRPr="0050016F" w:rsidRDefault="0050016F" w:rsidP="0050016F">
      <w:pPr>
        <w:pStyle w:val="consplusnormal00"/>
        <w:numPr>
          <w:ilvl w:val="0"/>
          <w:numId w:val="2"/>
        </w:numPr>
        <w:spacing w:before="0" w:beforeAutospacing="0" w:after="0" w:afterAutospacing="0"/>
        <w:ind w:left="0" w:firstLine="0"/>
        <w:jc w:val="center"/>
        <w:rPr>
          <w:sz w:val="28"/>
          <w:szCs w:val="28"/>
        </w:rPr>
      </w:pPr>
      <w:r w:rsidRPr="0050016F">
        <w:rPr>
          <w:b/>
          <w:bCs/>
          <w:sz w:val="28"/>
          <w:szCs w:val="28"/>
        </w:rPr>
        <w:t>Предмет регулирования</w:t>
      </w:r>
    </w:p>
    <w:p w:rsidR="0050016F" w:rsidRPr="0050016F" w:rsidRDefault="0050016F" w:rsidP="0050016F">
      <w:pPr>
        <w:pStyle w:val="consplusnormal00"/>
        <w:numPr>
          <w:ilvl w:val="0"/>
          <w:numId w:val="2"/>
        </w:numPr>
        <w:spacing w:before="0" w:beforeAutospacing="0" w:after="0" w:afterAutospacing="0"/>
        <w:ind w:left="0" w:firstLine="0"/>
        <w:jc w:val="center"/>
        <w:rPr>
          <w:sz w:val="28"/>
          <w:szCs w:val="28"/>
        </w:rPr>
      </w:pPr>
      <w:r w:rsidRPr="0050016F">
        <w:rPr>
          <w:sz w:val="28"/>
          <w:szCs w:val="28"/>
        </w:rPr>
        <w:t> </w:t>
      </w:r>
    </w:p>
    <w:p w:rsidR="0050016F" w:rsidRPr="0050016F" w:rsidRDefault="0050016F" w:rsidP="0050016F">
      <w:pPr>
        <w:pStyle w:val="consplusnormal00"/>
        <w:numPr>
          <w:ilvl w:val="0"/>
          <w:numId w:val="2"/>
        </w:numPr>
        <w:spacing w:before="0" w:beforeAutospacing="0" w:after="0" w:afterAutospacing="0"/>
        <w:ind w:left="0" w:firstLine="709"/>
        <w:jc w:val="both"/>
        <w:rPr>
          <w:sz w:val="28"/>
          <w:szCs w:val="28"/>
        </w:rPr>
      </w:pPr>
      <w:r>
        <w:rPr>
          <w:sz w:val="28"/>
          <w:szCs w:val="28"/>
        </w:rPr>
        <w:t xml:space="preserve">1. </w:t>
      </w:r>
      <w:proofErr w:type="gramStart"/>
      <w:r w:rsidRPr="0050016F">
        <w:rPr>
          <w:sz w:val="28"/>
          <w:szCs w:val="28"/>
        </w:rPr>
        <w:t xml:space="preserve">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устанавливает </w:t>
      </w:r>
      <w:r w:rsidRPr="0050016F">
        <w:rPr>
          <w:rStyle w:val="bookmark"/>
          <w:sz w:val="28"/>
          <w:szCs w:val="28"/>
        </w:rPr>
        <w:t>порядок</w:t>
      </w:r>
      <w:r w:rsidRPr="0050016F">
        <w:rPr>
          <w:sz w:val="28"/>
          <w:szCs w:val="28"/>
        </w:rPr>
        <w:t xml:space="preserve"> и стандарт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(далее - муниципальная услуга), определяет сроки и последовательность административных процедур (действий) администрации </w:t>
      </w:r>
      <w:r w:rsidR="00D15C12">
        <w:rPr>
          <w:bCs/>
          <w:sz w:val="28"/>
          <w:szCs w:val="28"/>
        </w:rPr>
        <w:t xml:space="preserve">городского поселения </w:t>
      </w:r>
      <w:r w:rsidR="00D15C12" w:rsidRPr="00315A9A">
        <w:rPr>
          <w:bCs/>
          <w:sz w:val="28"/>
          <w:szCs w:val="28"/>
        </w:rPr>
        <w:t xml:space="preserve">   «</w:t>
      </w:r>
      <w:r w:rsidR="00D15C12">
        <w:rPr>
          <w:bCs/>
          <w:sz w:val="28"/>
          <w:szCs w:val="28"/>
        </w:rPr>
        <w:t>Ключевское</w:t>
      </w:r>
      <w:r w:rsidR="00D15C12" w:rsidRPr="00315A9A">
        <w:rPr>
          <w:bCs/>
          <w:sz w:val="28"/>
          <w:szCs w:val="28"/>
        </w:rPr>
        <w:t>»</w:t>
      </w:r>
      <w:r w:rsidR="00D15C12">
        <w:rPr>
          <w:bCs/>
          <w:sz w:val="28"/>
          <w:szCs w:val="28"/>
        </w:rPr>
        <w:t xml:space="preserve"> </w:t>
      </w:r>
      <w:r w:rsidRPr="0050016F">
        <w:rPr>
          <w:sz w:val="28"/>
          <w:szCs w:val="28"/>
        </w:rPr>
        <w:t xml:space="preserve"> (далее</w:t>
      </w:r>
      <w:proofErr w:type="gramEnd"/>
      <w:r w:rsidRPr="0050016F">
        <w:rPr>
          <w:sz w:val="28"/>
          <w:szCs w:val="28"/>
        </w:rPr>
        <w:t xml:space="preserve"> - </w:t>
      </w:r>
      <w:proofErr w:type="gramStart"/>
      <w:r w:rsidRPr="0050016F">
        <w:rPr>
          <w:sz w:val="28"/>
          <w:szCs w:val="28"/>
        </w:rPr>
        <w:t>Администрация) при предоставлении муниципальной услуги</w:t>
      </w:r>
      <w:r>
        <w:rPr>
          <w:sz w:val="28"/>
          <w:szCs w:val="28"/>
        </w:rPr>
        <w:t xml:space="preserve"> на территории </w:t>
      </w:r>
      <w:r w:rsidR="00D15C12">
        <w:rPr>
          <w:bCs/>
          <w:sz w:val="28"/>
          <w:szCs w:val="28"/>
        </w:rPr>
        <w:t xml:space="preserve">городского поселения </w:t>
      </w:r>
      <w:r w:rsidR="00D15C12" w:rsidRPr="00315A9A">
        <w:rPr>
          <w:bCs/>
          <w:sz w:val="28"/>
          <w:szCs w:val="28"/>
        </w:rPr>
        <w:t xml:space="preserve">   «</w:t>
      </w:r>
      <w:r w:rsidR="00D15C12">
        <w:rPr>
          <w:bCs/>
          <w:sz w:val="28"/>
          <w:szCs w:val="28"/>
        </w:rPr>
        <w:t>Ключевское</w:t>
      </w:r>
      <w:r w:rsidR="00D15C12" w:rsidRPr="00315A9A">
        <w:rPr>
          <w:bCs/>
          <w:sz w:val="28"/>
          <w:szCs w:val="28"/>
        </w:rPr>
        <w:t>»</w:t>
      </w:r>
      <w:r w:rsidR="00D15C12">
        <w:rPr>
          <w:sz w:val="28"/>
          <w:szCs w:val="28"/>
        </w:rPr>
        <w:t>.</w:t>
      </w:r>
      <w:proofErr w:type="gramEnd"/>
    </w:p>
    <w:p w:rsidR="00DD0707" w:rsidRPr="00B93A96" w:rsidRDefault="00DD0707" w:rsidP="007E5911">
      <w:pPr>
        <w:jc w:val="both"/>
        <w:rPr>
          <w:rFonts w:cs="Times New Roman"/>
          <w:sz w:val="28"/>
          <w:szCs w:val="28"/>
          <w:lang w:val="ru-RU"/>
        </w:rPr>
      </w:pPr>
    </w:p>
    <w:p w:rsidR="00CB6DA1" w:rsidRPr="007B6F30" w:rsidRDefault="007B6F30" w:rsidP="007E5911">
      <w:pPr>
        <w:pStyle w:val="ac"/>
        <w:numPr>
          <w:ilvl w:val="0"/>
          <w:numId w:val="2"/>
        </w:numPr>
        <w:ind w:left="0" w:firstLine="0"/>
        <w:jc w:val="center"/>
        <w:rPr>
          <w:rFonts w:ascii="Times New Roman" w:hAnsi="Times New Roman"/>
          <w:b/>
          <w:sz w:val="28"/>
          <w:szCs w:val="28"/>
        </w:rPr>
      </w:pPr>
      <w:r w:rsidRPr="007B6F30">
        <w:rPr>
          <w:rFonts w:ascii="Times New Roman" w:hAnsi="Times New Roman"/>
          <w:b/>
          <w:sz w:val="28"/>
          <w:szCs w:val="28"/>
        </w:rPr>
        <w:t>Круг заявителей</w:t>
      </w:r>
    </w:p>
    <w:p w:rsidR="00CB6DA1" w:rsidRPr="00B93A96" w:rsidRDefault="00CB6DA1" w:rsidP="007E5911">
      <w:pPr>
        <w:pStyle w:val="ac"/>
        <w:jc w:val="both"/>
        <w:rPr>
          <w:rFonts w:ascii="Times New Roman" w:hAnsi="Times New Roman"/>
          <w:sz w:val="28"/>
          <w:szCs w:val="28"/>
        </w:rPr>
      </w:pPr>
    </w:p>
    <w:p w:rsidR="0050016F" w:rsidRPr="0050016F" w:rsidRDefault="0050016F" w:rsidP="0050016F">
      <w:pPr>
        <w:pStyle w:val="consplusnormal00"/>
        <w:spacing w:before="0" w:beforeAutospacing="0" w:after="0" w:afterAutospacing="0"/>
        <w:ind w:firstLine="709"/>
        <w:jc w:val="both"/>
        <w:rPr>
          <w:sz w:val="28"/>
          <w:szCs w:val="28"/>
        </w:rPr>
      </w:pPr>
      <w:r w:rsidRPr="0050016F">
        <w:rPr>
          <w:sz w:val="28"/>
          <w:szCs w:val="28"/>
        </w:rPr>
        <w:t>1.2. Заявителями являются юридические лица, физические лица, индивидуальные предприниматели.</w:t>
      </w:r>
    </w:p>
    <w:p w:rsidR="0050016F" w:rsidRPr="0050016F" w:rsidRDefault="0050016F" w:rsidP="0050016F">
      <w:pPr>
        <w:pStyle w:val="consplusnormal00"/>
        <w:spacing w:before="0" w:beforeAutospacing="0" w:after="0" w:afterAutospacing="0"/>
        <w:ind w:firstLine="709"/>
        <w:jc w:val="both"/>
        <w:rPr>
          <w:sz w:val="28"/>
          <w:szCs w:val="28"/>
        </w:rPr>
      </w:pPr>
      <w:r w:rsidRPr="0050016F">
        <w:rPr>
          <w:sz w:val="28"/>
          <w:szCs w:val="28"/>
        </w:rPr>
        <w:t xml:space="preserve">От имени заявителя с заявлением о предоставлении муниципальной услуги может обратиться представитель заявителя, наделенный заявителем в </w:t>
      </w:r>
      <w:r w:rsidRPr="0050016F">
        <w:rPr>
          <w:rStyle w:val="bookmark"/>
          <w:sz w:val="28"/>
          <w:szCs w:val="28"/>
        </w:rPr>
        <w:t>порядке</w:t>
      </w:r>
      <w:r w:rsidRPr="0050016F">
        <w:rPr>
          <w:sz w:val="28"/>
          <w:szCs w:val="28"/>
        </w:rPr>
        <w:t>,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w:t>
      </w:r>
    </w:p>
    <w:p w:rsidR="00DD0707" w:rsidRPr="00B93A96" w:rsidRDefault="00DD0707" w:rsidP="007E5911">
      <w:pPr>
        <w:pStyle w:val="ConsPlusNormal"/>
        <w:widowControl/>
        <w:ind w:firstLine="0"/>
        <w:jc w:val="both"/>
        <w:rPr>
          <w:rFonts w:ascii="Times New Roman" w:hAnsi="Times New Roman" w:cs="Times New Roman"/>
          <w:sz w:val="28"/>
          <w:szCs w:val="28"/>
          <w:lang w:val="ru-RU"/>
        </w:rPr>
      </w:pPr>
    </w:p>
    <w:p w:rsidR="00B6397D" w:rsidRDefault="00B6397D" w:rsidP="007E5911">
      <w:pPr>
        <w:pStyle w:val="ac"/>
        <w:jc w:val="center"/>
        <w:rPr>
          <w:rFonts w:ascii="Times New Roman" w:hAnsi="Times New Roman"/>
          <w:sz w:val="28"/>
          <w:szCs w:val="28"/>
        </w:rPr>
      </w:pPr>
    </w:p>
    <w:p w:rsidR="00B6397D" w:rsidRDefault="00B6397D" w:rsidP="007E5911">
      <w:pPr>
        <w:pStyle w:val="ac"/>
        <w:jc w:val="center"/>
        <w:rPr>
          <w:rFonts w:ascii="Times New Roman" w:hAnsi="Times New Roman"/>
          <w:sz w:val="28"/>
          <w:szCs w:val="28"/>
        </w:rPr>
      </w:pPr>
    </w:p>
    <w:p w:rsidR="00905EF3" w:rsidRDefault="00905EF3" w:rsidP="00905EF3">
      <w:pPr>
        <w:pStyle w:val="ac"/>
        <w:rPr>
          <w:rFonts w:ascii="Times New Roman" w:hAnsi="Times New Roman"/>
          <w:sz w:val="28"/>
          <w:szCs w:val="28"/>
        </w:rPr>
      </w:pPr>
    </w:p>
    <w:p w:rsidR="00944977" w:rsidRPr="007B6F30" w:rsidRDefault="007B6F30" w:rsidP="007E5911">
      <w:pPr>
        <w:pStyle w:val="ac"/>
        <w:jc w:val="center"/>
        <w:rPr>
          <w:rFonts w:ascii="Times New Roman" w:hAnsi="Times New Roman"/>
          <w:b/>
          <w:sz w:val="28"/>
          <w:szCs w:val="28"/>
        </w:rPr>
      </w:pPr>
      <w:r w:rsidRPr="007B6F30">
        <w:rPr>
          <w:rFonts w:ascii="Times New Roman" w:hAnsi="Times New Roman"/>
          <w:b/>
          <w:sz w:val="28"/>
          <w:szCs w:val="28"/>
        </w:rPr>
        <w:t>Требования к порядку информирования о предоставлении муниципальной услуги</w:t>
      </w:r>
    </w:p>
    <w:p w:rsidR="00944977" w:rsidRPr="00B93A96" w:rsidRDefault="00944977" w:rsidP="007E5911">
      <w:pPr>
        <w:pStyle w:val="ac"/>
        <w:jc w:val="both"/>
        <w:rPr>
          <w:rFonts w:ascii="Times New Roman" w:hAnsi="Times New Roman"/>
          <w:sz w:val="28"/>
          <w:szCs w:val="28"/>
        </w:rPr>
      </w:pP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lastRenderedPageBreak/>
        <w:t>1.3</w:t>
      </w:r>
      <w:r w:rsidR="00B93A96">
        <w:rPr>
          <w:rFonts w:ascii="Times New Roman" w:hAnsi="Times New Roman"/>
          <w:sz w:val="28"/>
          <w:szCs w:val="28"/>
        </w:rPr>
        <w:t xml:space="preserve">. </w:t>
      </w:r>
      <w:r w:rsidR="00944977" w:rsidRPr="00B93A96">
        <w:rPr>
          <w:rFonts w:ascii="Times New Roman" w:hAnsi="Times New Roman"/>
          <w:sz w:val="28"/>
          <w:szCs w:val="28"/>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D15C12">
        <w:rPr>
          <w:rFonts w:ascii="Times New Roman" w:hAnsi="Times New Roman"/>
          <w:bCs/>
          <w:sz w:val="28"/>
          <w:szCs w:val="28"/>
        </w:rPr>
        <w:t xml:space="preserve">городского поселения </w:t>
      </w:r>
      <w:r w:rsidR="00D15C12"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00D15C12" w:rsidRPr="00315A9A">
        <w:rPr>
          <w:rFonts w:ascii="Times New Roman" w:hAnsi="Times New Roman"/>
          <w:bCs/>
          <w:sz w:val="28"/>
          <w:szCs w:val="28"/>
        </w:rPr>
        <w:t>»</w:t>
      </w:r>
      <w:r w:rsidR="00221D33">
        <w:rPr>
          <w:rFonts w:ascii="Times New Roman" w:hAnsi="Times New Roman"/>
          <w:sz w:val="28"/>
          <w:szCs w:val="28"/>
        </w:rPr>
        <w:t xml:space="preserve"> </w:t>
      </w:r>
      <w:r w:rsidR="00944977" w:rsidRPr="00B93A96">
        <w:rPr>
          <w:rFonts w:ascii="Times New Roman" w:hAnsi="Times New Roman"/>
          <w:sz w:val="28"/>
          <w:szCs w:val="28"/>
        </w:rPr>
        <w:t>(далее</w:t>
      </w:r>
      <w:r w:rsidR="00380329">
        <w:rPr>
          <w:rFonts w:ascii="Times New Roman" w:hAnsi="Times New Roman"/>
          <w:sz w:val="28"/>
          <w:szCs w:val="28"/>
        </w:rPr>
        <w:t xml:space="preserve"> </w:t>
      </w:r>
      <w:r w:rsidR="007E5911">
        <w:rPr>
          <w:rFonts w:ascii="Times New Roman" w:hAnsi="Times New Roman"/>
          <w:sz w:val="28"/>
          <w:szCs w:val="28"/>
        </w:rPr>
        <w:t>-</w:t>
      </w:r>
      <w:r w:rsidR="00380329">
        <w:rPr>
          <w:rFonts w:ascii="Times New Roman" w:hAnsi="Times New Roman"/>
          <w:sz w:val="28"/>
          <w:szCs w:val="28"/>
        </w:rPr>
        <w:t xml:space="preserve"> </w:t>
      </w:r>
      <w:r w:rsidR="00944977" w:rsidRPr="00B93A96">
        <w:rPr>
          <w:rFonts w:ascii="Times New Roman" w:hAnsi="Times New Roman"/>
          <w:sz w:val="28"/>
          <w:szCs w:val="28"/>
        </w:rPr>
        <w:t>уполномоченный орган).</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w:t>
      </w:r>
      <w:r>
        <w:rPr>
          <w:rFonts w:ascii="Times New Roman" w:hAnsi="Times New Roman"/>
          <w:sz w:val="28"/>
          <w:szCs w:val="28"/>
        </w:rPr>
        <w:t>4.</w:t>
      </w:r>
      <w:r w:rsidR="00944977" w:rsidRPr="00B93A96">
        <w:rPr>
          <w:rFonts w:ascii="Times New Roman" w:hAnsi="Times New Roman"/>
          <w:sz w:val="28"/>
          <w:szCs w:val="28"/>
        </w:rPr>
        <w:t xml:space="preserve">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w:t>
      </w:r>
      <w:r w:rsidR="007E5911">
        <w:rPr>
          <w:rFonts w:ascii="Times New Roman" w:hAnsi="Times New Roman"/>
          <w:sz w:val="28"/>
          <w:szCs w:val="28"/>
        </w:rPr>
        <w:t>-</w:t>
      </w:r>
      <w:r w:rsidR="00944977" w:rsidRPr="00B93A96">
        <w:rPr>
          <w:rFonts w:ascii="Times New Roman" w:hAnsi="Times New Roman"/>
          <w:sz w:val="28"/>
          <w:szCs w:val="28"/>
        </w:rPr>
        <w:t>МФЦ) в случае если уполномоченный орган с МФЦ заключил в соответствии с законодательством соглашение о взаимодействии.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Для получения информации о муниципальной услуге заявитель вправе обратиться в МФЦ, находящийся на территории </w:t>
      </w:r>
      <w:r w:rsidR="00D82265">
        <w:rPr>
          <w:rFonts w:ascii="Times New Roman" w:hAnsi="Times New Roman"/>
          <w:sz w:val="28"/>
          <w:szCs w:val="28"/>
        </w:rPr>
        <w:t>Забайкальского края</w:t>
      </w:r>
      <w:r w:rsidRPr="00B93A96">
        <w:rPr>
          <w:rFonts w:ascii="Times New Roman" w:hAnsi="Times New Roman"/>
          <w:sz w:val="28"/>
          <w:szCs w:val="28"/>
        </w:rPr>
        <w:t>.</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1.5</w:t>
      </w:r>
      <w:r w:rsidR="007E5911">
        <w:rPr>
          <w:rFonts w:ascii="Times New Roman" w:hAnsi="Times New Roman"/>
          <w:sz w:val="28"/>
          <w:szCs w:val="28"/>
        </w:rPr>
        <w:t xml:space="preserve">. </w:t>
      </w:r>
      <w:r w:rsidR="00944977" w:rsidRPr="00B93A96">
        <w:rPr>
          <w:rFonts w:ascii="Times New Roman" w:hAnsi="Times New Roman"/>
          <w:sz w:val="28"/>
          <w:szCs w:val="28"/>
        </w:rPr>
        <w:t>Информация предоставляется:</w:t>
      </w:r>
    </w:p>
    <w:p w:rsidR="00944977" w:rsidRPr="00B93A96" w:rsidRDefault="007E5911" w:rsidP="007E5911">
      <w:pPr>
        <w:pStyle w:val="ac"/>
        <w:ind w:firstLine="709"/>
        <w:jc w:val="both"/>
        <w:rPr>
          <w:rFonts w:ascii="Times New Roman" w:hAnsi="Times New Roman"/>
          <w:sz w:val="28"/>
          <w:szCs w:val="28"/>
        </w:rPr>
      </w:pPr>
      <w:r>
        <w:rPr>
          <w:rFonts w:ascii="Times New Roman" w:hAnsi="Times New Roman"/>
          <w:sz w:val="28"/>
          <w:szCs w:val="28"/>
        </w:rPr>
        <w:t xml:space="preserve">а) </w:t>
      </w:r>
      <w:r w:rsidR="00013A86">
        <w:rPr>
          <w:rFonts w:ascii="Times New Roman" w:hAnsi="Times New Roman"/>
          <w:sz w:val="28"/>
          <w:szCs w:val="28"/>
        </w:rPr>
        <w:t>при личном взаимодействии</w:t>
      </w:r>
      <w:r w:rsidR="00944977" w:rsidRPr="00B93A96">
        <w:rPr>
          <w:rFonts w:ascii="Times New Roman" w:hAnsi="Times New Roman"/>
          <w:sz w:val="28"/>
          <w:szCs w:val="28"/>
        </w:rPr>
        <w:t xml:space="preserve"> с заявителями;</w:t>
      </w:r>
    </w:p>
    <w:p w:rsidR="00D24DB2" w:rsidRPr="00D24DB2" w:rsidRDefault="007E5911" w:rsidP="00D24DB2">
      <w:pPr>
        <w:rPr>
          <w:lang w:val="ru-RU"/>
        </w:rPr>
      </w:pPr>
      <w:r w:rsidRPr="00D24DB2">
        <w:rPr>
          <w:sz w:val="28"/>
          <w:szCs w:val="28"/>
          <w:lang w:val="ru-RU"/>
        </w:rPr>
        <w:t xml:space="preserve">б) </w:t>
      </w:r>
      <w:r w:rsidR="00944977" w:rsidRPr="00D24DB2">
        <w:rPr>
          <w:sz w:val="28"/>
          <w:szCs w:val="28"/>
          <w:lang w:val="ru-RU"/>
        </w:rPr>
        <w:t xml:space="preserve">с использованием средств телефонной, факсимильной и электронной связи, в том числе через </w:t>
      </w:r>
      <w:hyperlink r:id="rId9" w:history="1">
        <w:r w:rsidR="00944977" w:rsidRPr="00D24DB2">
          <w:rPr>
            <w:rStyle w:val="af0"/>
            <w:b w:val="0"/>
            <w:bCs w:val="0"/>
            <w:color w:val="auto"/>
            <w:sz w:val="28"/>
            <w:szCs w:val="28"/>
            <w:lang w:val="ru-RU"/>
          </w:rPr>
          <w:t>официальный сайт</w:t>
        </w:r>
      </w:hyperlink>
      <w:r w:rsidR="00944977" w:rsidRPr="00D24DB2">
        <w:rPr>
          <w:sz w:val="28"/>
          <w:szCs w:val="28"/>
          <w:lang w:val="ru-RU"/>
        </w:rPr>
        <w:t xml:space="preserve"> </w:t>
      </w:r>
      <w:r w:rsidR="00221D33" w:rsidRPr="00D24DB2">
        <w:rPr>
          <w:sz w:val="28"/>
          <w:szCs w:val="28"/>
          <w:lang w:val="ru-RU"/>
        </w:rPr>
        <w:t>администрации</w:t>
      </w:r>
      <w:r w:rsidR="00944977" w:rsidRPr="00D24DB2">
        <w:rPr>
          <w:sz w:val="28"/>
          <w:szCs w:val="28"/>
          <w:lang w:val="ru-RU"/>
        </w:rPr>
        <w:t xml:space="preserve"> </w:t>
      </w:r>
      <w:r w:rsidR="00D15C12" w:rsidRPr="00D24DB2">
        <w:rPr>
          <w:bCs/>
          <w:sz w:val="28"/>
          <w:szCs w:val="28"/>
          <w:lang w:val="ru-RU"/>
        </w:rPr>
        <w:t>городского поселения    «Ключевское»</w:t>
      </w:r>
      <w:r w:rsidR="00944977" w:rsidRPr="00D24DB2">
        <w:rPr>
          <w:sz w:val="28"/>
          <w:szCs w:val="28"/>
          <w:lang w:val="ru-RU"/>
        </w:rPr>
        <w:t xml:space="preserve"> в информационно-телекоммуникационной сети «Интернет»: </w:t>
      </w:r>
      <w:r w:rsidR="00D24DB2" w:rsidRPr="00D15C12">
        <w:rPr>
          <w:bCs/>
          <w:sz w:val="28"/>
          <w:szCs w:val="28"/>
          <w:lang w:val="ru-RU"/>
        </w:rPr>
        <w:t>»</w:t>
      </w:r>
      <w:r w:rsidR="00D24DB2">
        <w:rPr>
          <w:bCs/>
          <w:sz w:val="28"/>
          <w:szCs w:val="28"/>
          <w:lang w:val="ru-RU"/>
        </w:rPr>
        <w:t xml:space="preserve"> </w:t>
      </w:r>
      <w:hyperlink r:id="rId10" w:tgtFrame="_blank" w:history="1">
        <w:r w:rsidR="00D24DB2" w:rsidRPr="00D15C12">
          <w:rPr>
            <w:rStyle w:val="af"/>
            <w:rFonts w:ascii="Arial" w:hAnsi="Arial" w:cs="Arial"/>
            <w:color w:val="005BD1"/>
            <w:u w:val="none"/>
            <w:shd w:val="clear" w:color="auto" w:fill="FFFFFF"/>
          </w:rPr>
          <w:t>http</w:t>
        </w:r>
        <w:r w:rsidR="00D24DB2" w:rsidRPr="00D15C12">
          <w:rPr>
            <w:rStyle w:val="af"/>
            <w:rFonts w:ascii="Arial" w:hAnsi="Arial" w:cs="Arial"/>
            <w:color w:val="005BD1"/>
            <w:u w:val="none"/>
            <w:shd w:val="clear" w:color="auto" w:fill="FFFFFF"/>
            <w:lang w:val="ru-RU"/>
          </w:rPr>
          <w:t>://ключевский.рф/</w:t>
        </w:r>
      </w:hyperlink>
      <w:r w:rsidR="00D24DB2">
        <w:rPr>
          <w:lang w:val="ru-RU"/>
        </w:rPr>
        <w:t>.</w:t>
      </w:r>
    </w:p>
    <w:p w:rsidR="00944977" w:rsidRPr="00B93A96" w:rsidRDefault="00944977" w:rsidP="007E5911">
      <w:pPr>
        <w:pStyle w:val="ac"/>
        <w:ind w:firstLine="709"/>
        <w:jc w:val="both"/>
        <w:rPr>
          <w:rFonts w:ascii="Times New Roman" w:hAnsi="Times New Roman"/>
          <w:sz w:val="28"/>
          <w:szCs w:val="28"/>
        </w:rPr>
      </w:pPr>
      <w:r w:rsidRPr="00221D33">
        <w:rPr>
          <w:rFonts w:ascii="Times New Roman" w:hAnsi="Times New Roman"/>
          <w:sz w:val="28"/>
          <w:szCs w:val="28"/>
        </w:rPr>
        <w:t>,</w:t>
      </w:r>
      <w:r w:rsidRPr="00B93A96">
        <w:rPr>
          <w:rFonts w:ascii="Times New Roman" w:hAnsi="Times New Roman"/>
          <w:sz w:val="28"/>
          <w:szCs w:val="28"/>
        </w:rPr>
        <w:t xml:space="preserve"> через региональную государственную информационную систему «Региональный портал государственных и муниципальных услуг </w:t>
      </w:r>
      <w:r w:rsidR="00221D33">
        <w:rPr>
          <w:rFonts w:ascii="Times New Roman" w:hAnsi="Times New Roman"/>
          <w:sz w:val="28"/>
          <w:szCs w:val="28"/>
        </w:rPr>
        <w:t>Забайкальского края</w:t>
      </w:r>
      <w:r w:rsidRPr="00B93A96">
        <w:rPr>
          <w:rFonts w:ascii="Times New Roman" w:hAnsi="Times New Roman"/>
          <w:sz w:val="28"/>
          <w:szCs w:val="28"/>
        </w:rPr>
        <w:t xml:space="preserve">» в информационно-телекоммуникационной сети «Интернет» - </w:t>
      </w:r>
      <w:r w:rsidR="00221D33" w:rsidRPr="00221D33">
        <w:rPr>
          <w:rFonts w:ascii="Times New Roman" w:hAnsi="Times New Roman"/>
          <w:sz w:val="28"/>
          <w:szCs w:val="28"/>
        </w:rPr>
        <w:t xml:space="preserve">регионального портала государственных и муниципальных услуг- </w:t>
      </w:r>
      <w:r w:rsidR="00221D33" w:rsidRPr="00221D33">
        <w:rPr>
          <w:rFonts w:ascii="Times New Roman" w:hAnsi="Times New Roman"/>
          <w:color w:val="0000FF"/>
          <w:sz w:val="28"/>
          <w:szCs w:val="28"/>
          <w:lang w:val="en-US"/>
        </w:rPr>
        <w:t>http</w:t>
      </w:r>
      <w:r w:rsidR="00221D33" w:rsidRPr="00221D33">
        <w:rPr>
          <w:rFonts w:ascii="Times New Roman" w:hAnsi="Times New Roman"/>
          <w:color w:val="0000FF"/>
          <w:sz w:val="28"/>
          <w:szCs w:val="28"/>
        </w:rPr>
        <w:t>: //</w:t>
      </w:r>
      <w:r w:rsidR="00221D33" w:rsidRPr="00221D33">
        <w:rPr>
          <w:rFonts w:ascii="Times New Roman" w:hAnsi="Times New Roman"/>
          <w:color w:val="0000FF"/>
          <w:sz w:val="28"/>
          <w:szCs w:val="28"/>
          <w:lang w:val="en-US"/>
        </w:rPr>
        <w:t>www</w:t>
      </w:r>
      <w:r w:rsidR="00221D33" w:rsidRPr="00221D33">
        <w:rPr>
          <w:rFonts w:ascii="Times New Roman" w:hAnsi="Times New Roman"/>
          <w:color w:val="0000FF"/>
          <w:sz w:val="28"/>
          <w:szCs w:val="28"/>
        </w:rPr>
        <w:t>.</w:t>
      </w:r>
      <w:proofErr w:type="spellStart"/>
      <w:r w:rsidR="00221D33" w:rsidRPr="00221D33">
        <w:rPr>
          <w:rFonts w:ascii="Times New Roman" w:hAnsi="Times New Roman"/>
          <w:color w:val="0000FF"/>
          <w:sz w:val="28"/>
          <w:szCs w:val="28"/>
          <w:lang w:val="en-US"/>
        </w:rPr>
        <w:t>pgu</w:t>
      </w:r>
      <w:proofErr w:type="spellEnd"/>
      <w:r w:rsidR="00221D33" w:rsidRPr="00221D33">
        <w:rPr>
          <w:rFonts w:ascii="Times New Roman" w:hAnsi="Times New Roman"/>
          <w:color w:val="0000FF"/>
          <w:sz w:val="28"/>
          <w:szCs w:val="28"/>
        </w:rPr>
        <w:t>.</w:t>
      </w:r>
      <w:r w:rsidR="00221D33" w:rsidRPr="00221D33">
        <w:rPr>
          <w:rFonts w:ascii="Times New Roman" w:hAnsi="Times New Roman"/>
          <w:color w:val="0000FF"/>
          <w:sz w:val="28"/>
          <w:szCs w:val="28"/>
          <w:lang w:val="en-US"/>
        </w:rPr>
        <w:t>e</w:t>
      </w:r>
      <w:r w:rsidR="00221D33" w:rsidRPr="00221D33">
        <w:rPr>
          <w:rFonts w:ascii="Times New Roman" w:hAnsi="Times New Roman"/>
          <w:color w:val="0000FF"/>
          <w:sz w:val="28"/>
          <w:szCs w:val="28"/>
        </w:rPr>
        <w:t>-</w:t>
      </w:r>
      <w:proofErr w:type="spellStart"/>
      <w:r w:rsidR="00221D33" w:rsidRPr="00221D33">
        <w:rPr>
          <w:rFonts w:ascii="Times New Roman" w:hAnsi="Times New Roman"/>
          <w:color w:val="0000FF"/>
          <w:sz w:val="28"/>
          <w:szCs w:val="28"/>
          <w:lang w:val="en-US"/>
        </w:rPr>
        <w:t>zab</w:t>
      </w:r>
      <w:proofErr w:type="spellEnd"/>
      <w:r w:rsidR="00221D33" w:rsidRPr="00221D33">
        <w:rPr>
          <w:rFonts w:ascii="Times New Roman" w:hAnsi="Times New Roman"/>
          <w:color w:val="0000FF"/>
          <w:sz w:val="28"/>
          <w:szCs w:val="28"/>
        </w:rPr>
        <w:t>.</w:t>
      </w:r>
      <w:proofErr w:type="spellStart"/>
      <w:r w:rsidR="00221D33" w:rsidRPr="00221D33">
        <w:rPr>
          <w:rFonts w:ascii="Times New Roman" w:hAnsi="Times New Roman"/>
          <w:color w:val="0000FF"/>
          <w:sz w:val="28"/>
          <w:szCs w:val="28"/>
          <w:lang w:val="en-US"/>
        </w:rPr>
        <w:t>ru</w:t>
      </w:r>
      <w:proofErr w:type="spellEnd"/>
      <w:r w:rsidRPr="00B93A96">
        <w:rPr>
          <w:rFonts w:ascii="Times New Roman" w:hAnsi="Times New Roman"/>
          <w:sz w:val="28"/>
          <w:szCs w:val="28"/>
        </w:rPr>
        <w:t xml:space="preserve"> (далее – Портал);</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w:t>
      </w:r>
      <w:r w:rsidR="007E5911">
        <w:rPr>
          <w:rFonts w:ascii="Times New Roman" w:hAnsi="Times New Roman"/>
          <w:sz w:val="28"/>
          <w:szCs w:val="28"/>
        </w:rPr>
        <w:t xml:space="preserve"> </w:t>
      </w:r>
      <w:r w:rsidRPr="00B93A96">
        <w:rPr>
          <w:rFonts w:ascii="Times New Roman" w:hAnsi="Times New Roman"/>
          <w:sz w:val="28"/>
          <w:szCs w:val="28"/>
        </w:rPr>
        <w:t>письменно, в случае письменного обращения заявителя.</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1.6</w:t>
      </w:r>
      <w:r w:rsidR="00944977" w:rsidRPr="00B93A96">
        <w:rPr>
          <w:rFonts w:ascii="Times New Roman" w:hAnsi="Times New Roman"/>
          <w:sz w:val="28"/>
          <w:szCs w:val="28"/>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1.7</w:t>
      </w:r>
      <w:r w:rsidR="00944977" w:rsidRPr="00B93A96">
        <w:rPr>
          <w:rFonts w:ascii="Times New Roman" w:hAnsi="Times New Roman"/>
          <w:sz w:val="28"/>
          <w:szCs w:val="28"/>
        </w:rPr>
        <w:t>. Должностные лица уполномоченного органа, предоставляют информацию по следующим вопросам: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о порядке предоставления муниципальной услуги и ходе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о перечне документов, необходимых для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о времени приема документов, необходимых для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о сроке предоставления муниципальной услуги;</w:t>
      </w:r>
    </w:p>
    <w:p w:rsidR="00B6397D" w:rsidRDefault="00944977" w:rsidP="00905EF3">
      <w:pPr>
        <w:pStyle w:val="ac"/>
        <w:ind w:firstLine="709"/>
        <w:jc w:val="both"/>
        <w:rPr>
          <w:rFonts w:ascii="Times New Roman" w:hAnsi="Times New Roman"/>
          <w:sz w:val="28"/>
          <w:szCs w:val="28"/>
        </w:rPr>
      </w:pPr>
      <w:r w:rsidRPr="00B93A96">
        <w:rPr>
          <w:rFonts w:ascii="Times New Roman" w:hAnsi="Times New Roman"/>
          <w:sz w:val="28"/>
          <w:szCs w:val="28"/>
        </w:rPr>
        <w:t>е) об основаниях отказа в приеме документов, необходимых для предоставления муниципальной услуги;</w:t>
      </w:r>
    </w:p>
    <w:p w:rsidR="00944977" w:rsidRPr="00B93A96" w:rsidRDefault="00944977" w:rsidP="00905EF3">
      <w:pPr>
        <w:pStyle w:val="ac"/>
        <w:ind w:firstLine="706"/>
        <w:jc w:val="both"/>
        <w:rPr>
          <w:rFonts w:ascii="Times New Roman" w:hAnsi="Times New Roman"/>
          <w:sz w:val="28"/>
          <w:szCs w:val="28"/>
        </w:rPr>
      </w:pPr>
      <w:r w:rsidRPr="00B93A96">
        <w:rPr>
          <w:rFonts w:ascii="Times New Roman" w:hAnsi="Times New Roman"/>
          <w:sz w:val="28"/>
          <w:szCs w:val="28"/>
        </w:rPr>
        <w:t>ж) об основаниях отказа в предоставлении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lastRenderedPageBreak/>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1.8</w:t>
      </w:r>
      <w:r w:rsidR="00944977" w:rsidRPr="00B93A96">
        <w:rPr>
          <w:rFonts w:ascii="Times New Roman" w:hAnsi="Times New Roman"/>
          <w:sz w:val="28"/>
          <w:szCs w:val="28"/>
        </w:rPr>
        <w:t>. Основными требованиями при предоставлении информации являются: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актуальность;</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своевременность;</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четкость и доступность в изложении информации;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полнота информации;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соответствие информации требованиям законодательства.</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1.9</w:t>
      </w:r>
      <w:r w:rsidR="00944977" w:rsidRPr="00B93A96">
        <w:rPr>
          <w:rFonts w:ascii="Times New Roman" w:hAnsi="Times New Roman"/>
          <w:sz w:val="28"/>
          <w:szCs w:val="28"/>
        </w:rPr>
        <w:t xml:space="preserve">. Предоставление информации по телефону осуществляется путем непосредственного общения заявителя с должностным лицом </w:t>
      </w:r>
      <w:r w:rsidR="00944977" w:rsidRPr="00B93A96">
        <w:rPr>
          <w:rFonts w:ascii="Times New Roman" w:hAnsi="Times New Roman"/>
          <w:sz w:val="28"/>
          <w:szCs w:val="28"/>
          <w:lang w:eastAsia="ko-KR"/>
        </w:rPr>
        <w:t>уполномоченного органа</w:t>
      </w:r>
      <w:r w:rsidR="00944977"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w:t>
      </w:r>
      <w:r w:rsidR="007B6F30">
        <w:rPr>
          <w:rFonts w:ascii="Times New Roman" w:hAnsi="Times New Roman"/>
          <w:sz w:val="28"/>
          <w:szCs w:val="28"/>
        </w:rPr>
        <w:t>.10</w:t>
      </w:r>
      <w:r w:rsidRPr="00B93A96">
        <w:rPr>
          <w:rFonts w:ascii="Times New Roman" w:hAnsi="Times New Roman"/>
          <w:sz w:val="28"/>
          <w:szCs w:val="28"/>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w:t>
      </w:r>
      <w:r w:rsidR="007B6F30">
        <w:rPr>
          <w:rFonts w:ascii="Times New Roman" w:hAnsi="Times New Roman"/>
          <w:sz w:val="28"/>
          <w:szCs w:val="28"/>
        </w:rPr>
        <w:t>.11</w:t>
      </w:r>
      <w:r w:rsidRPr="00B93A96">
        <w:rPr>
          <w:rFonts w:ascii="Times New Roman" w:hAnsi="Times New Roman"/>
          <w:sz w:val="28"/>
          <w:szCs w:val="28"/>
        </w:rPr>
        <w:t>. Если заявителя не удовлетворяет информация, представленная должностным лицом уполномоченного органа, он может обратиться к главе</w:t>
      </w:r>
      <w:r w:rsidR="00221D33">
        <w:rPr>
          <w:rFonts w:ascii="Times New Roman" w:hAnsi="Times New Roman"/>
          <w:sz w:val="28"/>
          <w:szCs w:val="28"/>
        </w:rPr>
        <w:t xml:space="preserve"> </w:t>
      </w:r>
      <w:r w:rsidR="00D15C12">
        <w:rPr>
          <w:rFonts w:ascii="Times New Roman" w:hAnsi="Times New Roman"/>
          <w:bCs/>
          <w:sz w:val="28"/>
          <w:szCs w:val="28"/>
        </w:rPr>
        <w:t xml:space="preserve">городского поселения </w:t>
      </w:r>
      <w:r w:rsidR="00D15C12"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00D15C12" w:rsidRPr="00315A9A">
        <w:rPr>
          <w:rFonts w:ascii="Times New Roman" w:hAnsi="Times New Roman"/>
          <w:bCs/>
          <w:sz w:val="28"/>
          <w:szCs w:val="28"/>
        </w:rPr>
        <w:t>»</w:t>
      </w:r>
      <w:r w:rsidRPr="00B93A96">
        <w:rPr>
          <w:rFonts w:ascii="Times New Roman" w:hAnsi="Times New Roman"/>
          <w:sz w:val="28"/>
          <w:szCs w:val="28"/>
        </w:rPr>
        <w:t>, в соответствии с графиком приема заявителей, указанным в пункте 19 настоящего административного регламента.</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1</w:t>
      </w:r>
      <w:r>
        <w:rPr>
          <w:rFonts w:ascii="Times New Roman" w:hAnsi="Times New Roman"/>
          <w:sz w:val="28"/>
          <w:szCs w:val="28"/>
        </w:rPr>
        <w:t>2</w:t>
      </w:r>
      <w:r w:rsidR="00944977" w:rsidRPr="00B93A96">
        <w:rPr>
          <w:rFonts w:ascii="Times New Roman" w:hAnsi="Times New Roman"/>
          <w:sz w:val="28"/>
          <w:szCs w:val="28"/>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поступления в уполномоченный орган.</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1</w:t>
      </w:r>
      <w:r>
        <w:rPr>
          <w:rFonts w:ascii="Times New Roman" w:hAnsi="Times New Roman"/>
          <w:sz w:val="28"/>
          <w:szCs w:val="28"/>
        </w:rPr>
        <w:t>3</w:t>
      </w:r>
      <w:r w:rsidR="00944977" w:rsidRPr="00B93A96">
        <w:rPr>
          <w:rFonts w:ascii="Times New Roman" w:hAnsi="Times New Roman"/>
          <w:sz w:val="28"/>
          <w:szCs w:val="28"/>
        </w:rPr>
        <w:t>.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4977" w:rsidRPr="00B93A96" w:rsidRDefault="007B6F30" w:rsidP="00905EF3">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1</w:t>
      </w:r>
      <w:r>
        <w:rPr>
          <w:rFonts w:ascii="Times New Roman" w:hAnsi="Times New Roman"/>
          <w:sz w:val="28"/>
          <w:szCs w:val="28"/>
        </w:rPr>
        <w:t>4</w:t>
      </w:r>
      <w:r w:rsidR="00944977" w:rsidRPr="00B93A96">
        <w:rPr>
          <w:rFonts w:ascii="Times New Roman" w:hAnsi="Times New Roman"/>
          <w:sz w:val="28"/>
          <w:szCs w:val="28"/>
        </w:rPr>
        <w:t>. Информация об уполномоченном органе, порядке предоставления муниципальной услуги, а также порядке п</w:t>
      </w:r>
      <w:r w:rsidR="00905EF3">
        <w:rPr>
          <w:rFonts w:ascii="Times New Roman" w:hAnsi="Times New Roman"/>
          <w:sz w:val="28"/>
          <w:szCs w:val="28"/>
        </w:rPr>
        <w:t xml:space="preserve">олучения информации по вопросам </w:t>
      </w:r>
      <w:r w:rsidR="00944977" w:rsidRPr="00B93A96">
        <w:rPr>
          <w:rFonts w:ascii="Times New Roman" w:hAnsi="Times New Roman"/>
          <w:sz w:val="28"/>
          <w:szCs w:val="28"/>
        </w:rPr>
        <w:lastRenderedPageBreak/>
        <w:t>предоставления муниципальной услуги и ходе предоставления муниципальной услуги размещается: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на стендах, расположенных в помещениях, занимаемых уполномоченным органом;</w:t>
      </w:r>
    </w:p>
    <w:p w:rsidR="00D24DB2" w:rsidRPr="00D24DB2" w:rsidRDefault="00944977" w:rsidP="00D24DB2">
      <w:pPr>
        <w:rPr>
          <w:lang w:val="ru-RU"/>
        </w:rPr>
      </w:pPr>
      <w:r w:rsidRPr="00D24DB2">
        <w:rPr>
          <w:sz w:val="28"/>
          <w:szCs w:val="28"/>
          <w:lang w:val="ru-RU"/>
        </w:rPr>
        <w:t>б)</w:t>
      </w:r>
      <w:r w:rsidRPr="00B93A96">
        <w:rPr>
          <w:sz w:val="28"/>
          <w:szCs w:val="28"/>
        </w:rPr>
        <w:t> </w:t>
      </w:r>
      <w:r w:rsidRPr="00D24DB2">
        <w:rPr>
          <w:sz w:val="28"/>
          <w:szCs w:val="28"/>
          <w:lang w:val="ru-RU"/>
        </w:rPr>
        <w:t xml:space="preserve">на </w:t>
      </w:r>
      <w:hyperlink r:id="rId11" w:history="1">
        <w:r w:rsidRPr="00D24DB2">
          <w:rPr>
            <w:rStyle w:val="af0"/>
            <w:b w:val="0"/>
            <w:bCs w:val="0"/>
            <w:color w:val="auto"/>
            <w:sz w:val="28"/>
            <w:szCs w:val="28"/>
            <w:lang w:val="ru-RU"/>
          </w:rPr>
          <w:t>официальном сайте</w:t>
        </w:r>
      </w:hyperlink>
      <w:r w:rsidRPr="00D24DB2">
        <w:rPr>
          <w:sz w:val="28"/>
          <w:szCs w:val="28"/>
          <w:lang w:val="ru-RU"/>
        </w:rPr>
        <w:t xml:space="preserve"> </w:t>
      </w:r>
      <w:r w:rsidR="00221D33" w:rsidRPr="00D24DB2">
        <w:rPr>
          <w:sz w:val="28"/>
          <w:szCs w:val="28"/>
          <w:lang w:val="ru-RU"/>
        </w:rPr>
        <w:t>администрации</w:t>
      </w:r>
      <w:r w:rsidRPr="00D24DB2">
        <w:rPr>
          <w:sz w:val="28"/>
          <w:szCs w:val="28"/>
          <w:lang w:val="ru-RU"/>
        </w:rPr>
        <w:t xml:space="preserve"> </w:t>
      </w:r>
      <w:r w:rsidR="00D15C12" w:rsidRPr="00D24DB2">
        <w:rPr>
          <w:bCs/>
          <w:sz w:val="28"/>
          <w:szCs w:val="28"/>
          <w:lang w:val="ru-RU"/>
        </w:rPr>
        <w:t>городского поселения    «Ключевское»</w:t>
      </w:r>
      <w:r w:rsidRPr="00D24DB2">
        <w:rPr>
          <w:sz w:val="28"/>
          <w:szCs w:val="28"/>
          <w:lang w:val="ru-RU"/>
        </w:rPr>
        <w:t xml:space="preserve"> в информационно-телекоммуникационной сети «Интернет»: </w:t>
      </w:r>
      <w:r w:rsidR="00D24DB2" w:rsidRPr="00D15C12">
        <w:rPr>
          <w:bCs/>
          <w:sz w:val="28"/>
          <w:szCs w:val="28"/>
          <w:lang w:val="ru-RU"/>
        </w:rPr>
        <w:t>»</w:t>
      </w:r>
      <w:r w:rsidR="00D24DB2">
        <w:rPr>
          <w:bCs/>
          <w:sz w:val="28"/>
          <w:szCs w:val="28"/>
          <w:lang w:val="ru-RU"/>
        </w:rPr>
        <w:t xml:space="preserve"> </w:t>
      </w:r>
      <w:hyperlink r:id="rId12" w:tgtFrame="_blank" w:history="1">
        <w:r w:rsidR="00D24DB2" w:rsidRPr="00D15C12">
          <w:rPr>
            <w:rStyle w:val="af"/>
            <w:rFonts w:ascii="Arial" w:hAnsi="Arial" w:cs="Arial"/>
            <w:color w:val="005BD1"/>
            <w:u w:val="none"/>
            <w:shd w:val="clear" w:color="auto" w:fill="FFFFFF"/>
          </w:rPr>
          <w:t>http</w:t>
        </w:r>
        <w:r w:rsidR="00D24DB2" w:rsidRPr="00D15C12">
          <w:rPr>
            <w:rStyle w:val="af"/>
            <w:rFonts w:ascii="Arial" w:hAnsi="Arial" w:cs="Arial"/>
            <w:color w:val="005BD1"/>
            <w:u w:val="none"/>
            <w:shd w:val="clear" w:color="auto" w:fill="FFFFFF"/>
            <w:lang w:val="ru-RU"/>
          </w:rPr>
          <w:t>://ключевский.рф/</w:t>
        </w:r>
      </w:hyperlink>
      <w:r w:rsidR="00D24DB2">
        <w:rPr>
          <w:lang w:val="ru-RU"/>
        </w:rPr>
        <w:t>.</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1</w:t>
      </w:r>
      <w:r>
        <w:rPr>
          <w:rFonts w:ascii="Times New Roman" w:hAnsi="Times New Roman"/>
          <w:sz w:val="28"/>
          <w:szCs w:val="28"/>
        </w:rPr>
        <w:t>5</w:t>
      </w:r>
      <w:r w:rsidR="00944977" w:rsidRPr="00B93A96">
        <w:rPr>
          <w:rFonts w:ascii="Times New Roman" w:hAnsi="Times New Roman"/>
          <w:sz w:val="28"/>
          <w:szCs w:val="28"/>
        </w:rPr>
        <w:t>. На стендах, расположенных в помещениях, занимаемых уполномоченным органом, размещается следующая информация: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 список документов для получения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 о сроках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3) извлечения из административного регламента: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об основаниях отказа в предоставлении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об описании конечного результата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перечень нормативных правовых актов, регулирующих отношения, возникающие в связи с предоставлением муниципальной услуги.</w:t>
      </w:r>
    </w:p>
    <w:p w:rsidR="00944977" w:rsidRPr="00B93A96" w:rsidRDefault="007B6F30" w:rsidP="007E5911">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1</w:t>
      </w:r>
      <w:r>
        <w:rPr>
          <w:rFonts w:ascii="Times New Roman" w:hAnsi="Times New Roman"/>
          <w:sz w:val="28"/>
          <w:szCs w:val="28"/>
        </w:rPr>
        <w:t>6</w:t>
      </w:r>
      <w:r w:rsidR="00944977" w:rsidRPr="00B93A96">
        <w:rPr>
          <w:rFonts w:ascii="Times New Roman" w:hAnsi="Times New Roman"/>
          <w:sz w:val="28"/>
          <w:szCs w:val="28"/>
        </w:rPr>
        <w:t>. Информация об уполномоченном органе:</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а) место нахождения: </w:t>
      </w:r>
      <w:r w:rsidR="00D15C12">
        <w:rPr>
          <w:rFonts w:ascii="Times New Roman" w:hAnsi="Times New Roman"/>
          <w:sz w:val="28"/>
          <w:szCs w:val="28"/>
        </w:rPr>
        <w:t>673741</w:t>
      </w:r>
      <w:r w:rsidRPr="00B93A96">
        <w:rPr>
          <w:rFonts w:ascii="Times New Roman" w:hAnsi="Times New Roman"/>
          <w:sz w:val="28"/>
          <w:szCs w:val="28"/>
        </w:rPr>
        <w:t xml:space="preserve">, </w:t>
      </w:r>
      <w:r w:rsidR="00A70A35">
        <w:rPr>
          <w:rFonts w:ascii="Times New Roman" w:hAnsi="Times New Roman"/>
          <w:sz w:val="28"/>
          <w:szCs w:val="28"/>
        </w:rPr>
        <w:t xml:space="preserve">Забайкальский край, </w:t>
      </w:r>
      <w:r w:rsidR="00D15C12">
        <w:rPr>
          <w:rFonts w:ascii="Times New Roman" w:hAnsi="Times New Roman"/>
          <w:sz w:val="28"/>
          <w:szCs w:val="28"/>
        </w:rPr>
        <w:t>Могочинский район, п. Ключевский, ул. Школьная, 42</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телефон: 8(3</w:t>
      </w:r>
      <w:r w:rsidR="00D15C12">
        <w:rPr>
          <w:rFonts w:ascii="Times New Roman" w:hAnsi="Times New Roman"/>
          <w:sz w:val="28"/>
          <w:szCs w:val="28"/>
        </w:rPr>
        <w:t>0241) 67138</w:t>
      </w:r>
      <w:r w:rsidRPr="00B93A96">
        <w:rPr>
          <w:rFonts w:ascii="Times New Roman" w:hAnsi="Times New Roman"/>
          <w:sz w:val="28"/>
          <w:szCs w:val="28"/>
        </w:rPr>
        <w:t>;</w:t>
      </w:r>
      <w:r w:rsidR="00D15C12">
        <w:rPr>
          <w:rFonts w:ascii="Times New Roman" w:hAnsi="Times New Roman"/>
          <w:sz w:val="28"/>
          <w:szCs w:val="28"/>
        </w:rPr>
        <w:t xml:space="preserve"> 67189</w:t>
      </w:r>
    </w:p>
    <w:p w:rsidR="00A70A35" w:rsidRPr="00B93A96" w:rsidRDefault="00944977" w:rsidP="00A70A35">
      <w:pPr>
        <w:pStyle w:val="ac"/>
        <w:ind w:firstLine="709"/>
        <w:jc w:val="both"/>
        <w:rPr>
          <w:rFonts w:ascii="Times New Roman" w:hAnsi="Times New Roman"/>
          <w:sz w:val="28"/>
          <w:szCs w:val="28"/>
        </w:rPr>
      </w:pPr>
      <w:r w:rsidRPr="00B93A96">
        <w:rPr>
          <w:rFonts w:ascii="Times New Roman" w:hAnsi="Times New Roman"/>
          <w:sz w:val="28"/>
          <w:szCs w:val="28"/>
        </w:rPr>
        <w:t xml:space="preserve">в) почтовый адрес для направления документов и обращений: </w:t>
      </w:r>
      <w:r w:rsidR="00D15C12">
        <w:rPr>
          <w:rFonts w:ascii="Times New Roman" w:hAnsi="Times New Roman"/>
          <w:sz w:val="28"/>
          <w:szCs w:val="28"/>
        </w:rPr>
        <w:t>673741</w:t>
      </w:r>
      <w:r w:rsidR="00D15C12" w:rsidRPr="00B93A96">
        <w:rPr>
          <w:rFonts w:ascii="Times New Roman" w:hAnsi="Times New Roman"/>
          <w:sz w:val="28"/>
          <w:szCs w:val="28"/>
        </w:rPr>
        <w:t xml:space="preserve">, </w:t>
      </w:r>
      <w:r w:rsidR="00D15C12">
        <w:rPr>
          <w:rFonts w:ascii="Times New Roman" w:hAnsi="Times New Roman"/>
          <w:sz w:val="28"/>
          <w:szCs w:val="28"/>
        </w:rPr>
        <w:t>Забайкальский край, Могочинский район, п. Ключевский, ул. Школьная, 42</w:t>
      </w:r>
      <w:r w:rsidR="00D15C12" w:rsidRPr="00B93A96">
        <w:rPr>
          <w:rFonts w:ascii="Times New Roman" w:hAnsi="Times New Roman"/>
          <w:sz w:val="28"/>
          <w:szCs w:val="28"/>
        </w:rPr>
        <w:t>;</w:t>
      </w:r>
    </w:p>
    <w:p w:rsidR="00D24DB2" w:rsidRPr="00D24DB2" w:rsidRDefault="00944977" w:rsidP="00D24DB2">
      <w:pPr>
        <w:rPr>
          <w:lang w:val="ru-RU"/>
        </w:rPr>
      </w:pPr>
      <w:r w:rsidRPr="00D24DB2">
        <w:rPr>
          <w:sz w:val="28"/>
          <w:szCs w:val="28"/>
          <w:lang w:val="ru-RU"/>
        </w:rPr>
        <w:t>г)</w:t>
      </w:r>
      <w:r w:rsidRPr="00B93A96">
        <w:rPr>
          <w:sz w:val="28"/>
          <w:szCs w:val="28"/>
        </w:rPr>
        <w:t> </w:t>
      </w:r>
      <w:hyperlink r:id="rId13" w:history="1">
        <w:r w:rsidRPr="00D24DB2">
          <w:rPr>
            <w:rStyle w:val="af0"/>
            <w:b w:val="0"/>
            <w:bCs w:val="0"/>
            <w:color w:val="auto"/>
            <w:sz w:val="28"/>
            <w:szCs w:val="28"/>
            <w:lang w:val="ru-RU"/>
          </w:rPr>
          <w:t>официальный сайт</w:t>
        </w:r>
      </w:hyperlink>
      <w:r w:rsidRPr="00D24DB2">
        <w:rPr>
          <w:sz w:val="28"/>
          <w:szCs w:val="28"/>
          <w:lang w:val="ru-RU"/>
        </w:rPr>
        <w:t xml:space="preserve"> </w:t>
      </w:r>
      <w:r w:rsidR="00A70A35" w:rsidRPr="00D24DB2">
        <w:rPr>
          <w:sz w:val="28"/>
          <w:szCs w:val="28"/>
          <w:lang w:val="ru-RU"/>
        </w:rPr>
        <w:t xml:space="preserve">администрации </w:t>
      </w:r>
      <w:r w:rsidR="00D15C12" w:rsidRPr="00D24DB2">
        <w:rPr>
          <w:bCs/>
          <w:sz w:val="28"/>
          <w:szCs w:val="28"/>
          <w:lang w:val="ru-RU"/>
        </w:rPr>
        <w:t>городского поселения    «Ключевское»</w:t>
      </w:r>
      <w:r w:rsidRPr="00D24DB2">
        <w:rPr>
          <w:sz w:val="28"/>
          <w:szCs w:val="28"/>
          <w:lang w:val="ru-RU"/>
        </w:rPr>
        <w:t xml:space="preserve"> в информационно-телекоммуникационной сети «Интернет»: </w:t>
      </w:r>
      <w:r w:rsidR="00A70A35" w:rsidRPr="00D24DB2">
        <w:rPr>
          <w:sz w:val="28"/>
          <w:szCs w:val="28"/>
          <w:lang w:val="ru-RU"/>
        </w:rPr>
        <w:t xml:space="preserve">»: </w:t>
      </w:r>
      <w:r w:rsidR="00D24DB2" w:rsidRPr="00D15C12">
        <w:rPr>
          <w:bCs/>
          <w:sz w:val="28"/>
          <w:szCs w:val="28"/>
          <w:lang w:val="ru-RU"/>
        </w:rPr>
        <w:t>»</w:t>
      </w:r>
      <w:r w:rsidR="00D24DB2">
        <w:rPr>
          <w:bCs/>
          <w:sz w:val="28"/>
          <w:szCs w:val="28"/>
          <w:lang w:val="ru-RU"/>
        </w:rPr>
        <w:t xml:space="preserve"> </w:t>
      </w:r>
      <w:hyperlink r:id="rId14" w:tgtFrame="_blank" w:history="1">
        <w:r w:rsidR="00D24DB2" w:rsidRPr="00D15C12">
          <w:rPr>
            <w:rStyle w:val="af"/>
            <w:rFonts w:ascii="Arial" w:hAnsi="Arial" w:cs="Arial"/>
            <w:color w:val="005BD1"/>
            <w:u w:val="none"/>
            <w:shd w:val="clear" w:color="auto" w:fill="FFFFFF"/>
          </w:rPr>
          <w:t>http</w:t>
        </w:r>
        <w:r w:rsidR="00D24DB2" w:rsidRPr="00D15C12">
          <w:rPr>
            <w:rStyle w:val="af"/>
            <w:rFonts w:ascii="Arial" w:hAnsi="Arial" w:cs="Arial"/>
            <w:color w:val="005BD1"/>
            <w:u w:val="none"/>
            <w:shd w:val="clear" w:color="auto" w:fill="FFFFFF"/>
            <w:lang w:val="ru-RU"/>
          </w:rPr>
          <w:t>://ключевский.рф/</w:t>
        </w:r>
      </w:hyperlink>
      <w:r w:rsidR="00D24DB2">
        <w:rPr>
          <w:lang w:val="ru-RU"/>
        </w:rPr>
        <w:t>.</w:t>
      </w:r>
    </w:p>
    <w:p w:rsidR="00A70A35" w:rsidRPr="00A70A35" w:rsidRDefault="007B6F30" w:rsidP="00D24DB2">
      <w:pPr>
        <w:pStyle w:val="ac"/>
        <w:ind w:firstLine="709"/>
        <w:jc w:val="both"/>
        <w:rPr>
          <w:sz w:val="28"/>
          <w:szCs w:val="28"/>
        </w:rPr>
      </w:pPr>
      <w:r>
        <w:rPr>
          <w:sz w:val="28"/>
          <w:szCs w:val="28"/>
        </w:rPr>
        <w:t>1.</w:t>
      </w:r>
      <w:r w:rsidR="00944977" w:rsidRPr="00A70A35">
        <w:rPr>
          <w:sz w:val="28"/>
          <w:szCs w:val="28"/>
        </w:rPr>
        <w:t>1</w:t>
      </w:r>
      <w:r>
        <w:rPr>
          <w:sz w:val="28"/>
          <w:szCs w:val="28"/>
        </w:rPr>
        <w:t>7</w:t>
      </w:r>
      <w:r w:rsidR="00944977" w:rsidRPr="00A70A35">
        <w:rPr>
          <w:sz w:val="28"/>
          <w:szCs w:val="28"/>
        </w:rPr>
        <w:t>.</w:t>
      </w:r>
      <w:r w:rsidR="00944977" w:rsidRPr="00B93A96">
        <w:rPr>
          <w:sz w:val="28"/>
          <w:szCs w:val="28"/>
        </w:rPr>
        <w:t> </w:t>
      </w:r>
      <w:r w:rsidR="00A70A35" w:rsidRPr="00A70A35">
        <w:rPr>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A70A35" w:rsidRPr="00A70A35" w:rsidRDefault="00A70A35" w:rsidP="00A70A35">
      <w:pPr>
        <w:suppressAutoHyphens/>
        <w:ind w:firstLine="709"/>
        <w:jc w:val="both"/>
        <w:rPr>
          <w:sz w:val="28"/>
          <w:szCs w:val="28"/>
          <w:lang w:val="ru-RU"/>
        </w:rPr>
      </w:pPr>
      <w:r w:rsidRPr="00A70A35">
        <w:rPr>
          <w:sz w:val="28"/>
          <w:szCs w:val="28"/>
          <w:lang w:val="ru-RU"/>
        </w:rPr>
        <w:t>понедельник – четверг: 8:00 – 17:15;</w:t>
      </w:r>
    </w:p>
    <w:p w:rsidR="00A70A35" w:rsidRPr="00A70A35" w:rsidRDefault="00A70A35" w:rsidP="00A70A35">
      <w:pPr>
        <w:suppressAutoHyphens/>
        <w:ind w:firstLine="709"/>
        <w:jc w:val="both"/>
        <w:rPr>
          <w:sz w:val="28"/>
          <w:szCs w:val="28"/>
          <w:lang w:val="ru-RU"/>
        </w:rPr>
      </w:pPr>
      <w:r w:rsidRPr="00A70A35">
        <w:rPr>
          <w:sz w:val="28"/>
          <w:szCs w:val="28"/>
          <w:lang w:val="ru-RU"/>
        </w:rPr>
        <w:t>пятница:  8:00-16:00;</w:t>
      </w:r>
    </w:p>
    <w:p w:rsidR="00A70A35" w:rsidRPr="00A70A35" w:rsidRDefault="00A70A35" w:rsidP="00A70A35">
      <w:pPr>
        <w:suppressAutoHyphens/>
        <w:ind w:firstLine="709"/>
        <w:jc w:val="both"/>
        <w:rPr>
          <w:sz w:val="28"/>
          <w:szCs w:val="28"/>
          <w:lang w:val="ru-RU"/>
        </w:rPr>
      </w:pPr>
      <w:r w:rsidRPr="00A70A35">
        <w:rPr>
          <w:sz w:val="28"/>
          <w:szCs w:val="28"/>
          <w:lang w:val="ru-RU"/>
        </w:rPr>
        <w:t>обеденный перерыв: 13:00 – 14:00;</w:t>
      </w:r>
      <w:r w:rsidR="00D15C12">
        <w:rPr>
          <w:sz w:val="28"/>
          <w:szCs w:val="28"/>
          <w:lang w:val="ru-RU"/>
        </w:rPr>
        <w:t xml:space="preserve"> </w:t>
      </w:r>
    </w:p>
    <w:p w:rsidR="00A70A35" w:rsidRPr="00A70A35" w:rsidRDefault="00A70A35" w:rsidP="00A70A35">
      <w:pPr>
        <w:suppressAutoHyphens/>
        <w:autoSpaceDE w:val="0"/>
        <w:autoSpaceDN w:val="0"/>
        <w:adjustRightInd w:val="0"/>
        <w:ind w:firstLine="709"/>
        <w:jc w:val="both"/>
        <w:rPr>
          <w:sz w:val="28"/>
          <w:szCs w:val="28"/>
          <w:lang w:val="ru-RU"/>
        </w:rPr>
      </w:pPr>
      <w:r w:rsidRPr="00A70A35">
        <w:rPr>
          <w:sz w:val="28"/>
          <w:szCs w:val="28"/>
          <w:lang w:val="ru-RU"/>
        </w:rPr>
        <w:t xml:space="preserve">выходные дни: суббота, воскресенье. </w:t>
      </w:r>
    </w:p>
    <w:p w:rsidR="00944977" w:rsidRPr="00B93A96" w:rsidRDefault="007B6F30" w:rsidP="00A70A35">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1</w:t>
      </w:r>
      <w:r>
        <w:rPr>
          <w:rFonts w:ascii="Times New Roman" w:hAnsi="Times New Roman"/>
          <w:sz w:val="28"/>
          <w:szCs w:val="28"/>
        </w:rPr>
        <w:t>8</w:t>
      </w:r>
      <w:r w:rsidR="00944977" w:rsidRPr="00B93A96">
        <w:rPr>
          <w:rFonts w:ascii="Times New Roman" w:hAnsi="Times New Roman"/>
          <w:sz w:val="28"/>
          <w:szCs w:val="28"/>
        </w:rPr>
        <w:t>. График приема за</w:t>
      </w:r>
      <w:r w:rsidR="00A70A35">
        <w:rPr>
          <w:rFonts w:ascii="Times New Roman" w:hAnsi="Times New Roman"/>
          <w:sz w:val="28"/>
          <w:szCs w:val="28"/>
        </w:rPr>
        <w:t xml:space="preserve">явителей главой </w:t>
      </w:r>
      <w:r w:rsidR="00D15C12">
        <w:rPr>
          <w:rFonts w:ascii="Times New Roman" w:hAnsi="Times New Roman"/>
          <w:bCs/>
          <w:sz w:val="28"/>
          <w:szCs w:val="28"/>
        </w:rPr>
        <w:t xml:space="preserve">городского поселения </w:t>
      </w:r>
      <w:r w:rsidR="00D15C12"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00D15C12" w:rsidRPr="00315A9A">
        <w:rPr>
          <w:rFonts w:ascii="Times New Roman" w:hAnsi="Times New Roman"/>
          <w:bCs/>
          <w:sz w:val="28"/>
          <w:szCs w:val="28"/>
        </w:rPr>
        <w:t>»</w:t>
      </w:r>
      <w:r w:rsidR="00944977" w:rsidRPr="00B93A96">
        <w:rPr>
          <w:rFonts w:ascii="Times New Roman" w:hAnsi="Times New Roman"/>
          <w:sz w:val="28"/>
          <w:szCs w:val="28"/>
        </w:rPr>
        <w:t>:</w:t>
      </w:r>
    </w:p>
    <w:tbl>
      <w:tblPr>
        <w:tblW w:w="4536" w:type="dxa"/>
        <w:tblInd w:w="567" w:type="dxa"/>
        <w:tblLook w:val="04A0"/>
      </w:tblPr>
      <w:tblGrid>
        <w:gridCol w:w="2552"/>
        <w:gridCol w:w="1984"/>
      </w:tblGrid>
      <w:tr w:rsidR="00944977" w:rsidRPr="00B93A96" w:rsidTr="00944977">
        <w:tc>
          <w:tcPr>
            <w:tcW w:w="2552" w:type="dxa"/>
            <w:tcBorders>
              <w:top w:val="nil"/>
              <w:left w:val="nil"/>
              <w:bottom w:val="nil"/>
              <w:right w:val="nil"/>
            </w:tcBorders>
          </w:tcPr>
          <w:p w:rsidR="00944977" w:rsidRPr="00B93A96" w:rsidRDefault="00944977" w:rsidP="007E5911">
            <w:pPr>
              <w:pStyle w:val="ac"/>
              <w:jc w:val="both"/>
              <w:rPr>
                <w:rFonts w:ascii="Times New Roman" w:hAnsi="Times New Roman"/>
                <w:sz w:val="28"/>
                <w:szCs w:val="28"/>
              </w:rPr>
            </w:pPr>
            <w:r w:rsidRPr="00B93A96">
              <w:rPr>
                <w:rFonts w:ascii="Times New Roman" w:hAnsi="Times New Roman"/>
                <w:sz w:val="28"/>
                <w:szCs w:val="28"/>
              </w:rPr>
              <w:t>Понедельник</w:t>
            </w:r>
          </w:p>
        </w:tc>
        <w:tc>
          <w:tcPr>
            <w:tcW w:w="1984" w:type="dxa"/>
            <w:tcBorders>
              <w:top w:val="nil"/>
              <w:left w:val="nil"/>
              <w:bottom w:val="nil"/>
              <w:right w:val="nil"/>
            </w:tcBorders>
          </w:tcPr>
          <w:p w:rsidR="00944977" w:rsidRPr="00B93A96" w:rsidRDefault="00944977" w:rsidP="00A70A35">
            <w:pPr>
              <w:pStyle w:val="ac"/>
              <w:jc w:val="both"/>
              <w:rPr>
                <w:rFonts w:ascii="Times New Roman" w:hAnsi="Times New Roman"/>
                <w:sz w:val="28"/>
                <w:szCs w:val="28"/>
              </w:rPr>
            </w:pPr>
            <w:r w:rsidRPr="00B93A96">
              <w:rPr>
                <w:rFonts w:ascii="Times New Roman" w:hAnsi="Times New Roman"/>
                <w:sz w:val="28"/>
                <w:szCs w:val="28"/>
              </w:rPr>
              <w:t>1</w:t>
            </w:r>
            <w:r w:rsidR="00A70A35">
              <w:rPr>
                <w:rFonts w:ascii="Times New Roman" w:hAnsi="Times New Roman"/>
                <w:sz w:val="28"/>
                <w:szCs w:val="28"/>
              </w:rPr>
              <w:t>4</w:t>
            </w:r>
            <w:r w:rsidRPr="00B93A96">
              <w:rPr>
                <w:rFonts w:ascii="Times New Roman" w:hAnsi="Times New Roman"/>
                <w:sz w:val="28"/>
                <w:szCs w:val="28"/>
              </w:rPr>
              <w:t>.00 – 1</w:t>
            </w:r>
            <w:r w:rsidR="00A70A35">
              <w:rPr>
                <w:rFonts w:ascii="Times New Roman" w:hAnsi="Times New Roman"/>
                <w:sz w:val="28"/>
                <w:szCs w:val="28"/>
              </w:rPr>
              <w:t>7</w:t>
            </w:r>
            <w:r w:rsidRPr="00B93A96">
              <w:rPr>
                <w:rFonts w:ascii="Times New Roman" w:hAnsi="Times New Roman"/>
                <w:sz w:val="28"/>
                <w:szCs w:val="28"/>
              </w:rPr>
              <w:t>.00</w:t>
            </w:r>
          </w:p>
        </w:tc>
      </w:tr>
    </w:tbl>
    <w:p w:rsidR="00944977" w:rsidRPr="00B93A96" w:rsidRDefault="007B6F30" w:rsidP="00905EF3">
      <w:pPr>
        <w:pStyle w:val="ac"/>
        <w:ind w:firstLine="709"/>
        <w:jc w:val="both"/>
        <w:rPr>
          <w:rFonts w:ascii="Times New Roman" w:hAnsi="Times New Roman"/>
          <w:sz w:val="28"/>
          <w:szCs w:val="28"/>
        </w:rPr>
      </w:pPr>
      <w:r>
        <w:rPr>
          <w:rFonts w:ascii="Times New Roman" w:hAnsi="Times New Roman"/>
          <w:sz w:val="28"/>
          <w:szCs w:val="28"/>
        </w:rPr>
        <w:t>1.19</w:t>
      </w:r>
      <w:r w:rsidR="00944977" w:rsidRPr="00B93A96">
        <w:rPr>
          <w:rFonts w:ascii="Times New Roman" w:hAnsi="Times New Roman"/>
          <w:sz w:val="28"/>
          <w:szCs w:val="28"/>
        </w:rPr>
        <w:t xml:space="preserve">. </w:t>
      </w:r>
      <w:proofErr w:type="gramStart"/>
      <w:r w:rsidR="00944977" w:rsidRPr="00B93A96">
        <w:rPr>
          <w:rFonts w:ascii="Times New Roman" w:hAnsi="Times New Roman"/>
          <w:sz w:val="28"/>
          <w:szCs w:val="28"/>
        </w:rPr>
        <w:t xml:space="preserve">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w:t>
      </w:r>
      <w:r w:rsidR="00944977" w:rsidRPr="00B93A96">
        <w:rPr>
          <w:rFonts w:ascii="Times New Roman" w:hAnsi="Times New Roman"/>
          <w:sz w:val="28"/>
          <w:szCs w:val="28"/>
        </w:rPr>
        <w:lastRenderedPageBreak/>
        <w:t>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если уполномоченный орган с МФЦ заключил в соответствии с законодательством соглашения о взаимодействии.</w:t>
      </w:r>
      <w:proofErr w:type="gramEnd"/>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Информация об адресах и режиме работы МФЦ содержится на официальном сайте в информационно-телекоммуникационной сети «Интернет» </w:t>
      </w:r>
      <w:r w:rsidRPr="007E5911">
        <w:rPr>
          <w:rFonts w:ascii="Times New Roman" w:hAnsi="Times New Roman"/>
          <w:sz w:val="28"/>
          <w:szCs w:val="28"/>
          <w:lang w:val="en-US"/>
        </w:rPr>
        <w:t>www</w:t>
      </w:r>
      <w:r w:rsidRPr="007E5911">
        <w:rPr>
          <w:rFonts w:ascii="Times New Roman" w:hAnsi="Times New Roman"/>
          <w:sz w:val="28"/>
          <w:szCs w:val="28"/>
        </w:rPr>
        <w:t>.</w:t>
      </w:r>
      <w:proofErr w:type="spellStart"/>
      <w:r w:rsidRPr="007E5911">
        <w:rPr>
          <w:rFonts w:ascii="Times New Roman" w:hAnsi="Times New Roman"/>
          <w:sz w:val="28"/>
          <w:szCs w:val="28"/>
          <w:lang w:val="en-US"/>
        </w:rPr>
        <w:t>mfc</w:t>
      </w:r>
      <w:proofErr w:type="spellEnd"/>
      <w:r w:rsidR="00A70A35" w:rsidRPr="00A70A35">
        <w:rPr>
          <w:rFonts w:ascii="Times New Roman" w:hAnsi="Times New Roman"/>
          <w:sz w:val="28"/>
          <w:szCs w:val="28"/>
        </w:rPr>
        <w:t>-</w:t>
      </w:r>
      <w:proofErr w:type="spellStart"/>
      <w:r w:rsidR="00A70A35">
        <w:rPr>
          <w:rFonts w:ascii="Times New Roman" w:hAnsi="Times New Roman"/>
          <w:sz w:val="28"/>
          <w:szCs w:val="28"/>
          <w:lang w:val="en-US"/>
        </w:rPr>
        <w:t>chita</w:t>
      </w:r>
      <w:proofErr w:type="spellEnd"/>
      <w:r w:rsidRPr="007E5911">
        <w:rPr>
          <w:rFonts w:ascii="Times New Roman" w:hAnsi="Times New Roman"/>
          <w:sz w:val="28"/>
          <w:szCs w:val="28"/>
        </w:rPr>
        <w:t>.</w:t>
      </w:r>
      <w:proofErr w:type="spellStart"/>
      <w:r w:rsidRPr="007E5911">
        <w:rPr>
          <w:rFonts w:ascii="Times New Roman" w:hAnsi="Times New Roman"/>
          <w:sz w:val="28"/>
          <w:szCs w:val="28"/>
          <w:lang w:val="en-US"/>
        </w:rPr>
        <w:t>ru</w:t>
      </w:r>
      <w:proofErr w:type="spellEnd"/>
    </w:p>
    <w:p w:rsidR="00944977" w:rsidRPr="00B93A96" w:rsidRDefault="00944977" w:rsidP="007E5911">
      <w:pPr>
        <w:pStyle w:val="ac"/>
        <w:jc w:val="center"/>
        <w:rPr>
          <w:rFonts w:ascii="Times New Roman" w:hAnsi="Times New Roman"/>
          <w:sz w:val="28"/>
          <w:szCs w:val="28"/>
        </w:rPr>
      </w:pPr>
    </w:p>
    <w:p w:rsidR="00944977" w:rsidRPr="007B6F30" w:rsidRDefault="00944977" w:rsidP="007E5911">
      <w:pPr>
        <w:pStyle w:val="ac"/>
        <w:jc w:val="center"/>
        <w:rPr>
          <w:rFonts w:ascii="Times New Roman" w:hAnsi="Times New Roman"/>
          <w:b/>
          <w:sz w:val="28"/>
          <w:szCs w:val="28"/>
        </w:rPr>
      </w:pPr>
      <w:r w:rsidRPr="00B93A96">
        <w:rPr>
          <w:rFonts w:ascii="Times New Roman" w:hAnsi="Times New Roman"/>
          <w:sz w:val="28"/>
          <w:szCs w:val="28"/>
        </w:rPr>
        <w:t xml:space="preserve"> </w:t>
      </w:r>
      <w:r w:rsidRPr="007B6F30">
        <w:rPr>
          <w:rFonts w:ascii="Times New Roman" w:hAnsi="Times New Roman"/>
          <w:b/>
          <w:sz w:val="28"/>
          <w:szCs w:val="28"/>
        </w:rPr>
        <w:t xml:space="preserve">II. </w:t>
      </w:r>
      <w:r w:rsidR="007B6F30" w:rsidRPr="007B6F30">
        <w:rPr>
          <w:rFonts w:ascii="Times New Roman" w:hAnsi="Times New Roman"/>
          <w:b/>
          <w:sz w:val="28"/>
          <w:szCs w:val="28"/>
        </w:rPr>
        <w:t>Стандарт предоставления муниципальной услуги</w:t>
      </w:r>
    </w:p>
    <w:p w:rsidR="007B6F30" w:rsidRDefault="007B6F30" w:rsidP="007E5911">
      <w:pPr>
        <w:pStyle w:val="ac"/>
        <w:jc w:val="center"/>
        <w:rPr>
          <w:rFonts w:ascii="Times New Roman" w:hAnsi="Times New Roman"/>
          <w:sz w:val="28"/>
          <w:szCs w:val="28"/>
        </w:rPr>
      </w:pPr>
      <w:r>
        <w:rPr>
          <w:rFonts w:ascii="Times New Roman" w:hAnsi="Times New Roman"/>
          <w:sz w:val="28"/>
          <w:szCs w:val="28"/>
        </w:rPr>
        <w:t xml:space="preserve"> </w:t>
      </w:r>
    </w:p>
    <w:p w:rsidR="00944977" w:rsidRDefault="007B6F30" w:rsidP="007B6F30">
      <w:pPr>
        <w:pStyle w:val="ac"/>
        <w:jc w:val="center"/>
        <w:rPr>
          <w:rFonts w:ascii="Times New Roman" w:hAnsi="Times New Roman"/>
          <w:b/>
          <w:sz w:val="28"/>
          <w:szCs w:val="28"/>
        </w:rPr>
      </w:pPr>
      <w:r w:rsidRPr="007B6F30">
        <w:rPr>
          <w:rFonts w:ascii="Times New Roman" w:hAnsi="Times New Roman"/>
          <w:b/>
          <w:sz w:val="28"/>
          <w:szCs w:val="28"/>
        </w:rPr>
        <w:t>Наименование муниципальной услуги</w:t>
      </w:r>
    </w:p>
    <w:p w:rsidR="007B6F30" w:rsidRPr="007B6F30" w:rsidRDefault="007B6F30" w:rsidP="007B6F30">
      <w:pPr>
        <w:pStyle w:val="ac"/>
        <w:jc w:val="center"/>
        <w:rPr>
          <w:rFonts w:ascii="Times New Roman" w:hAnsi="Times New Roman"/>
          <w:b/>
          <w:sz w:val="28"/>
          <w:szCs w:val="28"/>
        </w:rPr>
      </w:pPr>
    </w:p>
    <w:p w:rsidR="007B6F30" w:rsidRPr="007B6F30" w:rsidRDefault="00944977" w:rsidP="007B6F30">
      <w:pPr>
        <w:pStyle w:val="consplusnormal00"/>
        <w:spacing w:before="0" w:beforeAutospacing="0" w:after="0" w:afterAutospacing="0"/>
        <w:ind w:firstLine="709"/>
        <w:jc w:val="both"/>
        <w:rPr>
          <w:sz w:val="28"/>
          <w:szCs w:val="28"/>
        </w:rPr>
      </w:pPr>
      <w:r w:rsidRPr="007B6F30">
        <w:rPr>
          <w:sz w:val="28"/>
          <w:szCs w:val="28"/>
        </w:rPr>
        <w:t>2</w:t>
      </w:r>
      <w:r w:rsidR="007B6F30" w:rsidRPr="007B6F30">
        <w:rPr>
          <w:sz w:val="28"/>
          <w:szCs w:val="28"/>
        </w:rPr>
        <w:t>.</w:t>
      </w:r>
      <w:r w:rsidRPr="007B6F30">
        <w:rPr>
          <w:sz w:val="28"/>
          <w:szCs w:val="28"/>
        </w:rPr>
        <w:t xml:space="preserve">1. </w:t>
      </w:r>
      <w:r w:rsidR="007B6F30" w:rsidRPr="007B6F30">
        <w:rPr>
          <w:sz w:val="28"/>
          <w:szCs w:val="28"/>
        </w:rPr>
        <w:t xml:space="preserve">Наименование муниципальной услуги - «Выдача разрешения на использование земель или земельных участков без предоставления земельных участков и установления сервитута» </w:t>
      </w:r>
    </w:p>
    <w:p w:rsidR="007B6F30" w:rsidRPr="007B6F30" w:rsidRDefault="007B6F30" w:rsidP="007B6F30">
      <w:pPr>
        <w:pStyle w:val="consplusnormal00"/>
        <w:spacing w:before="0" w:beforeAutospacing="0" w:after="0" w:afterAutospacing="0"/>
        <w:ind w:firstLine="709"/>
        <w:jc w:val="both"/>
        <w:rPr>
          <w:sz w:val="28"/>
          <w:szCs w:val="28"/>
        </w:rPr>
      </w:pPr>
      <w:r w:rsidRPr="007B6F30">
        <w:rPr>
          <w:sz w:val="28"/>
          <w:szCs w:val="28"/>
        </w:rPr>
        <w:t>Краткое наименование муниципальной услуги не предусмотрено.</w:t>
      </w:r>
    </w:p>
    <w:p w:rsidR="00944977" w:rsidRPr="00B93A96" w:rsidRDefault="00944977" w:rsidP="007B6F30">
      <w:pPr>
        <w:pStyle w:val="ac"/>
        <w:ind w:firstLine="709"/>
        <w:jc w:val="both"/>
        <w:rPr>
          <w:rFonts w:ascii="Times New Roman" w:hAnsi="Times New Roman"/>
          <w:sz w:val="28"/>
          <w:szCs w:val="28"/>
        </w:rPr>
      </w:pPr>
    </w:p>
    <w:p w:rsidR="00944977" w:rsidRPr="00ED27C8" w:rsidRDefault="007B6F30" w:rsidP="007E5911">
      <w:pPr>
        <w:pStyle w:val="ac"/>
        <w:jc w:val="center"/>
        <w:rPr>
          <w:rFonts w:ascii="Times New Roman" w:hAnsi="Times New Roman"/>
          <w:b/>
          <w:sz w:val="28"/>
          <w:szCs w:val="28"/>
        </w:rPr>
      </w:pPr>
      <w:r w:rsidRPr="00ED27C8">
        <w:rPr>
          <w:rFonts w:ascii="Times New Roman" w:hAnsi="Times New Roman"/>
          <w:b/>
          <w:sz w:val="28"/>
          <w:szCs w:val="28"/>
        </w:rPr>
        <w:t>Наименование органа местного самоуправления, предоставляющего муниципальную услугу</w:t>
      </w:r>
    </w:p>
    <w:p w:rsidR="00944977" w:rsidRPr="00B93A96" w:rsidRDefault="00944977" w:rsidP="007E5911">
      <w:pPr>
        <w:pStyle w:val="ac"/>
        <w:jc w:val="both"/>
        <w:rPr>
          <w:rFonts w:ascii="Times New Roman" w:hAnsi="Times New Roman"/>
          <w:sz w:val="28"/>
          <w:szCs w:val="28"/>
        </w:rPr>
      </w:pP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w:t>
      </w:r>
      <w:r w:rsidR="00ED27C8">
        <w:rPr>
          <w:rFonts w:ascii="Times New Roman" w:hAnsi="Times New Roman"/>
          <w:sz w:val="28"/>
          <w:szCs w:val="28"/>
        </w:rPr>
        <w:t>.2</w:t>
      </w:r>
      <w:r w:rsidRPr="00B93A96">
        <w:rPr>
          <w:rFonts w:ascii="Times New Roman" w:hAnsi="Times New Roman"/>
          <w:sz w:val="28"/>
          <w:szCs w:val="28"/>
        </w:rPr>
        <w:t xml:space="preserve">. Орган местного самоуправления </w:t>
      </w:r>
      <w:r w:rsidR="00A70A35">
        <w:rPr>
          <w:rFonts w:ascii="Times New Roman" w:hAnsi="Times New Roman"/>
          <w:sz w:val="28"/>
          <w:szCs w:val="28"/>
        </w:rPr>
        <w:t>–</w:t>
      </w:r>
      <w:r w:rsidRPr="00B93A96">
        <w:rPr>
          <w:rFonts w:ascii="Times New Roman" w:hAnsi="Times New Roman"/>
          <w:sz w:val="28"/>
          <w:szCs w:val="28"/>
        </w:rPr>
        <w:t xml:space="preserve"> </w:t>
      </w:r>
      <w:r w:rsidR="00A70A35">
        <w:rPr>
          <w:rFonts w:ascii="Times New Roman" w:hAnsi="Times New Roman"/>
          <w:sz w:val="28"/>
          <w:szCs w:val="28"/>
        </w:rPr>
        <w:t>а</w:t>
      </w:r>
      <w:r w:rsidRPr="00B93A96">
        <w:rPr>
          <w:rFonts w:ascii="Times New Roman" w:hAnsi="Times New Roman"/>
          <w:sz w:val="28"/>
          <w:szCs w:val="28"/>
        </w:rPr>
        <w:t>дминистрация</w:t>
      </w:r>
      <w:r w:rsidR="00A70A35">
        <w:rPr>
          <w:rFonts w:ascii="Times New Roman" w:hAnsi="Times New Roman"/>
          <w:sz w:val="28"/>
          <w:szCs w:val="28"/>
        </w:rPr>
        <w:t xml:space="preserve"> </w:t>
      </w:r>
      <w:r w:rsidR="00D15C12">
        <w:rPr>
          <w:rFonts w:ascii="Times New Roman" w:hAnsi="Times New Roman"/>
          <w:bCs/>
          <w:sz w:val="28"/>
          <w:szCs w:val="28"/>
        </w:rPr>
        <w:t xml:space="preserve">городского поселения </w:t>
      </w:r>
      <w:r w:rsidR="00D15C12" w:rsidRPr="00315A9A">
        <w:rPr>
          <w:rFonts w:ascii="Times New Roman" w:hAnsi="Times New Roman"/>
          <w:bCs/>
          <w:sz w:val="28"/>
          <w:szCs w:val="28"/>
        </w:rPr>
        <w:t xml:space="preserve">   «</w:t>
      </w:r>
      <w:r w:rsidR="00D15C12">
        <w:rPr>
          <w:rFonts w:ascii="Times New Roman" w:hAnsi="Times New Roman"/>
          <w:bCs/>
          <w:sz w:val="28"/>
          <w:szCs w:val="28"/>
        </w:rPr>
        <w:t>Ключевское</w:t>
      </w:r>
      <w:r w:rsidR="00D15C12" w:rsidRPr="00315A9A">
        <w:rPr>
          <w:rFonts w:ascii="Times New Roman" w:hAnsi="Times New Roman"/>
          <w:bCs/>
          <w:sz w:val="28"/>
          <w:szCs w:val="28"/>
        </w:rPr>
        <w:t>»</w:t>
      </w:r>
      <w:r w:rsidRPr="00B93A96">
        <w:rPr>
          <w:rFonts w:ascii="Times New Roman" w:hAnsi="Times New Roman"/>
          <w:sz w:val="28"/>
          <w:szCs w:val="28"/>
        </w:rPr>
        <w:t>, предоставляющий муниципальную услугу, является уполномоченным органом.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w:t>
      </w:r>
      <w:r w:rsidR="00ED27C8">
        <w:rPr>
          <w:rFonts w:ascii="Times New Roman" w:hAnsi="Times New Roman"/>
          <w:sz w:val="28"/>
          <w:szCs w:val="28"/>
        </w:rPr>
        <w:t>.3</w:t>
      </w:r>
      <w:r w:rsidRPr="00B93A96">
        <w:rPr>
          <w:rFonts w:ascii="Times New Roman" w:hAnsi="Times New Roman"/>
          <w:sz w:val="28"/>
          <w:szCs w:val="28"/>
        </w:rPr>
        <w:t>.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4977" w:rsidRPr="00B93A96" w:rsidRDefault="00944977" w:rsidP="00ED27C8">
      <w:pPr>
        <w:pStyle w:val="ac"/>
        <w:ind w:firstLine="709"/>
        <w:jc w:val="both"/>
        <w:rPr>
          <w:rFonts w:ascii="Times New Roman" w:hAnsi="Times New Roman"/>
          <w:sz w:val="28"/>
          <w:szCs w:val="28"/>
        </w:rPr>
      </w:pPr>
      <w:r w:rsidRPr="00B93A96">
        <w:rPr>
          <w:rFonts w:ascii="Times New Roman" w:hAnsi="Times New Roman"/>
          <w:sz w:val="28"/>
          <w:szCs w:val="28"/>
        </w:rPr>
        <w:t>2</w:t>
      </w:r>
      <w:r w:rsidR="00ED27C8">
        <w:rPr>
          <w:rFonts w:ascii="Times New Roman" w:hAnsi="Times New Roman"/>
          <w:sz w:val="28"/>
          <w:szCs w:val="28"/>
        </w:rPr>
        <w:t>.4</w:t>
      </w:r>
      <w:r w:rsidRPr="00B93A96">
        <w:rPr>
          <w:rFonts w:ascii="Times New Roman" w:hAnsi="Times New Roman"/>
          <w:sz w:val="28"/>
          <w:szCs w:val="28"/>
        </w:rPr>
        <w:t>.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DD0707" w:rsidRPr="00B93A96" w:rsidRDefault="00DD0707" w:rsidP="00ED27C8">
      <w:pPr>
        <w:pStyle w:val="a5"/>
        <w:widowControl/>
        <w:spacing w:after="0"/>
        <w:contextualSpacing/>
        <w:jc w:val="both"/>
        <w:rPr>
          <w:rFonts w:cs="Times New Roman"/>
          <w:color w:val="000000"/>
          <w:sz w:val="28"/>
          <w:szCs w:val="28"/>
          <w:lang w:val="ru-RU"/>
        </w:rPr>
      </w:pPr>
    </w:p>
    <w:p w:rsidR="00ED27C8" w:rsidRPr="00ED27C8" w:rsidRDefault="00ED27C8" w:rsidP="00ED27C8">
      <w:pPr>
        <w:pStyle w:val="consplusnormal00"/>
        <w:spacing w:before="0" w:beforeAutospacing="0" w:after="0" w:afterAutospacing="0"/>
        <w:jc w:val="center"/>
        <w:rPr>
          <w:sz w:val="28"/>
          <w:szCs w:val="28"/>
        </w:rPr>
      </w:pPr>
      <w:r w:rsidRPr="00ED27C8">
        <w:rPr>
          <w:b/>
          <w:bCs/>
          <w:sz w:val="28"/>
          <w:szCs w:val="28"/>
        </w:rPr>
        <w:t>Результат предоставления муниципальной услуги</w:t>
      </w:r>
      <w:r w:rsidRPr="00ED27C8">
        <w:rPr>
          <w:sz w:val="28"/>
          <w:szCs w:val="28"/>
        </w:rPr>
        <w:t> </w:t>
      </w:r>
    </w:p>
    <w:p w:rsidR="00ED27C8" w:rsidRPr="00ED27C8" w:rsidRDefault="00ED27C8" w:rsidP="00ED27C8">
      <w:pPr>
        <w:pStyle w:val="consplusnormal00"/>
        <w:spacing w:before="0" w:beforeAutospacing="0" w:after="0" w:afterAutospacing="0"/>
        <w:ind w:firstLine="709"/>
        <w:jc w:val="both"/>
        <w:rPr>
          <w:sz w:val="28"/>
          <w:szCs w:val="28"/>
        </w:rPr>
      </w:pPr>
      <w:r w:rsidRPr="00ED27C8">
        <w:rPr>
          <w:color w:val="000000"/>
          <w:sz w:val="28"/>
          <w:szCs w:val="28"/>
        </w:rPr>
        <w:t>2.</w:t>
      </w:r>
      <w:r>
        <w:rPr>
          <w:color w:val="000000"/>
          <w:sz w:val="28"/>
          <w:szCs w:val="28"/>
        </w:rPr>
        <w:t>5</w:t>
      </w:r>
      <w:r w:rsidRPr="00ED27C8">
        <w:rPr>
          <w:color w:val="000000"/>
          <w:sz w:val="28"/>
          <w:szCs w:val="28"/>
        </w:rPr>
        <w:t>. Результатом предоставления муниципальной услуги является:</w:t>
      </w:r>
    </w:p>
    <w:p w:rsidR="00ED27C8" w:rsidRPr="00ED27C8" w:rsidRDefault="00ED27C8" w:rsidP="00ED27C8">
      <w:pPr>
        <w:pStyle w:val="consplusnormal00"/>
        <w:spacing w:before="0" w:beforeAutospacing="0" w:after="0" w:afterAutospacing="0"/>
        <w:ind w:firstLine="709"/>
        <w:jc w:val="both"/>
        <w:rPr>
          <w:sz w:val="28"/>
          <w:szCs w:val="28"/>
        </w:rPr>
      </w:pPr>
      <w:r w:rsidRPr="00ED27C8">
        <w:rPr>
          <w:sz w:val="28"/>
          <w:szCs w:val="28"/>
        </w:rPr>
        <w:t xml:space="preserve">- выдача разрешения на использование земель или земельных участков, находящихся в собственности Администрации, в целях, указанных в подпунктах 1 - 5 пункта 1 статьи 39.33 Земельного кодекса </w:t>
      </w:r>
      <w:r w:rsidRPr="00ED27C8">
        <w:rPr>
          <w:rStyle w:val="bookmark"/>
          <w:sz w:val="28"/>
          <w:szCs w:val="28"/>
        </w:rPr>
        <w:t>Российской</w:t>
      </w:r>
      <w:r w:rsidRPr="00ED27C8">
        <w:rPr>
          <w:sz w:val="28"/>
          <w:szCs w:val="28"/>
        </w:rPr>
        <w:t xml:space="preserve"> Федерации, без предоставления земельных участков и установления сервитута;</w:t>
      </w:r>
    </w:p>
    <w:p w:rsidR="00ED27C8" w:rsidRPr="00ED27C8" w:rsidRDefault="00ED27C8" w:rsidP="00ED27C8">
      <w:pPr>
        <w:pStyle w:val="consplusnormal00"/>
        <w:spacing w:before="0" w:beforeAutospacing="0" w:after="0" w:afterAutospacing="0"/>
        <w:ind w:firstLine="709"/>
        <w:jc w:val="both"/>
        <w:rPr>
          <w:sz w:val="28"/>
          <w:szCs w:val="28"/>
        </w:rPr>
      </w:pPr>
      <w:r w:rsidRPr="00ED27C8">
        <w:rPr>
          <w:sz w:val="28"/>
          <w:szCs w:val="28"/>
        </w:rPr>
        <w:t xml:space="preserve">- отказ в выдаче разрешения на использование земель или земельных участков, находящихся в собственности Администрации, в целях, указанных </w:t>
      </w:r>
      <w:r w:rsidRPr="00ED27C8">
        <w:rPr>
          <w:sz w:val="28"/>
          <w:szCs w:val="28"/>
        </w:rPr>
        <w:lastRenderedPageBreak/>
        <w:t xml:space="preserve">в подпунктах 1-5 пункта 1 статьи 39.33 Земельного кодекса </w:t>
      </w:r>
      <w:r w:rsidRPr="00ED27C8">
        <w:rPr>
          <w:rStyle w:val="bookmark"/>
          <w:sz w:val="28"/>
          <w:szCs w:val="28"/>
        </w:rPr>
        <w:t>Российской</w:t>
      </w:r>
      <w:r w:rsidRPr="00ED27C8">
        <w:rPr>
          <w:sz w:val="28"/>
          <w:szCs w:val="28"/>
        </w:rPr>
        <w:t xml:space="preserve"> Федерации.</w:t>
      </w:r>
    </w:p>
    <w:p w:rsidR="00ED27C8" w:rsidRPr="00ED27C8" w:rsidRDefault="00ED27C8" w:rsidP="00ED27C8">
      <w:pPr>
        <w:pStyle w:val="consplusnormal00"/>
        <w:spacing w:before="0" w:beforeAutospacing="0" w:after="0" w:afterAutospacing="0"/>
        <w:jc w:val="center"/>
        <w:rPr>
          <w:sz w:val="28"/>
          <w:szCs w:val="28"/>
        </w:rPr>
      </w:pPr>
      <w:r w:rsidRPr="00ED27C8">
        <w:rPr>
          <w:sz w:val="28"/>
          <w:szCs w:val="28"/>
        </w:rPr>
        <w:t> </w:t>
      </w:r>
    </w:p>
    <w:p w:rsidR="00ED27C8" w:rsidRPr="00ED27C8" w:rsidRDefault="00ED27C8" w:rsidP="00ED27C8">
      <w:pPr>
        <w:pStyle w:val="consplusnormal00"/>
        <w:spacing w:before="0" w:beforeAutospacing="0" w:after="0" w:afterAutospacing="0"/>
        <w:jc w:val="center"/>
        <w:rPr>
          <w:sz w:val="28"/>
          <w:szCs w:val="28"/>
        </w:rPr>
      </w:pPr>
      <w:r w:rsidRPr="00ED27C8">
        <w:rPr>
          <w:b/>
          <w:bCs/>
          <w:sz w:val="28"/>
          <w:szCs w:val="28"/>
        </w:rPr>
        <w:t>Срок предоставления муниципальной услуги</w:t>
      </w:r>
    </w:p>
    <w:p w:rsidR="00ED27C8" w:rsidRPr="00ED27C8" w:rsidRDefault="00ED27C8" w:rsidP="00ED27C8">
      <w:pPr>
        <w:pStyle w:val="consplusnormal00"/>
        <w:spacing w:before="0" w:beforeAutospacing="0" w:after="0" w:afterAutospacing="0"/>
        <w:jc w:val="center"/>
        <w:rPr>
          <w:sz w:val="28"/>
          <w:szCs w:val="28"/>
        </w:rPr>
      </w:pPr>
      <w:r w:rsidRPr="00ED27C8">
        <w:rPr>
          <w:sz w:val="28"/>
          <w:szCs w:val="28"/>
        </w:rPr>
        <w:t> </w:t>
      </w:r>
    </w:p>
    <w:p w:rsidR="00ED27C8" w:rsidRPr="00ED27C8" w:rsidRDefault="00D74B5E" w:rsidP="00ED27C8">
      <w:pPr>
        <w:pStyle w:val="consplusnormal00"/>
        <w:spacing w:before="0" w:beforeAutospacing="0" w:after="0" w:afterAutospacing="0"/>
        <w:ind w:firstLine="709"/>
        <w:jc w:val="both"/>
        <w:rPr>
          <w:sz w:val="28"/>
          <w:szCs w:val="28"/>
        </w:rPr>
      </w:pPr>
      <w:r>
        <w:rPr>
          <w:sz w:val="28"/>
          <w:szCs w:val="28"/>
        </w:rPr>
        <w:t>2.6</w:t>
      </w:r>
      <w:r w:rsidR="00ED27C8" w:rsidRPr="00ED27C8">
        <w:rPr>
          <w:sz w:val="28"/>
          <w:szCs w:val="28"/>
        </w:rPr>
        <w:t>. Срок предоставления муниципальной услуги не может превышать 25 календарных дней со дня регистрации заявления о предоставлении муниципальной услуги.</w:t>
      </w:r>
    </w:p>
    <w:p w:rsidR="00DD0707" w:rsidRPr="00B93A96" w:rsidRDefault="00DD0707" w:rsidP="00ED27C8">
      <w:pPr>
        <w:pStyle w:val="ConsPlusNormal"/>
        <w:widowControl/>
        <w:ind w:firstLine="0"/>
        <w:jc w:val="both"/>
        <w:outlineLvl w:val="2"/>
        <w:rPr>
          <w:rFonts w:ascii="Times New Roman" w:hAnsi="Times New Roman" w:cs="Times New Roman"/>
          <w:sz w:val="28"/>
          <w:szCs w:val="28"/>
          <w:lang w:val="ru-RU"/>
        </w:rPr>
      </w:pPr>
    </w:p>
    <w:p w:rsidR="00944977" w:rsidRPr="00ED27C8" w:rsidRDefault="00ED27C8" w:rsidP="00ED27C8">
      <w:pPr>
        <w:pStyle w:val="ac"/>
        <w:ind w:firstLine="706"/>
        <w:jc w:val="center"/>
        <w:rPr>
          <w:rFonts w:ascii="Times New Roman" w:hAnsi="Times New Roman"/>
          <w:b/>
          <w:sz w:val="28"/>
          <w:szCs w:val="28"/>
        </w:rPr>
      </w:pPr>
      <w:r w:rsidRPr="00ED27C8">
        <w:rPr>
          <w:rFonts w:ascii="Times New Roman" w:hAnsi="Times New Roman"/>
          <w:b/>
          <w:sz w:val="28"/>
          <w:szCs w:val="28"/>
        </w:rPr>
        <w:t>Перечень нормативных правовых актов</w:t>
      </w:r>
      <w:r w:rsidR="00944977" w:rsidRPr="00ED27C8">
        <w:rPr>
          <w:rFonts w:ascii="Times New Roman" w:hAnsi="Times New Roman"/>
          <w:b/>
          <w:sz w:val="28"/>
          <w:szCs w:val="28"/>
        </w:rPr>
        <w:t>,</w:t>
      </w:r>
      <w:r w:rsidRPr="00ED27C8">
        <w:rPr>
          <w:rFonts w:ascii="Times New Roman" w:hAnsi="Times New Roman"/>
          <w:b/>
          <w:sz w:val="28"/>
          <w:szCs w:val="28"/>
        </w:rPr>
        <w:t xml:space="preserve"> регулирующих отношения, возникающие в связи с предоставлением муниципальной услуги</w:t>
      </w:r>
    </w:p>
    <w:p w:rsidR="00944977" w:rsidRPr="00B93A96" w:rsidRDefault="00944977" w:rsidP="007E5911">
      <w:pPr>
        <w:pStyle w:val="ac"/>
        <w:ind w:firstLine="709"/>
        <w:jc w:val="both"/>
        <w:rPr>
          <w:rFonts w:ascii="Times New Roman" w:hAnsi="Times New Roman"/>
          <w:sz w:val="28"/>
          <w:szCs w:val="28"/>
        </w:rPr>
      </w:pP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2.</w:t>
      </w:r>
      <w:r w:rsidR="00D74B5E" w:rsidRPr="00D74B5E">
        <w:rPr>
          <w:sz w:val="28"/>
          <w:szCs w:val="28"/>
        </w:rPr>
        <w:t>7</w:t>
      </w:r>
      <w:r w:rsidRPr="00D74B5E">
        <w:rPr>
          <w:sz w:val="28"/>
          <w:szCs w:val="28"/>
        </w:rPr>
        <w:t xml:space="preserve">. Предоставление муниципальной услуги осуществляется в соответствии </w:t>
      </w:r>
      <w:proofErr w:type="gramStart"/>
      <w:r w:rsidRPr="00D74B5E">
        <w:rPr>
          <w:sz w:val="28"/>
          <w:szCs w:val="28"/>
        </w:rPr>
        <w:t>с</w:t>
      </w:r>
      <w:proofErr w:type="gramEnd"/>
      <w:r w:rsidRPr="00D74B5E">
        <w:rPr>
          <w:sz w:val="28"/>
          <w:szCs w:val="28"/>
        </w:rPr>
        <w:t>:</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1) Земельным кодексом </w:t>
      </w:r>
      <w:r w:rsidRPr="00D74B5E">
        <w:rPr>
          <w:rStyle w:val="bookmark"/>
          <w:sz w:val="28"/>
          <w:szCs w:val="28"/>
        </w:rPr>
        <w:t>Российской</w:t>
      </w:r>
      <w:r w:rsidRPr="00D74B5E">
        <w:rPr>
          <w:sz w:val="28"/>
          <w:szCs w:val="28"/>
        </w:rPr>
        <w:t xml:space="preserve"> Федерации;</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2) Градостроительным кодексом </w:t>
      </w:r>
      <w:r w:rsidRPr="00D74B5E">
        <w:rPr>
          <w:rStyle w:val="bookmark"/>
          <w:sz w:val="28"/>
          <w:szCs w:val="28"/>
        </w:rPr>
        <w:t>Российской</w:t>
      </w:r>
      <w:r w:rsidRPr="00D74B5E">
        <w:rPr>
          <w:sz w:val="28"/>
          <w:szCs w:val="28"/>
        </w:rPr>
        <w:t xml:space="preserve"> Федерации (далее - </w:t>
      </w:r>
      <w:proofErr w:type="spellStart"/>
      <w:r w:rsidRPr="00D74B5E">
        <w:rPr>
          <w:sz w:val="28"/>
          <w:szCs w:val="28"/>
        </w:rPr>
        <w:t>ГрК</w:t>
      </w:r>
      <w:proofErr w:type="spellEnd"/>
      <w:r w:rsidRPr="00D74B5E">
        <w:rPr>
          <w:sz w:val="28"/>
          <w:szCs w:val="28"/>
        </w:rPr>
        <w:t xml:space="preserve"> РФ);</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3) Федеральным законом от 29.12.2004 № 191-ФЗ «О введении в действие Градостроительного кодекса </w:t>
      </w:r>
      <w:r w:rsidRPr="00D74B5E">
        <w:rPr>
          <w:rStyle w:val="bookmark"/>
          <w:sz w:val="28"/>
          <w:szCs w:val="28"/>
        </w:rPr>
        <w:t>Российской</w:t>
      </w:r>
      <w:r w:rsidRPr="00D74B5E">
        <w:rPr>
          <w:sz w:val="28"/>
          <w:szCs w:val="28"/>
        </w:rPr>
        <w:t xml:space="preserve"> Федерации»;</w:t>
      </w:r>
    </w:p>
    <w:p w:rsidR="00ED27C8" w:rsidRPr="00D74B5E" w:rsidRDefault="00ED27C8" w:rsidP="00ED27C8">
      <w:pPr>
        <w:ind w:firstLine="709"/>
        <w:jc w:val="both"/>
        <w:rPr>
          <w:sz w:val="28"/>
          <w:szCs w:val="28"/>
          <w:lang w:val="ru-RU"/>
        </w:rPr>
      </w:pPr>
      <w:r w:rsidRPr="00D74B5E">
        <w:rPr>
          <w:sz w:val="28"/>
          <w:szCs w:val="28"/>
          <w:lang w:val="ru-RU"/>
        </w:rPr>
        <w:t xml:space="preserve">4) Федеральным законом от 06.10.2003 № 131-ФЗ «Об общих принципах организации местного самоуправления в </w:t>
      </w:r>
      <w:r w:rsidRPr="00D74B5E">
        <w:rPr>
          <w:rStyle w:val="bookmark"/>
          <w:sz w:val="28"/>
          <w:szCs w:val="28"/>
          <w:lang w:val="ru-RU"/>
        </w:rPr>
        <w:t>Российской</w:t>
      </w:r>
      <w:r w:rsidRPr="00D74B5E">
        <w:rPr>
          <w:sz w:val="28"/>
          <w:szCs w:val="28"/>
          <w:lang w:val="ru-RU"/>
        </w:rPr>
        <w:t xml:space="preserve"> Федерации»;</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5) Федеральным законом от 27.07.2010 № 210-ФЗ «Об организации предоставления государственных и муниципальных услуг» (далее - ФЗ № 210-ФЗ);</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6) Федеральным законом от 27.07.2006 № 152-ФЗ «О персональных данных»;</w:t>
      </w:r>
    </w:p>
    <w:p w:rsidR="00ED27C8" w:rsidRPr="00D74B5E" w:rsidRDefault="00ED27C8" w:rsidP="00ED27C8">
      <w:pPr>
        <w:pStyle w:val="consplusnormal00"/>
        <w:spacing w:before="0" w:beforeAutospacing="0" w:after="0" w:afterAutospacing="0"/>
        <w:ind w:firstLine="709"/>
        <w:jc w:val="both"/>
        <w:rPr>
          <w:sz w:val="28"/>
          <w:szCs w:val="28"/>
        </w:rPr>
      </w:pPr>
      <w:proofErr w:type="gramStart"/>
      <w:r w:rsidRPr="00D74B5E">
        <w:rPr>
          <w:sz w:val="28"/>
          <w:szCs w:val="28"/>
        </w:rPr>
        <w:t xml:space="preserve">7) Постановлением Правительства </w:t>
      </w:r>
      <w:r w:rsidRPr="00D74B5E">
        <w:rPr>
          <w:rStyle w:val="bookmark"/>
          <w:sz w:val="28"/>
          <w:szCs w:val="28"/>
        </w:rPr>
        <w:t>Российской</w:t>
      </w:r>
      <w:r w:rsidRPr="00D74B5E">
        <w:rPr>
          <w:sz w:val="28"/>
          <w:szCs w:val="28"/>
        </w:rPr>
        <w:t xml:space="preserve">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w:t>
      </w:r>
      <w:proofErr w:type="gramEnd"/>
      <w:r w:rsidRPr="00D74B5E">
        <w:rPr>
          <w:sz w:val="28"/>
          <w:szCs w:val="28"/>
        </w:rPr>
        <w:t xml:space="preserve"> самоуправления дополнительных сведений, воспроизводимых на публичных кадастровых картах»;</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8) Приказом Министерства экономического развития </w:t>
      </w:r>
      <w:r w:rsidRPr="00D74B5E">
        <w:rPr>
          <w:rStyle w:val="bookmark"/>
          <w:sz w:val="28"/>
          <w:szCs w:val="28"/>
        </w:rPr>
        <w:t>Российской</w:t>
      </w:r>
      <w:r w:rsidRPr="00D74B5E">
        <w:rPr>
          <w:sz w:val="28"/>
          <w:szCs w:val="28"/>
        </w:rPr>
        <w:t xml:space="preserve">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9) Постановлением Правительства </w:t>
      </w:r>
      <w:r w:rsidRPr="00D74B5E">
        <w:rPr>
          <w:rStyle w:val="bookmark"/>
          <w:sz w:val="28"/>
          <w:szCs w:val="28"/>
        </w:rPr>
        <w:t>Российской</w:t>
      </w:r>
      <w:r w:rsidRPr="00D74B5E">
        <w:rPr>
          <w:sz w:val="28"/>
          <w:szCs w:val="28"/>
        </w:rPr>
        <w:t xml:space="preserve"> Федерации от 03.12.2014 № 1300 «Об утверждении перечня видов объектов, размещение которых может осуществляться на землях или земельных участках, </w:t>
      </w:r>
      <w:r w:rsidRPr="00D74B5E">
        <w:rPr>
          <w:sz w:val="28"/>
          <w:szCs w:val="28"/>
        </w:rPr>
        <w:lastRenderedPageBreak/>
        <w:t>находящихся в государственной или муниципальной собственности, без предоставления земельных участков и установления сервитутов»;</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10) Постановлением Правительства </w:t>
      </w:r>
      <w:r w:rsidRPr="00D74B5E">
        <w:rPr>
          <w:rStyle w:val="bookmark"/>
          <w:sz w:val="28"/>
          <w:szCs w:val="28"/>
        </w:rPr>
        <w:t>Российской</w:t>
      </w:r>
      <w:r w:rsidRPr="00D74B5E">
        <w:rPr>
          <w:sz w:val="28"/>
          <w:szCs w:val="28"/>
        </w:rPr>
        <w:t xml:space="preserve">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11) Постановление Правительства </w:t>
      </w:r>
      <w:r w:rsidRPr="00D74B5E">
        <w:rPr>
          <w:rStyle w:val="bookmark"/>
          <w:sz w:val="28"/>
          <w:szCs w:val="28"/>
        </w:rPr>
        <w:t>Российской</w:t>
      </w:r>
      <w:r w:rsidRPr="00D74B5E">
        <w:rPr>
          <w:sz w:val="28"/>
          <w:szCs w:val="28"/>
        </w:rPr>
        <w:t xml:space="preserve"> Федерации от 26.03.2016  № 236 «О требованиях к предоставлению в электронной форме государственных и муниципальных услуг»;</w:t>
      </w:r>
    </w:p>
    <w:p w:rsidR="00ED27C8" w:rsidRPr="00D74B5E" w:rsidRDefault="00ED27C8" w:rsidP="002D7F1F">
      <w:pPr>
        <w:pStyle w:val="1"/>
        <w:shd w:val="clear" w:color="auto" w:fill="FFFFFF"/>
        <w:tabs>
          <w:tab w:val="clear" w:pos="432"/>
          <w:tab w:val="num" w:pos="0"/>
        </w:tabs>
        <w:spacing w:before="0" w:after="0"/>
        <w:ind w:left="0" w:firstLine="709"/>
        <w:jc w:val="both"/>
        <w:textAlignment w:val="baseline"/>
        <w:rPr>
          <w:b w:val="0"/>
          <w:sz w:val="28"/>
          <w:szCs w:val="28"/>
        </w:rPr>
      </w:pPr>
      <w:r w:rsidRPr="00D74B5E">
        <w:rPr>
          <w:b w:val="0"/>
          <w:sz w:val="28"/>
          <w:szCs w:val="28"/>
          <w:lang w:val="ru-RU"/>
        </w:rPr>
        <w:t xml:space="preserve">12) Законом </w:t>
      </w:r>
      <w:r w:rsidR="002D7F1F" w:rsidRPr="00D74B5E">
        <w:rPr>
          <w:b w:val="0"/>
          <w:sz w:val="28"/>
          <w:szCs w:val="28"/>
          <w:lang w:val="ru-RU"/>
        </w:rPr>
        <w:t xml:space="preserve">Забайкальского края </w:t>
      </w:r>
      <w:hyperlink r:id="rId15" w:tgtFrame="contents" w:history="1">
        <w:r w:rsidR="002D7F1F" w:rsidRPr="00D74B5E">
          <w:rPr>
            <w:rStyle w:val="af"/>
            <w:b w:val="0"/>
            <w:color w:val="auto"/>
            <w:sz w:val="28"/>
            <w:szCs w:val="28"/>
            <w:u w:val="none"/>
            <w:lang w:val="ru-RU"/>
          </w:rPr>
          <w:t>от 01</w:t>
        </w:r>
        <w:r w:rsidRPr="00D74B5E">
          <w:rPr>
            <w:rStyle w:val="af"/>
            <w:b w:val="0"/>
            <w:color w:val="auto"/>
            <w:sz w:val="28"/>
            <w:szCs w:val="28"/>
            <w:u w:val="none"/>
            <w:lang w:val="ru-RU"/>
          </w:rPr>
          <w:t>.0</w:t>
        </w:r>
        <w:r w:rsidR="002D7F1F" w:rsidRPr="00D74B5E">
          <w:rPr>
            <w:rStyle w:val="af"/>
            <w:b w:val="0"/>
            <w:color w:val="auto"/>
            <w:sz w:val="28"/>
            <w:szCs w:val="28"/>
            <w:u w:val="none"/>
            <w:lang w:val="ru-RU"/>
          </w:rPr>
          <w:t xml:space="preserve">4.2009г. </w:t>
        </w:r>
        <w:r w:rsidRPr="00D74B5E">
          <w:rPr>
            <w:rStyle w:val="af"/>
            <w:b w:val="0"/>
            <w:color w:val="auto"/>
            <w:sz w:val="28"/>
            <w:szCs w:val="28"/>
            <w:u w:val="none"/>
            <w:lang w:val="ru-RU"/>
          </w:rPr>
          <w:t xml:space="preserve"> № </w:t>
        </w:r>
        <w:r w:rsidR="002D7F1F" w:rsidRPr="00D74B5E">
          <w:rPr>
            <w:rStyle w:val="af"/>
            <w:b w:val="0"/>
            <w:color w:val="auto"/>
            <w:sz w:val="28"/>
            <w:szCs w:val="28"/>
            <w:u w:val="none"/>
            <w:lang w:val="ru-RU"/>
          </w:rPr>
          <w:t>152</w:t>
        </w:r>
        <w:r w:rsidRPr="00D74B5E">
          <w:rPr>
            <w:rStyle w:val="af"/>
            <w:b w:val="0"/>
            <w:color w:val="auto"/>
            <w:sz w:val="28"/>
            <w:szCs w:val="28"/>
            <w:u w:val="none"/>
            <w:lang w:val="ru-RU"/>
          </w:rPr>
          <w:t>-З</w:t>
        </w:r>
      </w:hyperlink>
      <w:r w:rsidR="002D7F1F" w:rsidRPr="00D74B5E">
        <w:rPr>
          <w:b w:val="0"/>
          <w:sz w:val="28"/>
          <w:szCs w:val="28"/>
          <w:lang w:val="ru-RU"/>
        </w:rPr>
        <w:t>ЗК</w:t>
      </w:r>
      <w:r w:rsidRPr="00D74B5E">
        <w:rPr>
          <w:b w:val="0"/>
          <w:sz w:val="28"/>
          <w:szCs w:val="28"/>
          <w:lang w:val="ru-RU"/>
        </w:rPr>
        <w:t xml:space="preserve"> «</w:t>
      </w:r>
      <w:r w:rsidR="002D7F1F" w:rsidRPr="00D74B5E">
        <w:rPr>
          <w:rFonts w:cs="Times New Roman"/>
          <w:b w:val="0"/>
          <w:color w:val="2D2D2D"/>
          <w:spacing w:val="2"/>
          <w:sz w:val="28"/>
          <w:szCs w:val="28"/>
          <w:lang w:val="ru-RU"/>
        </w:rPr>
        <w:t>О регулировании земельных отношений на территории Забайкальского края</w:t>
      </w:r>
      <w:r w:rsidRPr="00D74B5E">
        <w:rPr>
          <w:b w:val="0"/>
          <w:sz w:val="28"/>
          <w:szCs w:val="28"/>
        </w:rPr>
        <w:t>»;</w:t>
      </w:r>
    </w:p>
    <w:p w:rsidR="00ED27C8" w:rsidRPr="00D74B5E" w:rsidRDefault="00ED27C8" w:rsidP="00ED27C8">
      <w:pPr>
        <w:pStyle w:val="consplusnormal00"/>
        <w:spacing w:before="0" w:beforeAutospacing="0" w:after="0" w:afterAutospacing="0"/>
        <w:ind w:firstLine="709"/>
        <w:jc w:val="both"/>
        <w:rPr>
          <w:sz w:val="28"/>
          <w:szCs w:val="28"/>
        </w:rPr>
      </w:pPr>
      <w:r w:rsidRPr="00D74B5E">
        <w:rPr>
          <w:sz w:val="28"/>
          <w:szCs w:val="28"/>
        </w:rPr>
        <w:t xml:space="preserve">13) </w:t>
      </w:r>
      <w:hyperlink r:id="rId16" w:tgtFrame="contents" w:history="1">
        <w:r w:rsidRPr="00D74B5E">
          <w:rPr>
            <w:rStyle w:val="af"/>
            <w:color w:val="auto"/>
            <w:sz w:val="28"/>
            <w:szCs w:val="28"/>
            <w:u w:val="none"/>
          </w:rPr>
          <w:t>Уставом</w:t>
        </w:r>
        <w:r w:rsidRPr="00D74B5E">
          <w:rPr>
            <w:rStyle w:val="af"/>
            <w:sz w:val="28"/>
            <w:szCs w:val="28"/>
            <w:u w:val="none"/>
          </w:rPr>
          <w:t xml:space="preserve"> </w:t>
        </w:r>
      </w:hyperlink>
      <w:r w:rsidR="00D15C12" w:rsidRPr="00D15C12">
        <w:rPr>
          <w:bCs/>
          <w:sz w:val="28"/>
          <w:szCs w:val="28"/>
        </w:rPr>
        <w:t xml:space="preserve"> </w:t>
      </w:r>
      <w:r w:rsidR="00D15C12">
        <w:rPr>
          <w:bCs/>
          <w:sz w:val="28"/>
          <w:szCs w:val="28"/>
        </w:rPr>
        <w:t xml:space="preserve">городского поселения </w:t>
      </w:r>
      <w:r w:rsidR="00D15C12" w:rsidRPr="00315A9A">
        <w:rPr>
          <w:bCs/>
          <w:sz w:val="28"/>
          <w:szCs w:val="28"/>
        </w:rPr>
        <w:t xml:space="preserve">   «</w:t>
      </w:r>
      <w:r w:rsidR="00D15C12">
        <w:rPr>
          <w:bCs/>
          <w:sz w:val="28"/>
          <w:szCs w:val="28"/>
        </w:rPr>
        <w:t>Ключевское</w:t>
      </w:r>
      <w:r w:rsidR="00D15C12" w:rsidRPr="00315A9A">
        <w:rPr>
          <w:bCs/>
          <w:sz w:val="28"/>
          <w:szCs w:val="28"/>
        </w:rPr>
        <w:t>»</w:t>
      </w:r>
      <w:r w:rsidRPr="00D74B5E">
        <w:rPr>
          <w:sz w:val="28"/>
          <w:szCs w:val="28"/>
        </w:rPr>
        <w:t>;</w:t>
      </w:r>
    </w:p>
    <w:p w:rsidR="00ED27C8" w:rsidRPr="00D74B5E" w:rsidRDefault="002D7F1F" w:rsidP="00ED27C8">
      <w:pPr>
        <w:pStyle w:val="consplusnormal00"/>
        <w:spacing w:before="0" w:beforeAutospacing="0" w:after="0" w:afterAutospacing="0"/>
        <w:ind w:firstLine="709"/>
        <w:jc w:val="both"/>
        <w:rPr>
          <w:sz w:val="28"/>
          <w:szCs w:val="28"/>
        </w:rPr>
      </w:pPr>
      <w:r w:rsidRPr="00D74B5E">
        <w:rPr>
          <w:sz w:val="28"/>
          <w:szCs w:val="28"/>
        </w:rPr>
        <w:t>14</w:t>
      </w:r>
      <w:r w:rsidR="00ED27C8" w:rsidRPr="00D74B5E">
        <w:rPr>
          <w:sz w:val="28"/>
          <w:szCs w:val="28"/>
        </w:rPr>
        <w:t>) настоящим Административным регламентом.</w:t>
      </w:r>
    </w:p>
    <w:p w:rsidR="0080372A" w:rsidRPr="00B93A96" w:rsidRDefault="0080372A" w:rsidP="007E5911">
      <w:pPr>
        <w:jc w:val="both"/>
        <w:rPr>
          <w:rFonts w:cs="Times New Roman"/>
          <w:b/>
          <w:iCs/>
          <w:sz w:val="28"/>
          <w:szCs w:val="28"/>
          <w:lang w:val="ru-RU"/>
        </w:rPr>
      </w:pPr>
    </w:p>
    <w:p w:rsidR="0080372A" w:rsidRDefault="0080372A" w:rsidP="00943687">
      <w:pPr>
        <w:pStyle w:val="ac"/>
        <w:jc w:val="center"/>
        <w:rPr>
          <w:rFonts w:ascii="Times New Roman" w:hAnsi="Times New Roman"/>
          <w:b/>
          <w:sz w:val="28"/>
          <w:szCs w:val="28"/>
        </w:rPr>
      </w:pPr>
      <w:r w:rsidRPr="00943687">
        <w:rPr>
          <w:rFonts w:ascii="Times New Roman" w:hAnsi="Times New Roman"/>
          <w:b/>
          <w:sz w:val="28"/>
          <w:szCs w:val="28"/>
        </w:rPr>
        <w:t>И</w:t>
      </w:r>
      <w:r w:rsidR="00943687" w:rsidRPr="00943687">
        <w:rPr>
          <w:rFonts w:ascii="Times New Roman" w:hAnsi="Times New Roman"/>
          <w:b/>
          <w:sz w:val="28"/>
          <w:szCs w:val="28"/>
        </w:rPr>
        <w:t>счерпывающий перечень документов</w:t>
      </w:r>
      <w:r w:rsidRPr="00943687">
        <w:rPr>
          <w:rFonts w:ascii="Times New Roman" w:hAnsi="Times New Roman"/>
          <w:b/>
          <w:sz w:val="28"/>
          <w:szCs w:val="28"/>
        </w:rPr>
        <w:t xml:space="preserve">, </w:t>
      </w:r>
      <w:r w:rsidR="00943687" w:rsidRPr="00943687">
        <w:rPr>
          <w:rFonts w:ascii="Times New Roman" w:hAnsi="Times New Roman"/>
          <w:b/>
          <w:sz w:val="28"/>
          <w:szCs w:val="28"/>
        </w:rPr>
        <w:t>необходимых в соответствии с нормативными правовыми актами для предоставления муниципальной услуги и услуг</w:t>
      </w:r>
      <w:r w:rsidRPr="00943687">
        <w:rPr>
          <w:rFonts w:ascii="Times New Roman" w:hAnsi="Times New Roman"/>
          <w:b/>
          <w:sz w:val="28"/>
          <w:szCs w:val="28"/>
        </w:rPr>
        <w:t>,</w:t>
      </w:r>
      <w:r w:rsidR="00943687" w:rsidRPr="00943687">
        <w:rPr>
          <w:rFonts w:ascii="Times New Roman" w:hAnsi="Times New Roman"/>
          <w:b/>
          <w:sz w:val="28"/>
          <w:szCs w:val="28"/>
        </w:rPr>
        <w:t xml:space="preserve"> которые являются необходимыми и обязательными для предоставления муниципальной услуги</w:t>
      </w:r>
      <w:r w:rsidRPr="00943687">
        <w:rPr>
          <w:rFonts w:ascii="Times New Roman" w:hAnsi="Times New Roman"/>
          <w:b/>
          <w:sz w:val="28"/>
          <w:szCs w:val="28"/>
        </w:rPr>
        <w:t xml:space="preserve">, </w:t>
      </w:r>
      <w:r w:rsidR="00943687" w:rsidRPr="00943687">
        <w:rPr>
          <w:rFonts w:ascii="Times New Roman" w:hAnsi="Times New Roman"/>
          <w:b/>
          <w:sz w:val="28"/>
          <w:szCs w:val="28"/>
        </w:rPr>
        <w:t>подлежащих представлению заявителем, способы их получения заявителем</w:t>
      </w:r>
    </w:p>
    <w:p w:rsidR="00943687" w:rsidRPr="00943687" w:rsidRDefault="00943687" w:rsidP="00C42595">
      <w:pPr>
        <w:pStyle w:val="ac"/>
        <w:jc w:val="center"/>
        <w:rPr>
          <w:rFonts w:ascii="Times New Roman" w:hAnsi="Times New Roman"/>
          <w:b/>
          <w:sz w:val="28"/>
          <w:szCs w:val="28"/>
        </w:rPr>
      </w:pP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8</w:t>
      </w:r>
      <w:r w:rsidRPr="009D241A">
        <w:rPr>
          <w:sz w:val="28"/>
          <w:szCs w:val="28"/>
        </w:rPr>
        <w:t>. Исчерпывающий перечень документов, которые заявитель должен представить самостоятельно:</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8</w:t>
      </w:r>
      <w:r w:rsidRPr="009D241A">
        <w:rPr>
          <w:sz w:val="28"/>
          <w:szCs w:val="28"/>
        </w:rPr>
        <w:t>.1. Заявление о предоставлении муниципальной услуги (далее - заявление). Форма заявления приведена в приложении № 1 к настоящему Административному регламенту.</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 xml:space="preserve">При подаче заявления физическое лицо предъявляет документ, удостоверяющий личность </w:t>
      </w:r>
      <w:r w:rsidRPr="009D241A">
        <w:rPr>
          <w:rStyle w:val="bookmark"/>
          <w:sz w:val="28"/>
          <w:szCs w:val="28"/>
        </w:rPr>
        <w:t>гражданина</w:t>
      </w:r>
      <w:r w:rsidRPr="009D241A">
        <w:rPr>
          <w:sz w:val="28"/>
          <w:szCs w:val="28"/>
        </w:rPr>
        <w:t xml:space="preserve"> Российской Федерации, в том числе военнослужащих.</w:t>
      </w:r>
    </w:p>
    <w:p w:rsidR="00C42595" w:rsidRPr="009D241A" w:rsidRDefault="00C42595" w:rsidP="00C42595">
      <w:pPr>
        <w:pStyle w:val="consplusnormal00"/>
        <w:spacing w:before="0" w:beforeAutospacing="0" w:after="0" w:afterAutospacing="0"/>
        <w:ind w:firstLine="709"/>
        <w:jc w:val="both"/>
        <w:rPr>
          <w:sz w:val="28"/>
          <w:szCs w:val="28"/>
        </w:rPr>
      </w:pPr>
      <w:proofErr w:type="gramStart"/>
      <w:r w:rsidRPr="009D241A">
        <w:rPr>
          <w:sz w:val="28"/>
          <w:szCs w:val="28"/>
        </w:rPr>
        <w:t xml:space="preserve">Заявление может быть направлено также в форме электронного документа, заверенного электронной подписью заявителя в соответствии с требованиями Федерального закона от 06.04.2011 № 63-ФЗ «Об электронной подписи», постановления Правительства </w:t>
      </w:r>
      <w:r w:rsidRPr="009D241A">
        <w:rPr>
          <w:rStyle w:val="bookmark"/>
          <w:sz w:val="28"/>
          <w:szCs w:val="28"/>
        </w:rPr>
        <w:t>Российской</w:t>
      </w:r>
      <w:r w:rsidRPr="009D241A">
        <w:rPr>
          <w:sz w:val="28"/>
          <w:szCs w:val="28"/>
        </w:rPr>
        <w:t xml:space="preserve"> Федерации от 25.01.2013 № 33 «Об использовании простой электронной подписи при оказании государственных и муниципальных услуг» и требованиями Федерального закона от 27.07.2010 № 210-ФЗ «Об организации предоставления государственных и муниципальных услуг».</w:t>
      </w:r>
      <w:proofErr w:type="gramEnd"/>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 xml:space="preserve">При подаче заявления физическое лицо предъявляет документ, удостоверяющий личность </w:t>
      </w:r>
      <w:r w:rsidRPr="009D241A">
        <w:rPr>
          <w:rStyle w:val="bookmark"/>
          <w:sz w:val="28"/>
          <w:szCs w:val="28"/>
        </w:rPr>
        <w:t>гражданина</w:t>
      </w:r>
      <w:r w:rsidRPr="009D241A">
        <w:rPr>
          <w:sz w:val="28"/>
          <w:szCs w:val="28"/>
        </w:rPr>
        <w:t xml:space="preserve"> Российской Федерации, в том числе военнослужащих.</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8</w:t>
      </w:r>
      <w:r w:rsidRPr="009D241A">
        <w:rPr>
          <w:sz w:val="28"/>
          <w:szCs w:val="28"/>
        </w:rPr>
        <w:t>.2. документ, подтверждающий полномочия представителя физического лица, юридического лица, индивидуального предпринимателя действовать от его имени.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8</w:t>
      </w:r>
      <w:r w:rsidRPr="009D241A">
        <w:rPr>
          <w:sz w:val="28"/>
          <w:szCs w:val="28"/>
        </w:rPr>
        <w:t>.3.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lastRenderedPageBreak/>
        <w:t>а) лично по местонахождению Администрации;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б) посредством почтовой связи по местонахождению Администрации;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в) в форме электронного документа, подписанного простой электронной подписью или усиленной квалифицированной электронной подписью, посредством Регионального портала;</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г) на бумажном носителе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8</w:t>
      </w:r>
      <w:r w:rsidRPr="009D241A">
        <w:rPr>
          <w:sz w:val="28"/>
          <w:szCs w:val="28"/>
        </w:rPr>
        <w:t>.4. В случае</w:t>
      </w:r>
      <w:proofErr w:type="gramStart"/>
      <w:r w:rsidRPr="009D241A">
        <w:rPr>
          <w:sz w:val="28"/>
          <w:szCs w:val="28"/>
        </w:rPr>
        <w:t>,</w:t>
      </w:r>
      <w:proofErr w:type="gramEnd"/>
      <w:r w:rsidRPr="009D241A">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w:t>
      </w:r>
      <w:r w:rsidRPr="009D241A">
        <w:rPr>
          <w:rStyle w:val="bookmark"/>
          <w:sz w:val="28"/>
          <w:szCs w:val="28"/>
        </w:rPr>
        <w:t>обращении</w:t>
      </w:r>
      <w:r w:rsidRPr="009D241A">
        <w:rPr>
          <w:sz w:val="28"/>
          <w:szCs w:val="28"/>
        </w:rPr>
        <w:t xml:space="preserve">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D15C12" w:rsidRPr="009D241A">
        <w:rPr>
          <w:sz w:val="28"/>
          <w:szCs w:val="28"/>
        </w:rPr>
        <w:t>представлены,</w:t>
      </w:r>
      <w:r w:rsidRPr="009D241A">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8</w:t>
      </w:r>
      <w:r w:rsidRPr="009D241A">
        <w:rPr>
          <w:sz w:val="28"/>
          <w:szCs w:val="28"/>
        </w:rPr>
        <w:t>.5. Запрещается требовать от заявителя:</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2595" w:rsidRPr="009D241A" w:rsidRDefault="00C42595" w:rsidP="00C42595">
      <w:pPr>
        <w:pStyle w:val="consplusnormal00"/>
        <w:spacing w:before="0" w:beforeAutospacing="0" w:after="0" w:afterAutospacing="0"/>
        <w:ind w:firstLine="709"/>
        <w:jc w:val="both"/>
        <w:rPr>
          <w:sz w:val="28"/>
          <w:szCs w:val="28"/>
        </w:rPr>
      </w:pPr>
      <w:proofErr w:type="gramStart"/>
      <w:r w:rsidRPr="009D241A">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9D241A">
        <w:rPr>
          <w:sz w:val="28"/>
          <w:szCs w:val="28"/>
        </w:rPr>
        <w:t xml:space="preserve"> также приносятся извинения за доставленные неудобства.</w:t>
      </w:r>
    </w:p>
    <w:p w:rsidR="00DD0707" w:rsidRPr="00B93A96" w:rsidRDefault="00DD0707" w:rsidP="007E5911">
      <w:pPr>
        <w:pStyle w:val="Style5"/>
        <w:widowControl/>
        <w:tabs>
          <w:tab w:val="left" w:pos="1123"/>
        </w:tabs>
        <w:spacing w:line="240" w:lineRule="auto"/>
        <w:ind w:firstLine="0"/>
        <w:rPr>
          <w:rFonts w:cs="Times New Roman"/>
          <w:color w:val="000000"/>
          <w:sz w:val="28"/>
          <w:szCs w:val="28"/>
          <w:lang w:val="ru-RU"/>
        </w:rPr>
      </w:pPr>
    </w:p>
    <w:p w:rsidR="0080372A" w:rsidRPr="00C42595" w:rsidRDefault="0080372A" w:rsidP="00C42595">
      <w:pPr>
        <w:pStyle w:val="ac"/>
        <w:ind w:firstLine="706"/>
        <w:jc w:val="center"/>
        <w:rPr>
          <w:rFonts w:ascii="Times New Roman" w:hAnsi="Times New Roman"/>
          <w:b/>
          <w:sz w:val="28"/>
          <w:szCs w:val="28"/>
        </w:rPr>
      </w:pPr>
      <w:r w:rsidRPr="00C42595">
        <w:rPr>
          <w:rFonts w:ascii="Times New Roman" w:hAnsi="Times New Roman"/>
          <w:b/>
          <w:sz w:val="28"/>
          <w:szCs w:val="28"/>
        </w:rPr>
        <w:t>П</w:t>
      </w:r>
      <w:r w:rsidR="00C42595" w:rsidRPr="00C42595">
        <w:rPr>
          <w:rFonts w:ascii="Times New Roman" w:hAnsi="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Pr="00C42595">
        <w:rPr>
          <w:rFonts w:ascii="Times New Roman" w:hAnsi="Times New Roman"/>
          <w:b/>
          <w:sz w:val="28"/>
          <w:szCs w:val="28"/>
        </w:rPr>
        <w:t>,</w:t>
      </w:r>
      <w:r w:rsidR="00C42595" w:rsidRPr="00C42595">
        <w:rPr>
          <w:rFonts w:ascii="Times New Roman" w:hAnsi="Times New Roman"/>
          <w:b/>
          <w:sz w:val="28"/>
          <w:szCs w:val="28"/>
        </w:rPr>
        <w:t xml:space="preserve"> которые находятся в распоряжении государственных органов, органов местного самоуправления муниципальных образований Забайкальского края и иных органов</w:t>
      </w:r>
      <w:r w:rsidRPr="00C42595">
        <w:rPr>
          <w:rFonts w:ascii="Times New Roman" w:hAnsi="Times New Roman"/>
          <w:b/>
          <w:sz w:val="28"/>
          <w:szCs w:val="28"/>
        </w:rPr>
        <w:t xml:space="preserve">, </w:t>
      </w:r>
      <w:r w:rsidR="00C42595" w:rsidRPr="00C42595">
        <w:rPr>
          <w:rFonts w:ascii="Times New Roman" w:hAnsi="Times New Roman"/>
          <w:b/>
          <w:sz w:val="28"/>
          <w:szCs w:val="28"/>
        </w:rPr>
        <w:t xml:space="preserve"> участвующих в предоставлении государственных или муниципальных услуг, и которые заявитель вправе представить по собственной иниц</w:t>
      </w:r>
      <w:r w:rsidR="009D241A">
        <w:rPr>
          <w:rFonts w:ascii="Times New Roman" w:hAnsi="Times New Roman"/>
          <w:b/>
          <w:sz w:val="28"/>
          <w:szCs w:val="28"/>
        </w:rPr>
        <w:t>и</w:t>
      </w:r>
      <w:r w:rsidR="00C42595" w:rsidRPr="00C42595">
        <w:rPr>
          <w:rFonts w:ascii="Times New Roman" w:hAnsi="Times New Roman"/>
          <w:b/>
          <w:sz w:val="28"/>
          <w:szCs w:val="28"/>
        </w:rPr>
        <w:t>ативе</w:t>
      </w:r>
    </w:p>
    <w:p w:rsidR="0080372A" w:rsidRPr="00B93A96" w:rsidRDefault="0080372A" w:rsidP="007E5911">
      <w:pPr>
        <w:pStyle w:val="ac"/>
        <w:jc w:val="both"/>
        <w:rPr>
          <w:rFonts w:ascii="Times New Roman" w:hAnsi="Times New Roman"/>
          <w:sz w:val="28"/>
          <w:szCs w:val="28"/>
        </w:rPr>
      </w:pP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9</w:t>
      </w:r>
      <w:r w:rsidRPr="009D241A">
        <w:rPr>
          <w:sz w:val="28"/>
          <w:szCs w:val="28"/>
        </w:rPr>
        <w:t xml:space="preserve">. Исчерпывающий перечень документов, запрашиваемых в </w:t>
      </w:r>
      <w:r w:rsidRPr="009D241A">
        <w:rPr>
          <w:rStyle w:val="bookmark"/>
          <w:sz w:val="28"/>
          <w:szCs w:val="28"/>
        </w:rPr>
        <w:t>порядке</w:t>
      </w:r>
      <w:r w:rsidRPr="009D241A">
        <w:rPr>
          <w:sz w:val="28"/>
          <w:szCs w:val="28"/>
        </w:rPr>
        <w:t xml:space="preserve"> межведомственного информационного взаимодействия:</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 кадастровая выписка о земельном участке или кадастровый паспорт земельного участка;</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 выписка из Единого государственного реестра недвижимости;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 копия лицензии, удостоверяющей право проведения работ по геологическому изучению недр;</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w:t>
      </w:r>
      <w:r w:rsidRPr="009D241A">
        <w:rPr>
          <w:rStyle w:val="bookmark"/>
          <w:sz w:val="28"/>
          <w:szCs w:val="28"/>
        </w:rPr>
        <w:t>Российской</w:t>
      </w:r>
      <w:r w:rsidRPr="009D241A">
        <w:rPr>
          <w:sz w:val="28"/>
          <w:szCs w:val="28"/>
        </w:rPr>
        <w:t xml:space="preserve"> Федерации.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10</w:t>
      </w:r>
      <w:r w:rsidRPr="009D241A">
        <w:rPr>
          <w:sz w:val="28"/>
          <w:szCs w:val="28"/>
        </w:rPr>
        <w:t>. Заявитель вправе представить по собственной инициативе д</w:t>
      </w:r>
      <w:r w:rsidR="00D74B5E">
        <w:rPr>
          <w:sz w:val="28"/>
          <w:szCs w:val="28"/>
        </w:rPr>
        <w:t>окументы, указанные в пункте 2.9</w:t>
      </w:r>
      <w:r w:rsidRPr="009D241A">
        <w:rPr>
          <w:sz w:val="28"/>
          <w:szCs w:val="28"/>
        </w:rPr>
        <w:t>.</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Непредставление заявителем указанных документов в пункте 2.</w:t>
      </w:r>
      <w:r w:rsidR="00D74B5E">
        <w:rPr>
          <w:sz w:val="28"/>
          <w:szCs w:val="28"/>
        </w:rPr>
        <w:t>9</w:t>
      </w:r>
      <w:r w:rsidRPr="009D241A">
        <w:rPr>
          <w:sz w:val="28"/>
          <w:szCs w:val="28"/>
        </w:rPr>
        <w:t xml:space="preserve"> не является основанием для отказа заявителю в предоставлении муниципальной услуги.</w:t>
      </w:r>
    </w:p>
    <w:p w:rsidR="00C42595" w:rsidRPr="009D241A" w:rsidRDefault="00C42595" w:rsidP="00C42595">
      <w:pPr>
        <w:pStyle w:val="consplusnormal00"/>
        <w:spacing w:before="0" w:beforeAutospacing="0" w:after="0" w:afterAutospacing="0"/>
        <w:ind w:firstLine="709"/>
        <w:jc w:val="both"/>
        <w:rPr>
          <w:sz w:val="28"/>
          <w:szCs w:val="28"/>
        </w:rPr>
      </w:pPr>
      <w:r w:rsidRPr="009D241A">
        <w:rPr>
          <w:sz w:val="28"/>
          <w:szCs w:val="28"/>
        </w:rPr>
        <w:t>2.</w:t>
      </w:r>
      <w:r w:rsidR="00D74B5E">
        <w:rPr>
          <w:sz w:val="28"/>
          <w:szCs w:val="28"/>
        </w:rPr>
        <w:t>11</w:t>
      </w:r>
      <w:r w:rsidRPr="009D241A">
        <w:rPr>
          <w:sz w:val="28"/>
          <w:szCs w:val="28"/>
        </w:rPr>
        <w:t>. В случае, отсутствия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сведений о документах, предусмотренных пунктом 2.</w:t>
      </w:r>
      <w:r w:rsidR="00D74B5E">
        <w:rPr>
          <w:sz w:val="28"/>
          <w:szCs w:val="28"/>
        </w:rPr>
        <w:t>9</w:t>
      </w:r>
      <w:r w:rsidRPr="009D241A">
        <w:rPr>
          <w:sz w:val="28"/>
          <w:szCs w:val="28"/>
        </w:rPr>
        <w:t xml:space="preserve"> настоящего Административного регламента, копию таких документов в Администрацию представляет заявитель.</w:t>
      </w:r>
    </w:p>
    <w:p w:rsidR="0080372A" w:rsidRPr="00B93A96" w:rsidRDefault="0080372A" w:rsidP="007E5911">
      <w:pPr>
        <w:pStyle w:val="ac"/>
        <w:jc w:val="both"/>
        <w:rPr>
          <w:rFonts w:ascii="Times New Roman" w:hAnsi="Times New Roman"/>
          <w:sz w:val="28"/>
          <w:szCs w:val="28"/>
        </w:rPr>
      </w:pPr>
    </w:p>
    <w:p w:rsidR="0080372A" w:rsidRPr="00B93A96" w:rsidRDefault="009D241A" w:rsidP="007E5911">
      <w:pPr>
        <w:pStyle w:val="ac"/>
        <w:jc w:val="center"/>
        <w:rPr>
          <w:rFonts w:ascii="Times New Roman" w:hAnsi="Times New Roman"/>
          <w:sz w:val="28"/>
          <w:szCs w:val="28"/>
        </w:rPr>
      </w:pPr>
      <w:r>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80372A" w:rsidRPr="00B93A96" w:rsidRDefault="0080372A" w:rsidP="007E5911">
      <w:pPr>
        <w:pStyle w:val="ac"/>
        <w:jc w:val="both"/>
        <w:rPr>
          <w:rFonts w:ascii="Times New Roman" w:hAnsi="Times New Roman"/>
          <w:sz w:val="28"/>
          <w:szCs w:val="28"/>
        </w:rPr>
      </w:pPr>
    </w:p>
    <w:p w:rsidR="00DD0707" w:rsidRDefault="009D241A" w:rsidP="009D241A">
      <w:pPr>
        <w:pStyle w:val="ConsPlusNormal"/>
        <w:widowControl/>
        <w:ind w:firstLine="709"/>
        <w:jc w:val="both"/>
        <w:outlineLvl w:val="2"/>
        <w:rPr>
          <w:rFonts w:ascii="Times New Roman" w:hAnsi="Times New Roman" w:cs="Times New Roman"/>
          <w:sz w:val="28"/>
          <w:szCs w:val="28"/>
          <w:lang w:val="ru-RU"/>
        </w:rPr>
      </w:pPr>
      <w:r w:rsidRPr="009D241A">
        <w:rPr>
          <w:rFonts w:ascii="Times New Roman" w:hAnsi="Times New Roman" w:cs="Times New Roman"/>
          <w:sz w:val="28"/>
          <w:szCs w:val="28"/>
          <w:lang w:val="ru-RU"/>
        </w:rPr>
        <w:t>2.1</w:t>
      </w:r>
      <w:r w:rsidR="00D74B5E">
        <w:rPr>
          <w:rFonts w:ascii="Times New Roman" w:hAnsi="Times New Roman" w:cs="Times New Roman"/>
          <w:sz w:val="28"/>
          <w:szCs w:val="28"/>
          <w:lang w:val="ru-RU"/>
        </w:rPr>
        <w:t>2</w:t>
      </w:r>
      <w:r w:rsidRPr="009D241A">
        <w:rPr>
          <w:rFonts w:ascii="Times New Roman" w:hAnsi="Times New Roman" w:cs="Times New Roman"/>
          <w:sz w:val="28"/>
          <w:szCs w:val="28"/>
          <w:lang w:val="ru-RU"/>
        </w:rPr>
        <w:t xml:space="preserve">. В приеме к </w:t>
      </w:r>
      <w:r w:rsidRPr="009D241A">
        <w:rPr>
          <w:rStyle w:val="bookmark"/>
          <w:rFonts w:ascii="Times New Roman" w:hAnsi="Times New Roman" w:cs="Times New Roman"/>
          <w:sz w:val="28"/>
          <w:szCs w:val="28"/>
          <w:lang w:val="ru-RU"/>
        </w:rPr>
        <w:t>рассмотрению</w:t>
      </w:r>
      <w:r w:rsidRPr="009D241A">
        <w:rPr>
          <w:rFonts w:ascii="Times New Roman" w:hAnsi="Times New Roman" w:cs="Times New Roman"/>
          <w:sz w:val="28"/>
          <w:szCs w:val="28"/>
          <w:lang w:val="ru-RU"/>
        </w:rPr>
        <w:t xml:space="preserve"> заявления и документов, необходимых для предоставления муниципальной услуги, отказывается при выявлении </w:t>
      </w:r>
      <w:r w:rsidRPr="009D241A">
        <w:rPr>
          <w:rFonts w:ascii="Times New Roman" w:hAnsi="Times New Roman" w:cs="Times New Roman"/>
          <w:sz w:val="28"/>
          <w:szCs w:val="28"/>
          <w:lang w:val="ru-RU"/>
        </w:rPr>
        <w:lastRenderedPageBreak/>
        <w:t>несоблюдения установленных условий признания подлинности (действительности) усиленной квалифицированной электронной подписи (в случае подачи заявления в форме электронного документа с использованием усиленной квалифицированной электронной подписи).</w:t>
      </w:r>
    </w:p>
    <w:p w:rsidR="009D241A" w:rsidRPr="009D241A" w:rsidRDefault="009D241A" w:rsidP="009D241A">
      <w:pPr>
        <w:pStyle w:val="ConsPlusNormal"/>
        <w:widowControl/>
        <w:ind w:firstLine="709"/>
        <w:jc w:val="both"/>
        <w:outlineLvl w:val="2"/>
        <w:rPr>
          <w:rFonts w:ascii="Times New Roman" w:hAnsi="Times New Roman" w:cs="Times New Roman"/>
          <w:sz w:val="28"/>
          <w:szCs w:val="28"/>
          <w:lang w:val="ru-RU"/>
        </w:rPr>
      </w:pPr>
    </w:p>
    <w:p w:rsidR="009D241A" w:rsidRPr="00D74B5E" w:rsidRDefault="009D241A" w:rsidP="009D241A">
      <w:pPr>
        <w:widowControl/>
        <w:jc w:val="center"/>
        <w:rPr>
          <w:rFonts w:eastAsia="Times New Roman" w:cs="Times New Roman"/>
          <w:sz w:val="28"/>
          <w:szCs w:val="28"/>
          <w:lang w:val="ru-RU" w:eastAsia="ru-RU" w:bidi="ar-SA"/>
        </w:rPr>
      </w:pPr>
      <w:r w:rsidRPr="00D74B5E">
        <w:rPr>
          <w:rFonts w:eastAsia="Times New Roman" w:cs="Times New Roman"/>
          <w:b/>
          <w:bCs/>
          <w:sz w:val="28"/>
          <w:szCs w:val="28"/>
          <w:lang w:val="ru-RU"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241A" w:rsidRPr="009D241A" w:rsidRDefault="009D241A" w:rsidP="009D241A">
      <w:pPr>
        <w:widowControl/>
        <w:jc w:val="center"/>
        <w:rPr>
          <w:rFonts w:eastAsia="Times New Roman" w:cs="Times New Roman"/>
          <w:lang w:val="ru-RU" w:eastAsia="ru-RU" w:bidi="ar-SA"/>
        </w:rPr>
      </w:pPr>
      <w:r w:rsidRPr="009D241A">
        <w:rPr>
          <w:rFonts w:eastAsia="Times New Roman" w:cs="Times New Roman"/>
          <w:sz w:val="16"/>
          <w:szCs w:val="16"/>
          <w:lang w:val="ru-RU" w:eastAsia="ru-RU" w:bidi="ar-SA"/>
        </w:rPr>
        <w:t> </w:t>
      </w:r>
    </w:p>
    <w:p w:rsidR="009D241A" w:rsidRPr="00D74B5E" w:rsidRDefault="009D241A" w:rsidP="009D241A">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2.1</w:t>
      </w:r>
      <w:r w:rsidR="00D74B5E">
        <w:rPr>
          <w:rFonts w:eastAsia="Times New Roman" w:cs="Times New Roman"/>
          <w:sz w:val="28"/>
          <w:szCs w:val="28"/>
          <w:lang w:val="ru-RU" w:eastAsia="ru-RU" w:bidi="ar-SA"/>
        </w:rPr>
        <w:t>3</w:t>
      </w:r>
      <w:r w:rsidRPr="00D74B5E">
        <w:rPr>
          <w:rFonts w:eastAsia="Times New Roman" w:cs="Times New Roman"/>
          <w:sz w:val="28"/>
          <w:szCs w:val="28"/>
          <w:lang w:val="ru-RU" w:eastAsia="ru-RU" w:bidi="ar-SA"/>
        </w:rPr>
        <w:t>. Основания для приостановления муниципальной услуги не предусмотрены.</w:t>
      </w:r>
    </w:p>
    <w:p w:rsidR="009D241A" w:rsidRPr="00D74B5E" w:rsidRDefault="009D241A" w:rsidP="009D241A">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2.1</w:t>
      </w:r>
      <w:r w:rsidR="00D74B5E">
        <w:rPr>
          <w:rFonts w:eastAsia="Times New Roman" w:cs="Times New Roman"/>
          <w:sz w:val="28"/>
          <w:szCs w:val="28"/>
          <w:lang w:val="ru-RU" w:eastAsia="ru-RU" w:bidi="ar-SA"/>
        </w:rPr>
        <w:t>4</w:t>
      </w:r>
      <w:r w:rsidRPr="00D74B5E">
        <w:rPr>
          <w:rFonts w:eastAsia="Times New Roman" w:cs="Times New Roman"/>
          <w:sz w:val="28"/>
          <w:szCs w:val="28"/>
          <w:lang w:val="ru-RU" w:eastAsia="ru-RU" w:bidi="ar-SA"/>
        </w:rPr>
        <w:t>. В предоставлении муниципальной услуги заявителю отказывается в случае, если:</w:t>
      </w:r>
    </w:p>
    <w:p w:rsidR="009D241A" w:rsidRPr="00D74B5E" w:rsidRDefault="009D241A" w:rsidP="009D241A">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1) заявление подано с нарушением требований, установленных пунктами 2.</w:t>
      </w:r>
      <w:r w:rsidR="00D74B5E">
        <w:rPr>
          <w:rFonts w:eastAsia="Times New Roman" w:cs="Times New Roman"/>
          <w:sz w:val="28"/>
          <w:szCs w:val="28"/>
          <w:lang w:val="ru-RU" w:eastAsia="ru-RU" w:bidi="ar-SA"/>
        </w:rPr>
        <w:t>8</w:t>
      </w:r>
      <w:r w:rsidRPr="00D74B5E">
        <w:rPr>
          <w:rFonts w:eastAsia="Times New Roman" w:cs="Times New Roman"/>
          <w:sz w:val="28"/>
          <w:szCs w:val="28"/>
          <w:lang w:val="ru-RU" w:eastAsia="ru-RU" w:bidi="ar-SA"/>
        </w:rPr>
        <w:t>.2 и 2.</w:t>
      </w:r>
      <w:r w:rsidR="00D74B5E">
        <w:rPr>
          <w:rFonts w:eastAsia="Times New Roman" w:cs="Times New Roman"/>
          <w:sz w:val="28"/>
          <w:szCs w:val="28"/>
          <w:lang w:val="ru-RU" w:eastAsia="ru-RU" w:bidi="ar-SA"/>
        </w:rPr>
        <w:t>8</w:t>
      </w:r>
      <w:r w:rsidRPr="00D74B5E">
        <w:rPr>
          <w:rFonts w:eastAsia="Times New Roman" w:cs="Times New Roman"/>
          <w:sz w:val="28"/>
          <w:szCs w:val="28"/>
          <w:lang w:val="ru-RU" w:eastAsia="ru-RU" w:bidi="ar-SA"/>
        </w:rPr>
        <w:t>.3 настоящего Административного регламента;</w:t>
      </w:r>
    </w:p>
    <w:p w:rsidR="009D241A" w:rsidRPr="00D74B5E" w:rsidRDefault="009D241A" w:rsidP="009D241A">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9D241A" w:rsidRPr="009D241A" w:rsidRDefault="009D241A" w:rsidP="009D241A">
      <w:pPr>
        <w:widowControl/>
        <w:ind w:firstLine="709"/>
        <w:jc w:val="both"/>
        <w:rPr>
          <w:rFonts w:eastAsia="Times New Roman" w:cs="Times New Roman"/>
          <w:lang w:val="ru-RU" w:eastAsia="ru-RU" w:bidi="ar-SA"/>
        </w:rPr>
      </w:pPr>
      <w:r w:rsidRPr="00D74B5E">
        <w:rPr>
          <w:rFonts w:eastAsia="Times New Roman" w:cs="Times New Roman"/>
          <w:sz w:val="28"/>
          <w:szCs w:val="28"/>
          <w:lang w:val="ru-RU" w:eastAsia="ru-RU" w:bidi="ar-SA"/>
        </w:rPr>
        <w:t>3) земельный участок, на использование которого испрашивается</w:t>
      </w:r>
      <w:r w:rsidRPr="009D241A">
        <w:rPr>
          <w:rFonts w:eastAsia="Times New Roman" w:cs="Times New Roman"/>
          <w:sz w:val="27"/>
          <w:szCs w:val="27"/>
          <w:lang w:val="ru-RU" w:eastAsia="ru-RU" w:bidi="ar-SA"/>
        </w:rPr>
        <w:t xml:space="preserve"> разрешение, предоставлен физическому или юридическому лицу.</w:t>
      </w:r>
    </w:p>
    <w:p w:rsidR="00DD0707" w:rsidRPr="00B93A96" w:rsidRDefault="00DD0707" w:rsidP="007E5911">
      <w:pPr>
        <w:jc w:val="both"/>
        <w:rPr>
          <w:rFonts w:cs="Times New Roman"/>
          <w:sz w:val="28"/>
          <w:szCs w:val="28"/>
          <w:lang w:val="ru-RU"/>
        </w:rPr>
      </w:pPr>
    </w:p>
    <w:p w:rsidR="009D241A" w:rsidRDefault="009D241A" w:rsidP="009D241A">
      <w:pPr>
        <w:pStyle w:val="4"/>
        <w:spacing w:before="0"/>
        <w:ind w:firstLine="750"/>
        <w:jc w:val="center"/>
        <w:rPr>
          <w:rFonts w:ascii="Times New Roman" w:hAnsi="Times New Roman" w:cs="Times New Roman"/>
          <w:b/>
          <w:i w:val="0"/>
          <w:color w:val="auto"/>
          <w:spacing w:val="2"/>
          <w:sz w:val="28"/>
          <w:szCs w:val="28"/>
          <w:lang w:val="ru-RU"/>
        </w:rPr>
      </w:pPr>
      <w:r w:rsidRPr="009D241A">
        <w:rPr>
          <w:rFonts w:ascii="Times New Roman" w:hAnsi="Times New Roman" w:cs="Times New Roman"/>
          <w:b/>
          <w:i w:val="0"/>
          <w:color w:val="auto"/>
          <w:spacing w:val="2"/>
          <w:sz w:val="28"/>
          <w:szCs w:val="28"/>
          <w:lang w:val="ru-RU"/>
        </w:rPr>
        <w:t>Перечень услуг, которые являются необходимыми и обязательными для предоставления муниципальной услуги</w:t>
      </w:r>
    </w:p>
    <w:p w:rsidR="009D241A" w:rsidRPr="009D241A" w:rsidRDefault="009D241A" w:rsidP="009D241A">
      <w:pPr>
        <w:rPr>
          <w:lang w:val="ru-RU"/>
        </w:rPr>
      </w:pPr>
    </w:p>
    <w:p w:rsidR="009D241A" w:rsidRPr="009D241A" w:rsidRDefault="009D241A" w:rsidP="009D241A">
      <w:pPr>
        <w:pStyle w:val="formattext"/>
        <w:shd w:val="clear" w:color="auto" w:fill="FFFFFF"/>
        <w:spacing w:before="0" w:beforeAutospacing="0" w:after="0" w:afterAutospacing="0"/>
        <w:ind w:firstLine="709"/>
        <w:jc w:val="both"/>
        <w:rPr>
          <w:sz w:val="28"/>
          <w:szCs w:val="28"/>
        </w:rPr>
      </w:pPr>
      <w:r w:rsidRPr="009D241A">
        <w:rPr>
          <w:spacing w:val="2"/>
          <w:sz w:val="28"/>
          <w:szCs w:val="28"/>
        </w:rPr>
        <w:t>2.1</w:t>
      </w:r>
      <w:r w:rsidR="00D74B5E">
        <w:rPr>
          <w:spacing w:val="2"/>
          <w:sz w:val="28"/>
          <w:szCs w:val="28"/>
        </w:rPr>
        <w:t>5</w:t>
      </w:r>
      <w:r w:rsidRPr="009D241A">
        <w:rPr>
          <w:spacing w:val="2"/>
          <w:sz w:val="28"/>
          <w:szCs w:val="28"/>
        </w:rPr>
        <w:t>. Для предоставления муниципальной услуги не требуется предоставления иных государственных или муниципальных услуг.</w:t>
      </w:r>
    </w:p>
    <w:p w:rsidR="00741A2E" w:rsidRPr="009D241A" w:rsidRDefault="00741A2E" w:rsidP="009D241A">
      <w:pPr>
        <w:pStyle w:val="ac"/>
        <w:rPr>
          <w:rFonts w:ascii="Times New Roman" w:hAnsi="Times New Roman"/>
          <w:sz w:val="28"/>
          <w:szCs w:val="28"/>
        </w:rPr>
      </w:pPr>
    </w:p>
    <w:p w:rsidR="009D241A" w:rsidRPr="009D241A" w:rsidRDefault="009D241A" w:rsidP="009D241A">
      <w:pPr>
        <w:pStyle w:val="consplusnormal00"/>
        <w:spacing w:before="0" w:beforeAutospacing="0" w:after="0" w:afterAutospacing="0"/>
        <w:jc w:val="center"/>
        <w:rPr>
          <w:sz w:val="28"/>
          <w:szCs w:val="28"/>
        </w:rPr>
      </w:pPr>
      <w:r w:rsidRPr="009D241A">
        <w:rPr>
          <w:rStyle w:val="bookmark"/>
          <w:b/>
          <w:bCs/>
          <w:sz w:val="28"/>
          <w:szCs w:val="28"/>
        </w:rPr>
        <w:t>Порядок</w:t>
      </w:r>
      <w:r w:rsidRPr="009D241A">
        <w:rPr>
          <w:b/>
          <w:bCs/>
          <w:sz w:val="28"/>
          <w:szCs w:val="28"/>
        </w:rPr>
        <w:t>, размер и основания взимания платы за предоставление муниципальной услуги</w:t>
      </w:r>
    </w:p>
    <w:p w:rsidR="009D241A" w:rsidRPr="009D241A" w:rsidRDefault="009D241A" w:rsidP="009D241A">
      <w:pPr>
        <w:pStyle w:val="consplusnormal00"/>
        <w:spacing w:before="0" w:beforeAutospacing="0" w:after="0" w:afterAutospacing="0"/>
        <w:jc w:val="center"/>
        <w:rPr>
          <w:sz w:val="28"/>
          <w:szCs w:val="28"/>
        </w:rPr>
      </w:pPr>
      <w:r w:rsidRPr="009D241A">
        <w:rPr>
          <w:sz w:val="28"/>
          <w:szCs w:val="28"/>
        </w:rPr>
        <w:t> </w:t>
      </w:r>
    </w:p>
    <w:p w:rsidR="009D241A" w:rsidRPr="009D241A" w:rsidRDefault="009D241A" w:rsidP="009D241A">
      <w:pPr>
        <w:pStyle w:val="consplusnormal00"/>
        <w:spacing w:before="0" w:beforeAutospacing="0" w:after="0" w:afterAutospacing="0"/>
        <w:ind w:firstLine="709"/>
        <w:jc w:val="both"/>
        <w:rPr>
          <w:sz w:val="28"/>
          <w:szCs w:val="28"/>
        </w:rPr>
      </w:pPr>
      <w:r w:rsidRPr="009D241A">
        <w:rPr>
          <w:sz w:val="28"/>
          <w:szCs w:val="28"/>
        </w:rPr>
        <w:t>2.1</w:t>
      </w:r>
      <w:r w:rsidR="00D74B5E">
        <w:rPr>
          <w:sz w:val="28"/>
          <w:szCs w:val="28"/>
        </w:rPr>
        <w:t>6</w:t>
      </w:r>
      <w:r w:rsidRPr="009D241A">
        <w:rPr>
          <w:sz w:val="28"/>
          <w:szCs w:val="28"/>
        </w:rPr>
        <w:t xml:space="preserve"> Муниципальная услуга предоставляется бесплатно</w:t>
      </w:r>
    </w:p>
    <w:p w:rsidR="0080372A" w:rsidRPr="00B93A96" w:rsidRDefault="0080372A" w:rsidP="007E5911">
      <w:pPr>
        <w:jc w:val="both"/>
        <w:rPr>
          <w:rFonts w:cs="Times New Roman"/>
          <w:sz w:val="28"/>
          <w:szCs w:val="28"/>
          <w:lang w:val="ru-RU"/>
        </w:rPr>
      </w:pPr>
    </w:p>
    <w:p w:rsidR="009D241A" w:rsidRPr="009D241A" w:rsidRDefault="009D241A" w:rsidP="009D241A">
      <w:pPr>
        <w:widowControl/>
        <w:jc w:val="center"/>
        <w:rPr>
          <w:rFonts w:eastAsia="Times New Roman" w:cs="Times New Roman"/>
          <w:sz w:val="28"/>
          <w:szCs w:val="28"/>
          <w:lang w:val="ru-RU" w:eastAsia="ru-RU" w:bidi="ar-SA"/>
        </w:rPr>
      </w:pPr>
      <w:r w:rsidRPr="009D241A">
        <w:rPr>
          <w:rFonts w:eastAsia="Times New Roman" w:cs="Times New Roman"/>
          <w:b/>
          <w:bCs/>
          <w:sz w:val="28"/>
          <w:szCs w:val="28"/>
          <w:lang w:val="ru-RU" w:eastAsia="ru-RU"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241A" w:rsidRPr="009D241A" w:rsidRDefault="009D241A" w:rsidP="009D241A">
      <w:pPr>
        <w:widowControl/>
        <w:ind w:firstLine="709"/>
        <w:jc w:val="both"/>
        <w:rPr>
          <w:rFonts w:eastAsia="Times New Roman" w:cs="Times New Roman"/>
          <w:sz w:val="28"/>
          <w:szCs w:val="28"/>
          <w:lang w:val="ru-RU" w:eastAsia="ru-RU" w:bidi="ar-SA"/>
        </w:rPr>
      </w:pPr>
      <w:r w:rsidRPr="009D241A">
        <w:rPr>
          <w:rFonts w:eastAsia="Times New Roman" w:cs="Times New Roman"/>
          <w:sz w:val="28"/>
          <w:szCs w:val="28"/>
          <w:lang w:val="ru-RU" w:eastAsia="ru-RU" w:bidi="ar-SA"/>
        </w:rPr>
        <w:t> </w:t>
      </w:r>
    </w:p>
    <w:p w:rsidR="009D241A" w:rsidRPr="009D241A" w:rsidRDefault="009D241A" w:rsidP="009D241A">
      <w:pPr>
        <w:widowControl/>
        <w:ind w:firstLine="709"/>
        <w:jc w:val="both"/>
        <w:rPr>
          <w:rFonts w:eastAsia="Times New Roman" w:cs="Times New Roman"/>
          <w:sz w:val="28"/>
          <w:szCs w:val="28"/>
          <w:lang w:val="ru-RU" w:eastAsia="ru-RU" w:bidi="ar-SA"/>
        </w:rPr>
      </w:pPr>
      <w:r w:rsidRPr="009D241A">
        <w:rPr>
          <w:rFonts w:eastAsia="Times New Roman" w:cs="Times New Roman"/>
          <w:sz w:val="28"/>
          <w:szCs w:val="28"/>
          <w:lang w:val="ru-RU" w:eastAsia="ru-RU" w:bidi="ar-SA"/>
        </w:rPr>
        <w:t>2.1</w:t>
      </w:r>
      <w:r w:rsidR="00D74B5E">
        <w:rPr>
          <w:rFonts w:eastAsia="Times New Roman" w:cs="Times New Roman"/>
          <w:sz w:val="28"/>
          <w:szCs w:val="28"/>
          <w:lang w:val="ru-RU" w:eastAsia="ru-RU" w:bidi="ar-SA"/>
        </w:rPr>
        <w:t>7</w:t>
      </w:r>
      <w:r w:rsidRPr="009D241A">
        <w:rPr>
          <w:rFonts w:eastAsia="Times New Roman" w:cs="Times New Roman"/>
          <w:sz w:val="28"/>
          <w:szCs w:val="28"/>
          <w:lang w:val="ru-RU" w:eastAsia="ru-RU" w:bidi="ar-SA"/>
        </w:rPr>
        <w:t>. Время ожидания в очереди не должно превышать:</w:t>
      </w:r>
    </w:p>
    <w:p w:rsidR="009D241A" w:rsidRPr="009D241A" w:rsidRDefault="009D241A" w:rsidP="009D241A">
      <w:pPr>
        <w:widowControl/>
        <w:ind w:firstLine="709"/>
        <w:jc w:val="both"/>
        <w:rPr>
          <w:rFonts w:eastAsia="Times New Roman" w:cs="Times New Roman"/>
          <w:sz w:val="28"/>
          <w:szCs w:val="28"/>
          <w:lang w:val="ru-RU" w:eastAsia="ru-RU" w:bidi="ar-SA"/>
        </w:rPr>
      </w:pPr>
      <w:r w:rsidRPr="009D241A">
        <w:rPr>
          <w:rFonts w:eastAsia="Times New Roman" w:cs="Times New Roman"/>
          <w:sz w:val="28"/>
          <w:szCs w:val="28"/>
          <w:lang w:val="ru-RU" w:eastAsia="ru-RU" w:bidi="ar-SA"/>
        </w:rPr>
        <w:t>- при подаче заявления и (или) документов - 15 минут;</w:t>
      </w:r>
    </w:p>
    <w:p w:rsidR="009D241A" w:rsidRPr="009D241A" w:rsidRDefault="009D241A" w:rsidP="009D241A">
      <w:pPr>
        <w:widowControl/>
        <w:ind w:firstLine="709"/>
        <w:jc w:val="both"/>
        <w:rPr>
          <w:rFonts w:eastAsia="Times New Roman" w:cs="Times New Roman"/>
          <w:sz w:val="28"/>
          <w:szCs w:val="28"/>
          <w:lang w:val="ru-RU" w:eastAsia="ru-RU" w:bidi="ar-SA"/>
        </w:rPr>
      </w:pPr>
      <w:r w:rsidRPr="009D241A">
        <w:rPr>
          <w:rFonts w:eastAsia="Times New Roman" w:cs="Times New Roman"/>
          <w:sz w:val="28"/>
          <w:szCs w:val="28"/>
          <w:lang w:val="ru-RU" w:eastAsia="ru-RU" w:bidi="ar-SA"/>
        </w:rPr>
        <w:t>- при получении результата предоставления муниципальной услуги - 15 минут.</w:t>
      </w:r>
    </w:p>
    <w:p w:rsidR="009D241A" w:rsidRPr="009D241A" w:rsidRDefault="009D241A" w:rsidP="009D241A">
      <w:pPr>
        <w:widowControl/>
        <w:ind w:firstLine="709"/>
        <w:jc w:val="both"/>
        <w:rPr>
          <w:rFonts w:eastAsia="Times New Roman" w:cs="Times New Roman"/>
          <w:sz w:val="28"/>
          <w:szCs w:val="28"/>
          <w:lang w:val="ru-RU" w:eastAsia="ru-RU" w:bidi="ar-SA"/>
        </w:rPr>
      </w:pPr>
      <w:r w:rsidRPr="009D241A">
        <w:rPr>
          <w:rFonts w:eastAsia="Times New Roman" w:cs="Times New Roman"/>
          <w:sz w:val="28"/>
          <w:szCs w:val="28"/>
          <w:lang w:val="ru-RU" w:eastAsia="ru-RU" w:bidi="ar-SA"/>
        </w:rPr>
        <w:t>В целях оптимизации процесса предоставления муниципальной услуги осуществляется прием заявителей по предварительной записи.</w:t>
      </w:r>
    </w:p>
    <w:p w:rsidR="009D241A" w:rsidRPr="009D241A" w:rsidRDefault="009D241A" w:rsidP="009D241A">
      <w:pPr>
        <w:widowControl/>
        <w:ind w:firstLine="709"/>
        <w:jc w:val="both"/>
        <w:rPr>
          <w:rFonts w:eastAsia="Times New Roman" w:cs="Times New Roman"/>
          <w:sz w:val="28"/>
          <w:szCs w:val="28"/>
          <w:lang w:val="ru-RU" w:eastAsia="ru-RU" w:bidi="ar-SA"/>
        </w:rPr>
      </w:pPr>
      <w:r w:rsidRPr="009D241A">
        <w:rPr>
          <w:rFonts w:eastAsia="Times New Roman" w:cs="Times New Roman"/>
          <w:sz w:val="28"/>
          <w:szCs w:val="28"/>
          <w:lang w:val="ru-RU" w:eastAsia="ru-RU" w:bidi="ar-SA"/>
        </w:rP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93A96" w:rsidRDefault="00B93A96" w:rsidP="001C2B20">
      <w:pPr>
        <w:pStyle w:val="ac"/>
        <w:jc w:val="both"/>
        <w:rPr>
          <w:rFonts w:ascii="Times New Roman" w:hAnsi="Times New Roman"/>
          <w:sz w:val="28"/>
          <w:szCs w:val="28"/>
        </w:rPr>
      </w:pPr>
    </w:p>
    <w:p w:rsidR="001C2B20" w:rsidRPr="001C2B20" w:rsidRDefault="001C2B20" w:rsidP="001C2B20">
      <w:pPr>
        <w:widowControl/>
        <w:jc w:val="center"/>
        <w:rPr>
          <w:rFonts w:eastAsia="Times New Roman" w:cs="Times New Roman"/>
          <w:lang w:val="ru-RU" w:eastAsia="ru-RU" w:bidi="ar-SA"/>
        </w:rPr>
      </w:pPr>
      <w:r w:rsidRPr="001C2B20">
        <w:rPr>
          <w:rFonts w:eastAsia="Times New Roman" w:cs="Times New Roman"/>
          <w:b/>
          <w:bCs/>
          <w:sz w:val="27"/>
          <w:szCs w:val="27"/>
          <w:lang w:val="ru-RU" w:eastAsia="ru-RU" w:bidi="ar-SA"/>
        </w:rPr>
        <w:t>Срок регистрации запроса заявителя о предоставлении муниципальной услуги</w:t>
      </w:r>
    </w:p>
    <w:p w:rsidR="001C2B20" w:rsidRPr="001C2B20" w:rsidRDefault="001C2B20" w:rsidP="001C2B20">
      <w:pPr>
        <w:widowControl/>
        <w:jc w:val="center"/>
        <w:rPr>
          <w:rFonts w:eastAsia="Times New Roman" w:cs="Times New Roman"/>
          <w:lang w:val="ru-RU" w:eastAsia="ru-RU" w:bidi="ar-SA"/>
        </w:rPr>
      </w:pPr>
      <w:r w:rsidRPr="001C2B20">
        <w:rPr>
          <w:rFonts w:eastAsia="Times New Roman" w:cs="Times New Roman"/>
          <w:sz w:val="20"/>
          <w:szCs w:val="20"/>
          <w:lang w:val="ru-RU" w:eastAsia="ru-RU" w:bidi="ar-SA"/>
        </w:rPr>
        <w:t> </w:t>
      </w:r>
    </w:p>
    <w:p w:rsidR="001C2B20" w:rsidRPr="00D74B5E" w:rsidRDefault="001C2B20" w:rsidP="001C2B20">
      <w:pPr>
        <w:widowControl/>
        <w:ind w:firstLine="709"/>
        <w:rPr>
          <w:rFonts w:eastAsia="Times New Roman" w:cs="Times New Roman"/>
          <w:sz w:val="28"/>
          <w:szCs w:val="28"/>
          <w:lang w:val="ru-RU" w:eastAsia="ru-RU" w:bidi="ar-SA"/>
        </w:rPr>
      </w:pPr>
      <w:r w:rsidRPr="00D74B5E">
        <w:rPr>
          <w:rFonts w:eastAsia="Times New Roman" w:cs="Times New Roman"/>
          <w:sz w:val="28"/>
          <w:szCs w:val="28"/>
          <w:lang w:val="ru-RU" w:eastAsia="ru-RU" w:bidi="ar-SA"/>
        </w:rPr>
        <w:t>2.1</w:t>
      </w:r>
      <w:r w:rsidR="00D74B5E">
        <w:rPr>
          <w:rFonts w:eastAsia="Times New Roman" w:cs="Times New Roman"/>
          <w:sz w:val="28"/>
          <w:szCs w:val="28"/>
          <w:lang w:val="ru-RU" w:eastAsia="ru-RU" w:bidi="ar-SA"/>
        </w:rPr>
        <w:t>8</w:t>
      </w:r>
      <w:r w:rsidRPr="00D74B5E">
        <w:rPr>
          <w:rFonts w:eastAsia="Times New Roman" w:cs="Times New Roman"/>
          <w:sz w:val="28"/>
          <w:szCs w:val="28"/>
          <w:lang w:val="ru-RU" w:eastAsia="ru-RU" w:bidi="ar-SA"/>
        </w:rPr>
        <w:t>. Регистрация запроса заявителя о предоставлении муниципальной услуги осуществляется в день его получения.</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2.1</w:t>
      </w:r>
      <w:r w:rsidR="00D74B5E">
        <w:rPr>
          <w:rFonts w:eastAsia="Times New Roman" w:cs="Times New Roman"/>
          <w:sz w:val="28"/>
          <w:szCs w:val="28"/>
          <w:lang w:val="ru-RU" w:eastAsia="ru-RU" w:bidi="ar-SA"/>
        </w:rPr>
        <w:t>9</w:t>
      </w:r>
      <w:r w:rsidRPr="00D74B5E">
        <w:rPr>
          <w:rFonts w:eastAsia="Times New Roman" w:cs="Times New Roman"/>
          <w:sz w:val="28"/>
          <w:szCs w:val="28"/>
          <w:lang w:val="ru-RU" w:eastAsia="ru-RU" w:bidi="ar-SA"/>
        </w:rPr>
        <w:t>.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B0778E" w:rsidRPr="00B93A96" w:rsidRDefault="00B0778E" w:rsidP="001C2B20">
      <w:pPr>
        <w:pStyle w:val="ac"/>
        <w:jc w:val="both"/>
        <w:rPr>
          <w:rFonts w:ascii="Times New Roman" w:hAnsi="Times New Roman"/>
          <w:sz w:val="28"/>
          <w:szCs w:val="28"/>
        </w:rPr>
      </w:pPr>
    </w:p>
    <w:p w:rsidR="001C2B20" w:rsidRDefault="001C2B20" w:rsidP="007E5911">
      <w:pPr>
        <w:pStyle w:val="ac"/>
        <w:jc w:val="center"/>
        <w:rPr>
          <w:rFonts w:ascii="Times New Roman" w:hAnsi="Times New Roman"/>
          <w:b/>
          <w:sz w:val="28"/>
          <w:szCs w:val="28"/>
        </w:rPr>
      </w:pPr>
      <w:r w:rsidRPr="001C2B20">
        <w:rPr>
          <w:rFonts w:ascii="Times New Roman" w:hAnsi="Times New Roman"/>
          <w:b/>
          <w:sz w:val="28"/>
          <w:szCs w:val="28"/>
        </w:rPr>
        <w:t xml:space="preserve">Требования к помещениям, </w:t>
      </w:r>
    </w:p>
    <w:p w:rsidR="00B0778E" w:rsidRPr="001C2B20" w:rsidRDefault="001C2B20" w:rsidP="007E5911">
      <w:pPr>
        <w:pStyle w:val="ac"/>
        <w:jc w:val="center"/>
        <w:rPr>
          <w:rFonts w:ascii="Times New Roman" w:hAnsi="Times New Roman"/>
          <w:b/>
          <w:sz w:val="28"/>
          <w:szCs w:val="28"/>
        </w:rPr>
      </w:pPr>
      <w:r w:rsidRPr="001C2B20">
        <w:rPr>
          <w:rFonts w:ascii="Times New Roman" w:hAnsi="Times New Roman"/>
          <w:b/>
          <w:sz w:val="28"/>
          <w:szCs w:val="28"/>
        </w:rPr>
        <w:t xml:space="preserve">в </w:t>
      </w:r>
      <w:proofErr w:type="gramStart"/>
      <w:r w:rsidRPr="001C2B20">
        <w:rPr>
          <w:rFonts w:ascii="Times New Roman" w:hAnsi="Times New Roman"/>
          <w:b/>
          <w:sz w:val="28"/>
          <w:szCs w:val="28"/>
        </w:rPr>
        <w:t>которых</w:t>
      </w:r>
      <w:proofErr w:type="gramEnd"/>
      <w:r w:rsidRPr="001C2B20">
        <w:rPr>
          <w:rFonts w:ascii="Times New Roman" w:hAnsi="Times New Roman"/>
          <w:b/>
          <w:sz w:val="28"/>
          <w:szCs w:val="28"/>
        </w:rPr>
        <w:t xml:space="preserve"> предоставляется муниципальная услуга</w:t>
      </w:r>
      <w:r w:rsidR="00B0778E" w:rsidRPr="001C2B20">
        <w:rPr>
          <w:rFonts w:ascii="Times New Roman" w:hAnsi="Times New Roman"/>
          <w:b/>
          <w:sz w:val="28"/>
          <w:szCs w:val="28"/>
        </w:rPr>
        <w:t xml:space="preserve"> </w:t>
      </w:r>
    </w:p>
    <w:p w:rsidR="00B0778E" w:rsidRPr="00B93A96" w:rsidRDefault="00B0778E" w:rsidP="007E5911">
      <w:pPr>
        <w:pStyle w:val="ac"/>
        <w:jc w:val="both"/>
        <w:rPr>
          <w:rFonts w:ascii="Times New Roman" w:hAnsi="Times New Roman"/>
          <w:sz w:val="28"/>
          <w:szCs w:val="28"/>
        </w:rPr>
      </w:pP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t>2.</w:t>
      </w:r>
      <w:r w:rsidR="00D74B5E">
        <w:rPr>
          <w:sz w:val="28"/>
          <w:szCs w:val="28"/>
          <w:lang w:val="ru-RU"/>
        </w:rPr>
        <w:t>20</w:t>
      </w:r>
      <w:r w:rsidR="004F4FD3" w:rsidRPr="004F4FD3">
        <w:rPr>
          <w:sz w:val="28"/>
          <w:szCs w:val="28"/>
          <w:lang w:val="ru-RU"/>
        </w:rPr>
        <w:t>. Вход в здание уполномоченного органа оборудуется информационной табличкой (вывеской), содержащей ин</w:t>
      </w:r>
      <w:r w:rsidR="00614C07">
        <w:rPr>
          <w:sz w:val="28"/>
          <w:szCs w:val="28"/>
          <w:lang w:val="ru-RU"/>
        </w:rPr>
        <w:t xml:space="preserve">формацию о полном наименовании </w:t>
      </w:r>
      <w:r w:rsidR="004F4FD3" w:rsidRPr="004F4FD3">
        <w:rPr>
          <w:sz w:val="28"/>
          <w:szCs w:val="28"/>
          <w:lang w:val="ru-RU"/>
        </w:rPr>
        <w:t>администрации</w:t>
      </w:r>
      <w:r w:rsidR="00614C07">
        <w:rPr>
          <w:sz w:val="28"/>
          <w:szCs w:val="28"/>
          <w:lang w:val="ru-RU"/>
        </w:rPr>
        <w:t xml:space="preserve"> </w:t>
      </w:r>
      <w:r w:rsidR="00AF598F" w:rsidRPr="00AF598F">
        <w:rPr>
          <w:bCs/>
          <w:sz w:val="28"/>
          <w:szCs w:val="28"/>
          <w:lang w:val="ru-RU"/>
        </w:rPr>
        <w:t>городского поселения    «Ключевское»</w:t>
      </w:r>
      <w:r w:rsidR="004F4FD3" w:rsidRPr="004F4FD3">
        <w:rPr>
          <w:sz w:val="28"/>
          <w:szCs w:val="28"/>
          <w:lang w:val="ru-RU"/>
        </w:rPr>
        <w:t>.</w:t>
      </w: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t>2.</w:t>
      </w:r>
      <w:r w:rsidR="00D74B5E">
        <w:rPr>
          <w:sz w:val="28"/>
          <w:szCs w:val="28"/>
          <w:lang w:val="ru-RU"/>
        </w:rPr>
        <w:t>21</w:t>
      </w:r>
      <w:r w:rsidR="004F4FD3">
        <w:rPr>
          <w:sz w:val="28"/>
          <w:szCs w:val="28"/>
          <w:lang w:val="ru-RU"/>
        </w:rPr>
        <w:t xml:space="preserve">. </w:t>
      </w:r>
      <w:r w:rsidR="004F4FD3" w:rsidRPr="004F4FD3">
        <w:rPr>
          <w:sz w:val="28"/>
          <w:szCs w:val="28"/>
          <w:lang w:val="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F4FD3" w:rsidRPr="004F4FD3" w:rsidRDefault="001C2B20" w:rsidP="00905EF3">
      <w:pPr>
        <w:autoSpaceDE w:val="0"/>
        <w:autoSpaceDN w:val="0"/>
        <w:adjustRightInd w:val="0"/>
        <w:ind w:firstLine="709"/>
        <w:jc w:val="both"/>
        <w:rPr>
          <w:sz w:val="28"/>
          <w:szCs w:val="28"/>
          <w:lang w:val="ru-RU"/>
        </w:rPr>
      </w:pPr>
      <w:r>
        <w:rPr>
          <w:sz w:val="28"/>
          <w:szCs w:val="28"/>
          <w:lang w:val="ru-RU"/>
        </w:rPr>
        <w:t>2.2</w:t>
      </w:r>
      <w:r w:rsidR="00D74B5E">
        <w:rPr>
          <w:sz w:val="28"/>
          <w:szCs w:val="28"/>
          <w:lang w:val="ru-RU"/>
        </w:rPr>
        <w:t>2</w:t>
      </w:r>
      <w:r w:rsidR="004F4FD3">
        <w:rPr>
          <w:sz w:val="28"/>
          <w:szCs w:val="28"/>
          <w:lang w:val="ru-RU"/>
        </w:rPr>
        <w:t xml:space="preserve">. </w:t>
      </w:r>
      <w:r w:rsidR="004F4FD3" w:rsidRPr="004F4FD3">
        <w:rPr>
          <w:sz w:val="28"/>
          <w:szCs w:val="28"/>
          <w:lang w:val="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4F4FD3" w:rsidRPr="004F4FD3">
        <w:rPr>
          <w:sz w:val="28"/>
          <w:szCs w:val="28"/>
          <w:lang w:val="ru-RU"/>
        </w:rPr>
        <w:t>это</w:t>
      </w:r>
      <w:proofErr w:type="gramEnd"/>
      <w:r w:rsidR="004F4FD3" w:rsidRPr="004F4FD3">
        <w:rPr>
          <w:sz w:val="28"/>
          <w:szCs w:val="28"/>
          <w:lang w:val="ru-RU"/>
        </w:rPr>
        <w:t xml:space="preserve"> возможно, обеспечить предоставление необходимых услуг по месту жительства инвалида или в дистанционном </w:t>
      </w:r>
      <w:proofErr w:type="gramStart"/>
      <w:r w:rsidR="004F4FD3" w:rsidRPr="004F4FD3">
        <w:rPr>
          <w:sz w:val="28"/>
          <w:szCs w:val="28"/>
          <w:lang w:val="ru-RU"/>
        </w:rPr>
        <w:t>режиме</w:t>
      </w:r>
      <w:proofErr w:type="gramEnd"/>
      <w:r w:rsidR="004F4FD3" w:rsidRPr="004F4FD3">
        <w:rPr>
          <w:sz w:val="28"/>
          <w:szCs w:val="28"/>
          <w:lang w:val="ru-RU"/>
        </w:rPr>
        <w:t>.</w:t>
      </w: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t>2.2</w:t>
      </w:r>
      <w:r w:rsidR="00D74B5E">
        <w:rPr>
          <w:sz w:val="28"/>
          <w:szCs w:val="28"/>
          <w:lang w:val="ru-RU"/>
        </w:rPr>
        <w:t>3</w:t>
      </w:r>
      <w:r w:rsidR="004F4FD3">
        <w:rPr>
          <w:sz w:val="28"/>
          <w:szCs w:val="28"/>
          <w:lang w:val="ru-RU"/>
        </w:rPr>
        <w:t xml:space="preserve">. </w:t>
      </w:r>
      <w:r w:rsidR="004F4FD3" w:rsidRPr="004F4FD3">
        <w:rPr>
          <w:sz w:val="28"/>
          <w:szCs w:val="28"/>
          <w:lang w:val="ru-RU"/>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t>2.2</w:t>
      </w:r>
      <w:r w:rsidR="00D74B5E">
        <w:rPr>
          <w:sz w:val="28"/>
          <w:szCs w:val="28"/>
          <w:lang w:val="ru-RU"/>
        </w:rPr>
        <w:t>4</w:t>
      </w:r>
      <w:r w:rsidR="004F4FD3">
        <w:rPr>
          <w:sz w:val="28"/>
          <w:szCs w:val="28"/>
          <w:lang w:val="ru-RU"/>
        </w:rPr>
        <w:t xml:space="preserve">. </w:t>
      </w:r>
      <w:r w:rsidR="004F4FD3" w:rsidRPr="004F4FD3">
        <w:rPr>
          <w:sz w:val="28"/>
          <w:szCs w:val="28"/>
          <w:lang w:val="ru-RU"/>
        </w:rPr>
        <w:t>Прием заявлений и документов, необходимых для предоставления муниципальной ус</w:t>
      </w:r>
      <w:r w:rsidR="00AF598F">
        <w:rPr>
          <w:sz w:val="28"/>
          <w:szCs w:val="28"/>
          <w:lang w:val="ru-RU"/>
        </w:rPr>
        <w:t>луги, осуществляется в кабинете</w:t>
      </w:r>
      <w:r w:rsidR="004F4FD3" w:rsidRPr="004F4FD3">
        <w:rPr>
          <w:sz w:val="28"/>
          <w:szCs w:val="28"/>
          <w:lang w:val="ru-RU"/>
        </w:rPr>
        <w:t xml:space="preserve"> администрации</w:t>
      </w:r>
      <w:r w:rsidR="00614C07">
        <w:rPr>
          <w:sz w:val="28"/>
          <w:szCs w:val="28"/>
          <w:lang w:val="ru-RU"/>
        </w:rPr>
        <w:t xml:space="preserve"> </w:t>
      </w:r>
      <w:r w:rsidR="00AF598F" w:rsidRPr="00AF598F">
        <w:rPr>
          <w:bCs/>
          <w:sz w:val="28"/>
          <w:szCs w:val="28"/>
          <w:lang w:val="ru-RU"/>
        </w:rPr>
        <w:t>городского поселения    «Ключевское»</w:t>
      </w:r>
      <w:r w:rsidR="004F4FD3" w:rsidRPr="004F4FD3">
        <w:rPr>
          <w:sz w:val="28"/>
          <w:szCs w:val="28"/>
          <w:lang w:val="ru-RU"/>
        </w:rPr>
        <w:t>.</w:t>
      </w: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t>2.2</w:t>
      </w:r>
      <w:r w:rsidR="00D74B5E">
        <w:rPr>
          <w:sz w:val="28"/>
          <w:szCs w:val="28"/>
          <w:lang w:val="ru-RU"/>
        </w:rPr>
        <w:t>5</w:t>
      </w:r>
      <w:r w:rsidR="004F4FD3">
        <w:rPr>
          <w:sz w:val="28"/>
          <w:szCs w:val="28"/>
          <w:lang w:val="ru-RU"/>
        </w:rPr>
        <w:t xml:space="preserve">. </w:t>
      </w:r>
      <w:r w:rsidR="004F4FD3" w:rsidRPr="004F4FD3">
        <w:rPr>
          <w:sz w:val="28"/>
          <w:szCs w:val="28"/>
          <w:lang w:val="ru-RU"/>
        </w:rPr>
        <w:t>Каждое рабочее место должностных лиц,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t>2.2</w:t>
      </w:r>
      <w:r w:rsidR="00D74B5E">
        <w:rPr>
          <w:sz w:val="28"/>
          <w:szCs w:val="28"/>
          <w:lang w:val="ru-RU"/>
        </w:rPr>
        <w:t>6</w:t>
      </w:r>
      <w:r w:rsidR="004F4FD3">
        <w:rPr>
          <w:sz w:val="28"/>
          <w:szCs w:val="28"/>
          <w:lang w:val="ru-RU"/>
        </w:rPr>
        <w:t xml:space="preserve">. </w:t>
      </w:r>
      <w:r w:rsidR="004F4FD3" w:rsidRPr="004F4FD3">
        <w:rPr>
          <w:sz w:val="28"/>
          <w:szCs w:val="28"/>
          <w:lang w:val="ru-RU"/>
        </w:rPr>
        <w:t>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t>2.2</w:t>
      </w:r>
      <w:r w:rsidR="00D74B5E">
        <w:rPr>
          <w:sz w:val="28"/>
          <w:szCs w:val="28"/>
          <w:lang w:val="ru-RU"/>
        </w:rPr>
        <w:t>7</w:t>
      </w:r>
      <w:r w:rsidR="004F4FD3">
        <w:rPr>
          <w:sz w:val="28"/>
          <w:szCs w:val="28"/>
          <w:lang w:val="ru-RU"/>
        </w:rPr>
        <w:t xml:space="preserve">. </w:t>
      </w:r>
      <w:r w:rsidR="004F4FD3" w:rsidRPr="004F4FD3">
        <w:rPr>
          <w:sz w:val="28"/>
          <w:szCs w:val="28"/>
          <w:lang w:val="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F4FD3" w:rsidRPr="004F4FD3" w:rsidRDefault="001C2B20" w:rsidP="007E5911">
      <w:pPr>
        <w:autoSpaceDE w:val="0"/>
        <w:autoSpaceDN w:val="0"/>
        <w:adjustRightInd w:val="0"/>
        <w:ind w:firstLine="709"/>
        <w:jc w:val="both"/>
        <w:rPr>
          <w:sz w:val="28"/>
          <w:szCs w:val="28"/>
          <w:lang w:val="ru-RU"/>
        </w:rPr>
      </w:pPr>
      <w:r>
        <w:rPr>
          <w:sz w:val="28"/>
          <w:szCs w:val="28"/>
          <w:lang w:val="ru-RU"/>
        </w:rPr>
        <w:lastRenderedPageBreak/>
        <w:t>2.2</w:t>
      </w:r>
      <w:r w:rsidR="00D74B5E">
        <w:rPr>
          <w:sz w:val="28"/>
          <w:szCs w:val="28"/>
          <w:lang w:val="ru-RU"/>
        </w:rPr>
        <w:t>8</w:t>
      </w:r>
      <w:r w:rsidR="004F4FD3">
        <w:rPr>
          <w:sz w:val="28"/>
          <w:szCs w:val="28"/>
          <w:lang w:val="ru-RU"/>
        </w:rPr>
        <w:t xml:space="preserve">. </w:t>
      </w:r>
      <w:r w:rsidR="004F4FD3" w:rsidRPr="004F4FD3">
        <w:rPr>
          <w:sz w:val="28"/>
          <w:szCs w:val="28"/>
          <w:lang w:val="ru-RU"/>
        </w:rPr>
        <w:t>Места для заполнения документов оборудуются информационными стендами, стульями и столами для возможности оформления документов.</w:t>
      </w:r>
    </w:p>
    <w:p w:rsidR="004F4FD3" w:rsidRDefault="001C2B20" w:rsidP="007E5911">
      <w:pPr>
        <w:autoSpaceDE w:val="0"/>
        <w:autoSpaceDN w:val="0"/>
        <w:adjustRightInd w:val="0"/>
        <w:ind w:firstLine="709"/>
        <w:jc w:val="both"/>
        <w:rPr>
          <w:sz w:val="28"/>
          <w:szCs w:val="28"/>
          <w:lang w:val="ru-RU"/>
        </w:rPr>
      </w:pPr>
      <w:r>
        <w:rPr>
          <w:sz w:val="28"/>
          <w:szCs w:val="28"/>
          <w:lang w:val="ru-RU"/>
        </w:rPr>
        <w:t>2.2</w:t>
      </w:r>
      <w:r w:rsidR="00D74B5E">
        <w:rPr>
          <w:sz w:val="28"/>
          <w:szCs w:val="28"/>
          <w:lang w:val="ru-RU"/>
        </w:rPr>
        <w:t>9</w:t>
      </w:r>
      <w:r w:rsidR="004F4FD3" w:rsidRPr="004F4FD3">
        <w:rPr>
          <w:sz w:val="28"/>
          <w:szCs w:val="28"/>
          <w:lang w:val="ru-RU"/>
        </w:rPr>
        <w:t xml:space="preserve">. В целях обеспечения конфиденциальности сведений о заявителе одним должностным лицом, предоставляющим муниципальную услугу, одновременно ведется прием только одного заявителя. </w:t>
      </w:r>
    </w:p>
    <w:p w:rsidR="004F4FD3" w:rsidRPr="004F4FD3" w:rsidRDefault="00D74B5E" w:rsidP="007E5911">
      <w:pPr>
        <w:autoSpaceDE w:val="0"/>
        <w:autoSpaceDN w:val="0"/>
        <w:adjustRightInd w:val="0"/>
        <w:ind w:firstLine="709"/>
        <w:jc w:val="both"/>
        <w:rPr>
          <w:sz w:val="28"/>
          <w:szCs w:val="28"/>
          <w:lang w:val="ru-RU"/>
        </w:rPr>
      </w:pPr>
      <w:r>
        <w:rPr>
          <w:sz w:val="28"/>
          <w:szCs w:val="28"/>
          <w:lang w:val="ru-RU"/>
        </w:rPr>
        <w:t>2.30</w:t>
      </w:r>
      <w:r w:rsidR="004F4FD3">
        <w:rPr>
          <w:sz w:val="28"/>
          <w:szCs w:val="28"/>
          <w:lang w:val="ru-RU"/>
        </w:rPr>
        <w:t xml:space="preserve">. </w:t>
      </w:r>
      <w:r w:rsidR="004F4FD3" w:rsidRPr="004F4FD3">
        <w:rPr>
          <w:sz w:val="28"/>
          <w:szCs w:val="28"/>
          <w:lang w:val="ru-RU"/>
        </w:rPr>
        <w:t>Одновременный прием двух и более заявителей не допускается.</w:t>
      </w:r>
    </w:p>
    <w:p w:rsidR="00B0778E" w:rsidRPr="00B93A96" w:rsidRDefault="00B0778E" w:rsidP="007E5911">
      <w:pPr>
        <w:pStyle w:val="ac"/>
        <w:jc w:val="both"/>
        <w:rPr>
          <w:rFonts w:ascii="Times New Roman" w:hAnsi="Times New Roman"/>
          <w:sz w:val="28"/>
          <w:szCs w:val="28"/>
          <w:highlight w:val="yellow"/>
        </w:rPr>
      </w:pPr>
    </w:p>
    <w:p w:rsidR="001C2B20" w:rsidRPr="00D74B5E" w:rsidRDefault="001C2B20" w:rsidP="001C2B20">
      <w:pPr>
        <w:widowControl/>
        <w:jc w:val="center"/>
        <w:rPr>
          <w:rFonts w:eastAsia="Times New Roman" w:cs="Times New Roman"/>
          <w:sz w:val="28"/>
          <w:szCs w:val="28"/>
          <w:lang w:val="ru-RU" w:eastAsia="ru-RU" w:bidi="ar-SA"/>
        </w:rPr>
      </w:pPr>
      <w:r w:rsidRPr="00D74B5E">
        <w:rPr>
          <w:rFonts w:eastAsia="Times New Roman" w:cs="Times New Roman"/>
          <w:b/>
          <w:bCs/>
          <w:sz w:val="28"/>
          <w:szCs w:val="28"/>
          <w:lang w:val="ru-RU" w:eastAsia="ru-RU" w:bidi="ar-SA"/>
        </w:rPr>
        <w:t>Показатели доступности и качества муниципальной услуги</w:t>
      </w:r>
    </w:p>
    <w:p w:rsidR="001C2B20" w:rsidRPr="001C2B20" w:rsidRDefault="001C2B20" w:rsidP="001C2B20">
      <w:pPr>
        <w:widowControl/>
        <w:jc w:val="center"/>
        <w:rPr>
          <w:rFonts w:eastAsia="Times New Roman" w:cs="Times New Roman"/>
          <w:lang w:val="ru-RU" w:eastAsia="ru-RU" w:bidi="ar-SA"/>
        </w:rPr>
      </w:pPr>
      <w:r w:rsidRPr="001C2B20">
        <w:rPr>
          <w:rFonts w:eastAsia="Times New Roman" w:cs="Times New Roman"/>
          <w:sz w:val="20"/>
          <w:szCs w:val="20"/>
          <w:lang w:val="ru-RU" w:eastAsia="ru-RU" w:bidi="ar-SA"/>
        </w:rPr>
        <w:t> </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w:t>
      </w:r>
      <w:r w:rsidR="00D74B5E">
        <w:rPr>
          <w:rFonts w:eastAsia="Times New Roman" w:cs="Times New Roman"/>
          <w:sz w:val="28"/>
          <w:szCs w:val="28"/>
          <w:lang w:val="ru-RU" w:eastAsia="ru-RU" w:bidi="ar-SA"/>
        </w:rPr>
        <w:t>31</w:t>
      </w:r>
      <w:r w:rsidRPr="00D74B5E">
        <w:rPr>
          <w:rFonts w:eastAsia="Times New Roman" w:cs="Times New Roman"/>
          <w:sz w:val="28"/>
          <w:szCs w:val="28"/>
          <w:lang w:val="ru-RU" w:eastAsia="ru-RU" w:bidi="ar-SA"/>
        </w:rPr>
        <w:t>. Показателями доступности предоставления муниципальной услуги являются:</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w:t>
      </w:r>
      <w:r w:rsidR="00D74B5E">
        <w:rPr>
          <w:rFonts w:eastAsia="Times New Roman" w:cs="Times New Roman"/>
          <w:sz w:val="28"/>
          <w:szCs w:val="28"/>
          <w:lang w:val="ru-RU" w:eastAsia="ru-RU" w:bidi="ar-SA"/>
        </w:rPr>
        <w:t>31</w:t>
      </w:r>
      <w:r w:rsidRPr="00D74B5E">
        <w:rPr>
          <w:rFonts w:eastAsia="Times New Roman" w:cs="Times New Roman"/>
          <w:sz w:val="28"/>
          <w:szCs w:val="28"/>
          <w:lang w:val="ru-RU" w:eastAsia="ru-RU" w:bidi="ar-SA"/>
        </w:rPr>
        <w:t>.1. предоставление возможности получения муниципальной услуги в электронной форме или в МФЦ;</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w:t>
      </w:r>
      <w:r w:rsidR="00D74B5E">
        <w:rPr>
          <w:rFonts w:eastAsia="Times New Roman" w:cs="Times New Roman"/>
          <w:sz w:val="28"/>
          <w:szCs w:val="28"/>
          <w:lang w:val="ru-RU" w:eastAsia="ru-RU" w:bidi="ar-SA"/>
        </w:rPr>
        <w:t>31</w:t>
      </w:r>
      <w:r w:rsidRPr="00D74B5E">
        <w:rPr>
          <w:rFonts w:eastAsia="Times New Roman" w:cs="Times New Roman"/>
          <w:sz w:val="28"/>
          <w:szCs w:val="28"/>
          <w:lang w:val="ru-RU" w:eastAsia="ru-RU" w:bidi="ar-SA"/>
        </w:rPr>
        <w:t>.2. транспортная или пешая доступность к местам предоставления муниципальной услуги;</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w:t>
      </w:r>
      <w:r w:rsidR="00D74B5E">
        <w:rPr>
          <w:rFonts w:eastAsia="Times New Roman" w:cs="Times New Roman"/>
          <w:sz w:val="28"/>
          <w:szCs w:val="28"/>
          <w:lang w:val="ru-RU" w:eastAsia="ru-RU" w:bidi="ar-SA"/>
        </w:rPr>
        <w:t>31</w:t>
      </w:r>
      <w:r w:rsidRPr="00D74B5E">
        <w:rPr>
          <w:rFonts w:eastAsia="Times New Roman" w:cs="Times New Roman"/>
          <w:sz w:val="28"/>
          <w:szCs w:val="28"/>
          <w:lang w:val="ru-RU" w:eastAsia="ru-RU" w:bidi="ar-SA"/>
        </w:rPr>
        <w:t>.3.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w:t>
      </w:r>
      <w:r w:rsidR="00D74B5E">
        <w:rPr>
          <w:rFonts w:eastAsia="Times New Roman" w:cs="Times New Roman"/>
          <w:sz w:val="28"/>
          <w:szCs w:val="28"/>
          <w:lang w:val="ru-RU" w:eastAsia="ru-RU" w:bidi="ar-SA"/>
        </w:rPr>
        <w:t>31</w:t>
      </w:r>
      <w:r w:rsidRPr="00D74B5E">
        <w:rPr>
          <w:rFonts w:eastAsia="Times New Roman" w:cs="Times New Roman"/>
          <w:sz w:val="28"/>
          <w:szCs w:val="28"/>
          <w:lang w:val="ru-RU" w:eastAsia="ru-RU" w:bidi="ar-SA"/>
        </w:rPr>
        <w:t>.4. соблюдение требований Административного регламента о порядке информирования по предоставлению муниципальной услуги.</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2.3</w:t>
      </w:r>
      <w:r w:rsidR="00D74B5E">
        <w:rPr>
          <w:rFonts w:eastAsia="Times New Roman" w:cs="Times New Roman"/>
          <w:sz w:val="28"/>
          <w:szCs w:val="28"/>
          <w:lang w:val="ru-RU" w:eastAsia="ru-RU" w:bidi="ar-SA"/>
        </w:rPr>
        <w:t>2</w:t>
      </w:r>
      <w:r w:rsidRPr="00D74B5E">
        <w:rPr>
          <w:rFonts w:eastAsia="Times New Roman" w:cs="Times New Roman"/>
          <w:sz w:val="28"/>
          <w:szCs w:val="28"/>
          <w:lang w:val="ru-RU" w:eastAsia="ru-RU" w:bidi="ar-SA"/>
        </w:rPr>
        <w:t>. Показателями качества предоставления муниципальной услуги являются:</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2.3</w:t>
      </w:r>
      <w:r w:rsidR="00D74B5E">
        <w:rPr>
          <w:rFonts w:eastAsia="Times New Roman" w:cs="Times New Roman"/>
          <w:sz w:val="28"/>
          <w:szCs w:val="28"/>
          <w:lang w:val="ru-RU" w:eastAsia="ru-RU" w:bidi="ar-SA"/>
        </w:rPr>
        <w:t>2</w:t>
      </w:r>
      <w:r w:rsidRPr="00D74B5E">
        <w:rPr>
          <w:rFonts w:eastAsia="Times New Roman" w:cs="Times New Roman"/>
          <w:sz w:val="28"/>
          <w:szCs w:val="28"/>
          <w:lang w:val="ru-RU" w:eastAsia="ru-RU" w:bidi="ar-SA"/>
        </w:rPr>
        <w:t>.1. соблюдение сроков предоставления муниципальной услуги;</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2.3</w:t>
      </w:r>
      <w:r w:rsidR="00D74B5E">
        <w:rPr>
          <w:rFonts w:eastAsia="Times New Roman" w:cs="Times New Roman"/>
          <w:sz w:val="28"/>
          <w:szCs w:val="28"/>
          <w:lang w:val="ru-RU" w:eastAsia="ru-RU" w:bidi="ar-SA"/>
        </w:rPr>
        <w:t>2</w:t>
      </w:r>
      <w:r w:rsidRPr="00D74B5E">
        <w:rPr>
          <w:rFonts w:eastAsia="Times New Roman" w:cs="Times New Roman"/>
          <w:sz w:val="28"/>
          <w:szCs w:val="28"/>
          <w:lang w:val="ru-RU" w:eastAsia="ru-RU" w:bidi="ar-SA"/>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2.3</w:t>
      </w:r>
      <w:r w:rsidR="00D74B5E">
        <w:rPr>
          <w:rFonts w:eastAsia="Times New Roman" w:cs="Times New Roman"/>
          <w:sz w:val="28"/>
          <w:szCs w:val="28"/>
          <w:lang w:val="ru-RU" w:eastAsia="ru-RU" w:bidi="ar-SA"/>
        </w:rPr>
        <w:t>2</w:t>
      </w:r>
      <w:r w:rsidRPr="00D74B5E">
        <w:rPr>
          <w:rFonts w:eastAsia="Times New Roman" w:cs="Times New Roman"/>
          <w:sz w:val="28"/>
          <w:szCs w:val="28"/>
          <w:lang w:val="ru-RU" w:eastAsia="ru-RU" w:bidi="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2.3</w:t>
      </w:r>
      <w:r w:rsidR="00D74B5E">
        <w:rPr>
          <w:rFonts w:eastAsia="Times New Roman" w:cs="Times New Roman"/>
          <w:sz w:val="28"/>
          <w:szCs w:val="28"/>
          <w:lang w:val="ru-RU" w:eastAsia="ru-RU" w:bidi="ar-SA"/>
        </w:rPr>
        <w:t>2</w:t>
      </w:r>
      <w:r w:rsidRPr="00D74B5E">
        <w:rPr>
          <w:rFonts w:eastAsia="Times New Roman" w:cs="Times New Roman"/>
          <w:sz w:val="28"/>
          <w:szCs w:val="28"/>
          <w:lang w:val="ru-RU" w:eastAsia="ru-RU" w:bidi="ar-SA"/>
        </w:rPr>
        <w:t>.4.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C2B20" w:rsidRPr="00D74B5E" w:rsidRDefault="001C2B20" w:rsidP="001C2B20">
      <w:pPr>
        <w:widowControl/>
        <w:ind w:firstLine="709"/>
        <w:jc w:val="both"/>
        <w:rPr>
          <w:rFonts w:eastAsia="Times New Roman" w:cs="Times New Roman"/>
          <w:sz w:val="28"/>
          <w:szCs w:val="28"/>
          <w:lang w:val="ru-RU" w:eastAsia="ru-RU" w:bidi="ar-SA"/>
        </w:rPr>
      </w:pPr>
      <w:r w:rsidRPr="00D74B5E">
        <w:rPr>
          <w:rFonts w:eastAsia="Times New Roman" w:cs="Times New Roman"/>
          <w:sz w:val="28"/>
          <w:szCs w:val="28"/>
          <w:lang w:val="ru-RU" w:eastAsia="ru-RU" w:bidi="ar-SA"/>
        </w:rPr>
        <w:t>2.3</w:t>
      </w:r>
      <w:r w:rsidR="00D74B5E">
        <w:rPr>
          <w:rFonts w:eastAsia="Times New Roman" w:cs="Times New Roman"/>
          <w:sz w:val="28"/>
          <w:szCs w:val="28"/>
          <w:lang w:val="ru-RU" w:eastAsia="ru-RU" w:bidi="ar-SA"/>
        </w:rPr>
        <w:t>3</w:t>
      </w:r>
      <w:r w:rsidRPr="00D74B5E">
        <w:rPr>
          <w:rFonts w:eastAsia="Times New Roman" w:cs="Times New Roman"/>
          <w:sz w:val="28"/>
          <w:szCs w:val="28"/>
          <w:lang w:val="ru-RU" w:eastAsia="ru-RU" w:bidi="ar-SA"/>
        </w:rPr>
        <w:t>. В процессе предоставления муниципальной услуги заявитель взаимодействует со специалистами Администрации, МФЦ:</w:t>
      </w:r>
    </w:p>
    <w:p w:rsidR="001C2B20" w:rsidRPr="00D74B5E" w:rsidRDefault="00D74B5E" w:rsidP="001C2B20">
      <w:pPr>
        <w:widowControl/>
        <w:ind w:firstLine="709"/>
        <w:jc w:val="both"/>
        <w:rPr>
          <w:rFonts w:eastAsia="Times New Roman" w:cs="Times New Roman"/>
          <w:sz w:val="28"/>
          <w:szCs w:val="28"/>
          <w:lang w:val="ru-RU" w:eastAsia="ru-RU" w:bidi="ar-SA"/>
        </w:rPr>
      </w:pPr>
      <w:r>
        <w:rPr>
          <w:rFonts w:eastAsia="Times New Roman" w:cs="Times New Roman"/>
          <w:sz w:val="28"/>
          <w:szCs w:val="28"/>
          <w:lang w:val="ru-RU" w:eastAsia="ru-RU" w:bidi="ar-SA"/>
        </w:rPr>
        <w:t>2.33</w:t>
      </w:r>
      <w:r w:rsidR="001C2B20" w:rsidRPr="00D74B5E">
        <w:rPr>
          <w:rFonts w:eastAsia="Times New Roman" w:cs="Times New Roman"/>
          <w:sz w:val="28"/>
          <w:szCs w:val="28"/>
          <w:lang w:val="ru-RU" w:eastAsia="ru-RU" w:bidi="ar-SA"/>
        </w:rPr>
        <w:t>.1. при подаче документов для получения муниципальной услуги;</w:t>
      </w:r>
    </w:p>
    <w:p w:rsidR="001C2B20" w:rsidRPr="001C2B20" w:rsidRDefault="00D74B5E" w:rsidP="001C2B20">
      <w:pPr>
        <w:widowControl/>
        <w:ind w:firstLine="709"/>
        <w:jc w:val="both"/>
        <w:rPr>
          <w:rFonts w:eastAsia="Times New Roman" w:cs="Times New Roman"/>
          <w:lang w:val="ru-RU" w:eastAsia="ru-RU" w:bidi="ar-SA"/>
        </w:rPr>
      </w:pPr>
      <w:r>
        <w:rPr>
          <w:rFonts w:eastAsia="Times New Roman" w:cs="Times New Roman"/>
          <w:sz w:val="28"/>
          <w:szCs w:val="28"/>
          <w:lang w:val="ru-RU" w:eastAsia="ru-RU" w:bidi="ar-SA"/>
        </w:rPr>
        <w:t>2.33</w:t>
      </w:r>
      <w:r w:rsidR="001C2B20" w:rsidRPr="00D74B5E">
        <w:rPr>
          <w:rFonts w:eastAsia="Times New Roman" w:cs="Times New Roman"/>
          <w:sz w:val="28"/>
          <w:szCs w:val="28"/>
          <w:lang w:val="ru-RU" w:eastAsia="ru-RU" w:bidi="ar-SA"/>
        </w:rPr>
        <w:t>.2. при получении результата предоставления муниципальной услуги</w:t>
      </w:r>
      <w:r w:rsidR="001C2B20" w:rsidRPr="001C2B20">
        <w:rPr>
          <w:rFonts w:eastAsia="Times New Roman" w:cs="Times New Roman"/>
          <w:sz w:val="27"/>
          <w:szCs w:val="27"/>
          <w:lang w:val="ru-RU" w:eastAsia="ru-RU" w:bidi="ar-SA"/>
        </w:rPr>
        <w:t>.</w:t>
      </w:r>
    </w:p>
    <w:p w:rsidR="00B0778E" w:rsidRPr="00B93A96" w:rsidRDefault="00B0778E" w:rsidP="007E5911">
      <w:pPr>
        <w:pStyle w:val="ac"/>
        <w:jc w:val="both"/>
        <w:rPr>
          <w:rFonts w:ascii="Times New Roman" w:hAnsi="Times New Roman"/>
          <w:sz w:val="28"/>
          <w:szCs w:val="28"/>
          <w:highlight w:val="yellow"/>
        </w:rPr>
      </w:pPr>
    </w:p>
    <w:p w:rsidR="00B0778E" w:rsidRPr="004739E3" w:rsidRDefault="004739E3" w:rsidP="007E5911">
      <w:pPr>
        <w:pStyle w:val="ac"/>
        <w:numPr>
          <w:ilvl w:val="0"/>
          <w:numId w:val="3"/>
        </w:numPr>
        <w:ind w:left="0" w:firstLine="0"/>
        <w:jc w:val="center"/>
        <w:rPr>
          <w:rFonts w:ascii="Times New Roman" w:hAnsi="Times New Roman"/>
          <w:b/>
          <w:sz w:val="28"/>
          <w:szCs w:val="28"/>
        </w:rPr>
      </w:pPr>
      <w:r w:rsidRPr="004739E3">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397D" w:rsidRPr="00360ACC" w:rsidRDefault="00B6397D" w:rsidP="00C6753E">
      <w:pPr>
        <w:pStyle w:val="ac"/>
        <w:jc w:val="both"/>
        <w:rPr>
          <w:rFonts w:ascii="Times New Roman" w:hAnsi="Times New Roman"/>
          <w:sz w:val="28"/>
          <w:szCs w:val="28"/>
        </w:rPr>
      </w:pPr>
    </w:p>
    <w:p w:rsidR="00B0778E" w:rsidRPr="00B93A96" w:rsidRDefault="00D74B5E"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lastRenderedPageBreak/>
        <w:t>2.34</w:t>
      </w:r>
      <w:r w:rsidR="00B0778E" w:rsidRPr="00EF0E6A">
        <w:rPr>
          <w:rFonts w:ascii="Times New Roman" w:hAnsi="Times New Roman"/>
          <w:sz w:val="28"/>
          <w:szCs w:val="28"/>
        </w:rPr>
        <w:t xml:space="preserve">. </w:t>
      </w:r>
      <w:r w:rsidR="00EF0E6A" w:rsidRPr="00107BBB">
        <w:rPr>
          <w:rFonts w:ascii="Times New Roman" w:hAnsi="Times New Roman"/>
          <w:color w:val="2D2D2D"/>
          <w:spacing w:val="2"/>
          <w:sz w:val="28"/>
          <w:szCs w:val="28"/>
          <w:shd w:val="clear" w:color="auto" w:fill="FFFFFF"/>
        </w:rPr>
        <w:t>Организация приема документов в рамках предоставления муниципальной услуги осуществляется по принципу «одного окна» в МФЦ при личном обращении заявителя.</w:t>
      </w:r>
      <w:r w:rsidR="00B0778E" w:rsidRPr="00B93A96">
        <w:rPr>
          <w:rFonts w:ascii="Times New Roman" w:hAnsi="Times New Roman"/>
          <w:sz w:val="28"/>
          <w:szCs w:val="28"/>
        </w:rPr>
        <w:t xml:space="preserve"> При предоставлении муниципальной услуги универсальными специалистами МФЦ исполняются следующие административные процедуры:</w:t>
      </w:r>
    </w:p>
    <w:p w:rsidR="00B0778E" w:rsidRPr="00B93A96"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1) прием заявления и документов, необходимых для предоставления муниципальной услуги, подлежащих представлению заявителем;</w:t>
      </w:r>
    </w:p>
    <w:p w:rsidR="00B0778E" w:rsidRPr="00B93A96"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2) обработка заявления и представленных документов;</w:t>
      </w:r>
    </w:p>
    <w:p w:rsidR="00B0778E"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3) выдача результата оказания муниципальной услуги или решения об отказе в предоставлении муниципальной услуги.</w:t>
      </w:r>
    </w:p>
    <w:p w:rsidR="003024EA" w:rsidRPr="00107BBB"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Прием документов осуществляется в соответствии с настоящим Административным регламентом при однократном обращении заявителя с соответствующим запросом о предоставлении муниципальной услуги или с запросом о предоставлении нескольких государственных и (или) муниципальных услуг (далее - комплексный запрос</w:t>
      </w:r>
      <w:r w:rsidR="00BC33B9" w:rsidRPr="00107BBB">
        <w:rPr>
          <w:color w:val="2D2D2D"/>
          <w:spacing w:val="2"/>
          <w:sz w:val="28"/>
          <w:szCs w:val="28"/>
        </w:rPr>
        <w:t>) по форме согласно приложению №</w:t>
      </w:r>
      <w:r w:rsidRPr="00107BBB">
        <w:rPr>
          <w:color w:val="2D2D2D"/>
          <w:spacing w:val="2"/>
          <w:sz w:val="28"/>
          <w:szCs w:val="28"/>
        </w:rPr>
        <w:t xml:space="preserve"> </w:t>
      </w:r>
      <w:r w:rsidR="00BC33B9" w:rsidRPr="00107BBB">
        <w:rPr>
          <w:color w:val="2D2D2D"/>
          <w:spacing w:val="2"/>
          <w:sz w:val="28"/>
          <w:szCs w:val="28"/>
        </w:rPr>
        <w:t>5</w:t>
      </w:r>
      <w:r w:rsidRPr="00107BBB">
        <w:rPr>
          <w:color w:val="2D2D2D"/>
          <w:spacing w:val="2"/>
          <w:sz w:val="28"/>
          <w:szCs w:val="28"/>
        </w:rPr>
        <w:t xml:space="preserve"> к настоящему Административному регламенту.</w:t>
      </w:r>
    </w:p>
    <w:p w:rsidR="00B0778E" w:rsidRPr="00B93A96" w:rsidRDefault="00D74B5E" w:rsidP="007E5911">
      <w:pPr>
        <w:pStyle w:val="ac"/>
        <w:numPr>
          <w:ilvl w:val="0"/>
          <w:numId w:val="3"/>
        </w:numPr>
        <w:ind w:left="0" w:firstLine="709"/>
        <w:jc w:val="both"/>
        <w:rPr>
          <w:rFonts w:ascii="Times New Roman" w:hAnsi="Times New Roman"/>
          <w:i/>
          <w:sz w:val="28"/>
          <w:szCs w:val="28"/>
        </w:rPr>
      </w:pPr>
      <w:proofErr w:type="gramStart"/>
      <w:r>
        <w:rPr>
          <w:rFonts w:ascii="Times New Roman" w:hAnsi="Times New Roman"/>
          <w:sz w:val="28"/>
          <w:szCs w:val="28"/>
        </w:rPr>
        <w:t>2.35</w:t>
      </w:r>
      <w:r w:rsidR="00B0778E" w:rsidRPr="00B93A96">
        <w:rPr>
          <w:rFonts w:ascii="Times New Roman" w:hAnsi="Times New Roman"/>
          <w:sz w:val="28"/>
          <w:szCs w:val="28"/>
        </w:rPr>
        <w:t xml:space="preserve">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в случае плана перехода на предоставление в электронном виде муниципальных услуг, который должен быть утвержден нормативным правовым актом администрации</w:t>
      </w:r>
      <w:r w:rsidR="00D66D57">
        <w:rPr>
          <w:rFonts w:ascii="Times New Roman" w:hAnsi="Times New Roman"/>
          <w:sz w:val="28"/>
          <w:szCs w:val="28"/>
        </w:rPr>
        <w:t xml:space="preserve"> </w:t>
      </w:r>
      <w:r w:rsidR="00AF598F">
        <w:rPr>
          <w:rFonts w:ascii="Times New Roman" w:hAnsi="Times New Roman"/>
          <w:bCs/>
          <w:sz w:val="28"/>
          <w:szCs w:val="28"/>
        </w:rPr>
        <w:t xml:space="preserve">городского поселения </w:t>
      </w:r>
      <w:r w:rsidR="00AF598F" w:rsidRPr="00315A9A">
        <w:rPr>
          <w:rFonts w:ascii="Times New Roman" w:hAnsi="Times New Roman"/>
          <w:bCs/>
          <w:sz w:val="28"/>
          <w:szCs w:val="28"/>
        </w:rPr>
        <w:t xml:space="preserve">   «</w:t>
      </w:r>
      <w:r w:rsidR="00AF598F">
        <w:rPr>
          <w:rFonts w:ascii="Times New Roman" w:hAnsi="Times New Roman"/>
          <w:bCs/>
          <w:sz w:val="28"/>
          <w:szCs w:val="28"/>
        </w:rPr>
        <w:t>Ключевское</w:t>
      </w:r>
      <w:r w:rsidR="00AF598F" w:rsidRPr="00315A9A">
        <w:rPr>
          <w:rFonts w:ascii="Times New Roman" w:hAnsi="Times New Roman"/>
          <w:bCs/>
          <w:sz w:val="28"/>
          <w:szCs w:val="28"/>
        </w:rPr>
        <w:t>»</w:t>
      </w:r>
      <w:r w:rsidR="00B0778E" w:rsidRPr="00B93A96">
        <w:rPr>
          <w:rFonts w:ascii="Times New Roman" w:hAnsi="Times New Roman"/>
          <w:sz w:val="28"/>
          <w:szCs w:val="28"/>
        </w:rPr>
        <w:t>.</w:t>
      </w:r>
      <w:proofErr w:type="gramEnd"/>
    </w:p>
    <w:p w:rsidR="00B0778E" w:rsidRPr="00B93A96" w:rsidRDefault="004739E3"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2.3</w:t>
      </w:r>
      <w:r w:rsidR="00D74B5E">
        <w:rPr>
          <w:rFonts w:ascii="Times New Roman" w:hAnsi="Times New Roman"/>
          <w:sz w:val="28"/>
          <w:szCs w:val="28"/>
        </w:rPr>
        <w:t>6</w:t>
      </w:r>
      <w:r w:rsidR="00B0778E" w:rsidRPr="00B93A96">
        <w:rPr>
          <w:rFonts w:ascii="Times New Roman" w:hAnsi="Times New Roman"/>
          <w:sz w:val="28"/>
          <w:szCs w:val="28"/>
        </w:rPr>
        <w:t xml:space="preserve">. При обращении за предоставлением муниципальной услуги в электронной форме заявитель либо его представитель использует </w:t>
      </w:r>
      <w:hyperlink r:id="rId17" w:history="1">
        <w:r w:rsidR="00B0778E" w:rsidRPr="00B93A96">
          <w:rPr>
            <w:rFonts w:ascii="Times New Roman" w:hAnsi="Times New Roman"/>
            <w:sz w:val="28"/>
            <w:szCs w:val="28"/>
          </w:rPr>
          <w:t>электронную подпись</w:t>
        </w:r>
      </w:hyperlink>
      <w:r w:rsidR="00B0778E" w:rsidRPr="00B93A96">
        <w:rPr>
          <w:rFonts w:ascii="Times New Roman" w:hAnsi="Times New Roman"/>
          <w:sz w:val="28"/>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8" w:history="1">
        <w:r w:rsidR="00B0778E" w:rsidRPr="00B93A96">
          <w:rPr>
            <w:rFonts w:ascii="Times New Roman" w:hAnsi="Times New Roman"/>
            <w:sz w:val="28"/>
            <w:szCs w:val="28"/>
          </w:rPr>
          <w:t>электронной подписи</w:t>
        </w:r>
      </w:hyperlink>
      <w:r w:rsidR="00B0778E" w:rsidRPr="00B93A96">
        <w:rPr>
          <w:rFonts w:ascii="Times New Roman" w:hAnsi="Times New Roman"/>
          <w:sz w:val="28"/>
          <w:szCs w:val="28"/>
        </w:rPr>
        <w:t>, устанавливается в соответствии с законодательством.</w:t>
      </w:r>
    </w:p>
    <w:p w:rsidR="00B0778E" w:rsidRPr="00B93A96" w:rsidRDefault="004739E3"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2.3</w:t>
      </w:r>
      <w:r w:rsidR="00D74B5E">
        <w:rPr>
          <w:rFonts w:ascii="Times New Roman" w:hAnsi="Times New Roman"/>
          <w:sz w:val="28"/>
          <w:szCs w:val="28"/>
        </w:rPr>
        <w:t>7</w:t>
      </w:r>
      <w:r w:rsidR="00B0778E" w:rsidRPr="00B93A96">
        <w:rPr>
          <w:rFonts w:ascii="Times New Roman" w:hAnsi="Times New Roman"/>
          <w:sz w:val="28"/>
          <w:szCs w:val="28"/>
        </w:rPr>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w:t>
      </w:r>
      <w:r w:rsidR="00D74B5E">
        <w:rPr>
          <w:rFonts w:ascii="Times New Roman" w:hAnsi="Times New Roman"/>
          <w:sz w:val="28"/>
          <w:szCs w:val="28"/>
        </w:rPr>
        <w:t>2.19</w:t>
      </w:r>
      <w:r w:rsidR="00B0778E" w:rsidRPr="00B93A96">
        <w:rPr>
          <w:rFonts w:ascii="Times New Roman" w:hAnsi="Times New Roman"/>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0778E" w:rsidRPr="00B93A96" w:rsidRDefault="004739E3"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2.3</w:t>
      </w:r>
      <w:r w:rsidR="00D74B5E">
        <w:rPr>
          <w:rFonts w:ascii="Times New Roman" w:hAnsi="Times New Roman"/>
          <w:sz w:val="28"/>
          <w:szCs w:val="28"/>
        </w:rPr>
        <w:t>8</w:t>
      </w:r>
      <w:r w:rsidR="00B0778E" w:rsidRPr="00B93A96">
        <w:rPr>
          <w:rFonts w:ascii="Times New Roman" w:hAnsi="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0778E" w:rsidRPr="00C6753E" w:rsidRDefault="00D74B5E" w:rsidP="00B6397D">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2.39</w:t>
      </w:r>
      <w:r w:rsidR="00B0778E" w:rsidRPr="00C6753E">
        <w:rPr>
          <w:rFonts w:ascii="Times New Roman" w:hAnsi="Times New Roman"/>
          <w:sz w:val="28"/>
          <w:szCs w:val="28"/>
        </w:rPr>
        <w:t xml:space="preserve">. В течение 5 календарных дней </w:t>
      </w:r>
      <w:proofErr w:type="gramStart"/>
      <w:r w:rsidR="00B0778E" w:rsidRPr="00C6753E">
        <w:rPr>
          <w:rFonts w:ascii="Times New Roman" w:hAnsi="Times New Roman"/>
          <w:sz w:val="28"/>
          <w:szCs w:val="28"/>
        </w:rPr>
        <w:t>с даты направления</w:t>
      </w:r>
      <w:proofErr w:type="gramEnd"/>
      <w:r w:rsidR="00B0778E" w:rsidRPr="00C6753E">
        <w:rPr>
          <w:rFonts w:ascii="Times New Roman" w:hAnsi="Times New Roman"/>
          <w:sz w:val="28"/>
          <w:szCs w:val="28"/>
        </w:rPr>
        <w:t xml:space="preserve"> за</w:t>
      </w:r>
      <w:r w:rsidR="00013A86" w:rsidRPr="00C6753E">
        <w:rPr>
          <w:rFonts w:ascii="Times New Roman" w:hAnsi="Times New Roman"/>
          <w:sz w:val="28"/>
          <w:szCs w:val="28"/>
        </w:rPr>
        <w:t>явления</w:t>
      </w:r>
      <w:r w:rsidR="00B0778E" w:rsidRPr="00C6753E">
        <w:rPr>
          <w:rFonts w:ascii="Times New Roman" w:hAnsi="Times New Roman"/>
          <w:sz w:val="28"/>
          <w:szCs w:val="28"/>
        </w:rPr>
        <w:t xml:space="preserve"> о предоставлении муниципальной услуги в электронной форме заявител</w:t>
      </w:r>
      <w:r w:rsidR="00C6753E" w:rsidRPr="00C6753E">
        <w:rPr>
          <w:rFonts w:ascii="Times New Roman" w:hAnsi="Times New Roman"/>
          <w:sz w:val="28"/>
          <w:szCs w:val="28"/>
        </w:rPr>
        <w:t xml:space="preserve">ь </w:t>
      </w:r>
      <w:r w:rsidR="00B0778E" w:rsidRPr="00C6753E">
        <w:rPr>
          <w:rFonts w:ascii="Times New Roman" w:hAnsi="Times New Roman"/>
          <w:sz w:val="28"/>
          <w:szCs w:val="28"/>
        </w:rPr>
        <w:t xml:space="preserve">предоставляет в уполномоченный орган документы, представленные в пункте </w:t>
      </w:r>
      <w:r>
        <w:rPr>
          <w:rFonts w:ascii="Times New Roman" w:hAnsi="Times New Roman"/>
          <w:sz w:val="28"/>
          <w:szCs w:val="28"/>
        </w:rPr>
        <w:t>2.8</w:t>
      </w:r>
      <w:r w:rsidR="00B0778E" w:rsidRPr="00C6753E">
        <w:rPr>
          <w:rFonts w:ascii="Times New Roman" w:hAnsi="Times New Roman"/>
          <w:sz w:val="28"/>
          <w:szCs w:val="28"/>
        </w:rPr>
        <w:t xml:space="preserve"> настоящего административного регламента. </w:t>
      </w:r>
    </w:p>
    <w:p w:rsidR="00B0778E" w:rsidRDefault="00D74B5E"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lastRenderedPageBreak/>
        <w:t>2.40</w:t>
      </w:r>
      <w:r w:rsidR="00B0778E" w:rsidRPr="00B93A96">
        <w:rPr>
          <w:rFonts w:ascii="Times New Roman" w:hAnsi="Times New Roman"/>
          <w:sz w:val="28"/>
          <w:szCs w:val="28"/>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06181C" w:rsidRPr="00B93A96" w:rsidRDefault="0006181C" w:rsidP="007E5911">
      <w:pPr>
        <w:pStyle w:val="ac"/>
        <w:jc w:val="both"/>
        <w:rPr>
          <w:rFonts w:ascii="Times New Roman" w:hAnsi="Times New Roman"/>
          <w:sz w:val="28"/>
          <w:szCs w:val="28"/>
        </w:rPr>
      </w:pPr>
    </w:p>
    <w:p w:rsidR="00B0778E" w:rsidRPr="004739E3" w:rsidRDefault="00B0778E" w:rsidP="007E5911">
      <w:pPr>
        <w:pStyle w:val="ac"/>
        <w:numPr>
          <w:ilvl w:val="0"/>
          <w:numId w:val="3"/>
        </w:numPr>
        <w:ind w:left="0" w:firstLine="0"/>
        <w:jc w:val="center"/>
        <w:rPr>
          <w:rFonts w:ascii="Times New Roman" w:hAnsi="Times New Roman"/>
          <w:b/>
          <w:sz w:val="28"/>
          <w:szCs w:val="28"/>
        </w:rPr>
      </w:pPr>
      <w:r w:rsidRPr="004739E3">
        <w:rPr>
          <w:rFonts w:ascii="Times New Roman" w:hAnsi="Times New Roman"/>
          <w:b/>
          <w:sz w:val="28"/>
          <w:szCs w:val="28"/>
        </w:rPr>
        <w:t xml:space="preserve"> III. </w:t>
      </w:r>
      <w:r w:rsidR="004739E3" w:rsidRPr="004739E3">
        <w:rPr>
          <w:rFonts w:ascii="Times New Roman" w:hAnsi="Times New Roman"/>
          <w:b/>
          <w:sz w:val="28"/>
          <w:szCs w:val="28"/>
        </w:rPr>
        <w:t>Состав, последовательность и сроки выполнения административных процедур, требования к порядку из выполнения, в том числе особенности выполнения административных процедур в электронной форме, а также особенности выполнения</w:t>
      </w:r>
      <w:r w:rsidRPr="004739E3">
        <w:rPr>
          <w:rFonts w:ascii="Times New Roman" w:hAnsi="Times New Roman"/>
          <w:b/>
          <w:sz w:val="28"/>
          <w:szCs w:val="28"/>
        </w:rPr>
        <w:t xml:space="preserve"> </w:t>
      </w:r>
      <w:r w:rsidR="004739E3" w:rsidRPr="004739E3">
        <w:rPr>
          <w:rFonts w:ascii="Times New Roman" w:hAnsi="Times New Roman"/>
          <w:b/>
          <w:sz w:val="28"/>
          <w:szCs w:val="28"/>
        </w:rPr>
        <w:t>административных процедур в многофункциональных центрах предоставления государственных и муниципальных услуг</w:t>
      </w:r>
    </w:p>
    <w:p w:rsidR="0006181C" w:rsidRPr="00B93A96" w:rsidRDefault="0006181C" w:rsidP="007E5911">
      <w:pPr>
        <w:pStyle w:val="ac"/>
        <w:rPr>
          <w:rFonts w:ascii="Times New Roman" w:hAnsi="Times New Roman"/>
          <w:sz w:val="28"/>
          <w:szCs w:val="28"/>
        </w:rPr>
      </w:pPr>
    </w:p>
    <w:p w:rsidR="00B0778E" w:rsidRPr="004739E3" w:rsidRDefault="004739E3" w:rsidP="007E5911">
      <w:pPr>
        <w:pStyle w:val="ac"/>
        <w:numPr>
          <w:ilvl w:val="0"/>
          <w:numId w:val="3"/>
        </w:numPr>
        <w:ind w:left="0" w:firstLine="0"/>
        <w:jc w:val="center"/>
        <w:rPr>
          <w:rFonts w:ascii="Times New Roman" w:hAnsi="Times New Roman"/>
          <w:b/>
          <w:sz w:val="28"/>
          <w:szCs w:val="28"/>
        </w:rPr>
      </w:pPr>
      <w:bookmarkStart w:id="1" w:name="Par343"/>
      <w:bookmarkEnd w:id="1"/>
      <w:r w:rsidRPr="004739E3">
        <w:rPr>
          <w:rFonts w:ascii="Times New Roman" w:hAnsi="Times New Roman"/>
          <w:b/>
          <w:sz w:val="28"/>
          <w:szCs w:val="28"/>
        </w:rPr>
        <w:t>Состав и последовательность административных процедур</w:t>
      </w:r>
      <w:r w:rsidR="00B0778E" w:rsidRPr="004739E3">
        <w:rPr>
          <w:rFonts w:ascii="Times New Roman" w:hAnsi="Times New Roman"/>
          <w:b/>
          <w:sz w:val="28"/>
          <w:szCs w:val="28"/>
        </w:rPr>
        <w:t xml:space="preserve"> </w:t>
      </w:r>
    </w:p>
    <w:p w:rsidR="00B0778E" w:rsidRPr="00B93A96" w:rsidRDefault="00B0778E" w:rsidP="004739E3">
      <w:pPr>
        <w:pStyle w:val="ac"/>
        <w:jc w:val="both"/>
        <w:rPr>
          <w:rFonts w:ascii="Times New Roman" w:hAnsi="Times New Roman"/>
          <w:sz w:val="28"/>
          <w:szCs w:val="28"/>
          <w:highlight w:val="yellow"/>
        </w:rPr>
      </w:pP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 Предоставление муниципальной услуги включает в себя следующие административные процедуры (Блок-схема предоставления муниципальной услуги представлена в приложении № 2 к настоящему Административному регламенту):</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3.1.1. прием и регистрация заявления и документов для получения муниципальной услуги;</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3.1.2. формирование и направление межведомственных запросов;</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xml:space="preserve">3.1.3. </w:t>
      </w:r>
      <w:r w:rsidRPr="00D74B5E">
        <w:rPr>
          <w:rStyle w:val="bookmark"/>
          <w:sz w:val="28"/>
          <w:szCs w:val="28"/>
        </w:rPr>
        <w:t>рассмотрение</w:t>
      </w:r>
      <w:r w:rsidRPr="00D74B5E">
        <w:rPr>
          <w:sz w:val="28"/>
          <w:szCs w:val="28"/>
        </w:rPr>
        <w:t xml:space="preserve"> заявления и принятие решения;</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3.1.4. выдача заявителю результата предоставления муниципальной услуги.</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Перечень административных процедур (действий) при предоставлении муниципальных услуг в электронной форме:</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получение заявления и документов, представляемых в форме электронных документов.</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прием от заявителя (представителя заявителя) заявления и документов для предоставления муниципальной услуги;</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выдача заявителю результата предоставления муниципальной услуги.</w:t>
      </w:r>
    </w:p>
    <w:p w:rsidR="004739E3" w:rsidRDefault="004739E3" w:rsidP="004739E3">
      <w:pPr>
        <w:pStyle w:val="consplusnormal00"/>
        <w:spacing w:before="0" w:beforeAutospacing="0" w:after="0" w:afterAutospacing="0"/>
        <w:jc w:val="center"/>
      </w:pPr>
      <w:r>
        <w:rPr>
          <w:b/>
          <w:bCs/>
          <w:sz w:val="20"/>
          <w:szCs w:val="20"/>
        </w:rPr>
        <w:t> </w:t>
      </w:r>
    </w:p>
    <w:p w:rsidR="004739E3" w:rsidRPr="00D74B5E" w:rsidRDefault="004739E3" w:rsidP="004739E3">
      <w:pPr>
        <w:pStyle w:val="consplusnormal00"/>
        <w:spacing w:before="0" w:beforeAutospacing="0" w:after="0" w:afterAutospacing="0"/>
        <w:jc w:val="center"/>
        <w:rPr>
          <w:sz w:val="28"/>
          <w:szCs w:val="28"/>
        </w:rPr>
      </w:pPr>
      <w:r w:rsidRPr="00D74B5E">
        <w:rPr>
          <w:b/>
          <w:bCs/>
          <w:sz w:val="28"/>
          <w:szCs w:val="28"/>
        </w:rPr>
        <w:t>Прием и регистрация заявления и документов для получения муниципальной услуги</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3.2. Основанием для начала административной процедуры является поступление заявления для предоставления муниципальной услуги.</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3.3. Заявление представляется заявителем (представителем заявителя) в Администрацию или многофункциональный центр.</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lastRenderedPageBreak/>
        <w:t>Заявление подписывается заявителем либо представителем заявителя.</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xml:space="preserve">3.4. В случае представления заявления при личном </w:t>
      </w:r>
      <w:r w:rsidRPr="00D74B5E">
        <w:rPr>
          <w:rStyle w:val="bookmark"/>
          <w:sz w:val="28"/>
          <w:szCs w:val="28"/>
        </w:rPr>
        <w:t>обращении</w:t>
      </w:r>
      <w:r w:rsidRPr="00D74B5E">
        <w:rPr>
          <w:sz w:val="28"/>
          <w:szCs w:val="28"/>
        </w:rPr>
        <w:t xml:space="preserve">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3.5. При приеме заявления сотрудник Администрации, ответственный за прием и регистрацию документов по предоставлению муниципальной услуги проверяет:</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правильность заполнения заявления;</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документ, удостоверяющий личность заявителя, и (или) доверенность его представителя;</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осуществляет сверку сведений, указанных заявителем в заявлении, со сведениями, содержащимися в других представленных документах;</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комплектность документов, прилагаемых к заявлению.</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Срок выполнения указанных действий устанавливается до 15 минут.</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При личном представлении заявления в Администрацию, в МФЦ заявитель (представитель заявителя) имеет право представления заявления и (или) документов, указанных в пункте 2.6. настоящего Административного регламента, в заранее установленное время (по предварительной записи).</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расписка в получении документов, форма которой предусмотрена специализированной программой многофункционального центра.</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3.8. В случае</w:t>
      </w:r>
      <w:proofErr w:type="gramStart"/>
      <w:r w:rsidRPr="00D74B5E">
        <w:rPr>
          <w:sz w:val="28"/>
          <w:szCs w:val="28"/>
        </w:rPr>
        <w:t>,</w:t>
      </w:r>
      <w:proofErr w:type="gramEnd"/>
      <w:r w:rsidRPr="00D74B5E">
        <w:rPr>
          <w:sz w:val="28"/>
          <w:szCs w:val="28"/>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указанным в заявлении способом в течение рабочего дня, следующего за днем получения Администрацией заявления и документов.</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 xml:space="preserve">3.9. </w:t>
      </w:r>
      <w:proofErr w:type="gramStart"/>
      <w:r w:rsidRPr="00D74B5E">
        <w:rPr>
          <w:sz w:val="28"/>
          <w:szCs w:val="28"/>
        </w:rPr>
        <w:t>При получении посредством Регионального портала заявления и (или) документов, указанных в пункте 2.</w:t>
      </w:r>
      <w:r w:rsidR="0072251F">
        <w:rPr>
          <w:sz w:val="28"/>
          <w:szCs w:val="28"/>
        </w:rPr>
        <w:t>8</w:t>
      </w:r>
      <w:r w:rsidRPr="00D74B5E">
        <w:rPr>
          <w:sz w:val="28"/>
          <w:szCs w:val="28"/>
        </w:rPr>
        <w:t xml:space="preserve"> настоящего Администрации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(или) документы, указанные в пункте 2.</w:t>
      </w:r>
      <w:r w:rsidR="0072251F">
        <w:rPr>
          <w:sz w:val="28"/>
          <w:szCs w:val="28"/>
        </w:rPr>
        <w:t>8</w:t>
      </w:r>
      <w:r w:rsidRPr="00D74B5E">
        <w:rPr>
          <w:sz w:val="28"/>
          <w:szCs w:val="28"/>
        </w:rPr>
        <w:t xml:space="preserve"> настоящего Административного регламента, (в случае поступления заявления и (или) таких документов, подписанных усиленной квалифицированной электронной подписью), а также</w:t>
      </w:r>
      <w:proofErr w:type="gramEnd"/>
      <w:r w:rsidRPr="00D74B5E">
        <w:rPr>
          <w:sz w:val="28"/>
          <w:szCs w:val="28"/>
        </w:rPr>
        <w:t xml:space="preserve"> наличие оснований для отказа в приеме заявления, указанных в пункте 2.</w:t>
      </w:r>
      <w:r w:rsidR="0072251F">
        <w:rPr>
          <w:sz w:val="28"/>
          <w:szCs w:val="28"/>
        </w:rPr>
        <w:t>12</w:t>
      </w:r>
      <w:r w:rsidRPr="00D74B5E">
        <w:rPr>
          <w:sz w:val="28"/>
          <w:szCs w:val="28"/>
        </w:rPr>
        <w:t xml:space="preserve"> настоящего Административного регламента.</w:t>
      </w:r>
    </w:p>
    <w:p w:rsidR="004739E3" w:rsidRPr="00D74B5E" w:rsidRDefault="004739E3" w:rsidP="004739E3">
      <w:pPr>
        <w:pStyle w:val="consplusnormal00"/>
        <w:spacing w:before="0" w:beforeAutospacing="0" w:after="0" w:afterAutospacing="0"/>
        <w:ind w:firstLine="709"/>
        <w:jc w:val="both"/>
        <w:rPr>
          <w:sz w:val="28"/>
          <w:szCs w:val="28"/>
        </w:rPr>
      </w:pPr>
      <w:proofErr w:type="gramStart"/>
      <w:r w:rsidRPr="00D74B5E">
        <w:rPr>
          <w:sz w:val="28"/>
          <w:szCs w:val="28"/>
        </w:rPr>
        <w:t xml:space="preserve">При наличии оснований для отказа в приеме заявления заявителю (представителю заявителя) специалистом Администрации направляется письмо об отказе в приеме к </w:t>
      </w:r>
      <w:r w:rsidRPr="00D74B5E">
        <w:rPr>
          <w:rStyle w:val="bookmark"/>
          <w:sz w:val="28"/>
          <w:szCs w:val="28"/>
        </w:rPr>
        <w:t>рассмотрению</w:t>
      </w:r>
      <w:r w:rsidRPr="00D74B5E">
        <w:rPr>
          <w:sz w:val="28"/>
          <w:szCs w:val="28"/>
        </w:rPr>
        <w:t xml:space="preserve"> заявления по форме согласно </w:t>
      </w:r>
      <w:r w:rsidRPr="00D74B5E">
        <w:rPr>
          <w:sz w:val="28"/>
          <w:szCs w:val="28"/>
        </w:rPr>
        <w:lastRenderedPageBreak/>
        <w:t>приложению № 3 к настоящему Административному регламенту с указанием пунктов статьи 11 Федерального закона «Об электронной подписи», которые послужили основанием для принятия данного решения, указанным заявителем (представителем заявителя) в заявлении способом.</w:t>
      </w:r>
      <w:proofErr w:type="gramEnd"/>
    </w:p>
    <w:p w:rsidR="004739E3" w:rsidRPr="00D74B5E" w:rsidRDefault="004739E3" w:rsidP="004739E3">
      <w:pPr>
        <w:pStyle w:val="consplusnormal00"/>
        <w:spacing w:before="0" w:beforeAutospacing="0" w:after="0" w:afterAutospacing="0"/>
        <w:ind w:firstLine="709"/>
        <w:jc w:val="both"/>
        <w:rPr>
          <w:sz w:val="28"/>
          <w:szCs w:val="28"/>
        </w:rPr>
      </w:pPr>
      <w:proofErr w:type="gramStart"/>
      <w:r w:rsidRPr="00D74B5E">
        <w:rPr>
          <w:sz w:val="28"/>
          <w:szCs w:val="28"/>
        </w:rPr>
        <w:t xml:space="preserve">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(представителя заявителя) на Региональном портале по его выбору с указанием присвоенного в электронной форме уникального номера, по которому на Региональном портале заявителю (представителю заявителя) будет представлена информация о ходе его </w:t>
      </w:r>
      <w:r w:rsidRPr="00D74B5E">
        <w:rPr>
          <w:rStyle w:val="bookmark"/>
          <w:sz w:val="28"/>
          <w:szCs w:val="28"/>
        </w:rPr>
        <w:t>рассмотрения</w:t>
      </w:r>
      <w:r w:rsidRPr="00D74B5E">
        <w:rPr>
          <w:sz w:val="28"/>
          <w:szCs w:val="28"/>
        </w:rPr>
        <w:t>.</w:t>
      </w:r>
      <w:proofErr w:type="gramEnd"/>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Сообщение о получении заявления и (или) документов, указанных в пункте 2.</w:t>
      </w:r>
      <w:r w:rsidR="0072251F">
        <w:rPr>
          <w:sz w:val="28"/>
          <w:szCs w:val="28"/>
        </w:rPr>
        <w:t>8</w:t>
      </w:r>
      <w:r w:rsidRPr="00D74B5E">
        <w:rPr>
          <w:sz w:val="28"/>
          <w:szCs w:val="28"/>
        </w:rPr>
        <w:t>.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После принятия заявления о предоставлении муниципальной услуги статус запроса заявителя в личном кабинете заявителя (представителя заявителя) на Региональном портале меняется до статуса «принято».</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3.10. Заявление и документы (при их наличии), представленные заявителем (представителем заявителя) через многофункциональный центр передаются МФЦ в Администрацию на бумажном носителе в срок, установленный соглашением, заключенным Администрацией с МФЦ.</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w:t>
      </w:r>
      <w:r w:rsidR="0072251F">
        <w:rPr>
          <w:sz w:val="28"/>
          <w:szCs w:val="28"/>
        </w:rPr>
        <w:t>1</w:t>
      </w:r>
      <w:r w:rsidRPr="00D74B5E">
        <w:rPr>
          <w:sz w:val="28"/>
          <w:szCs w:val="28"/>
        </w:rPr>
        <w:t>. Критерием принятия решения о приеме заявления является соблюдение требова</w:t>
      </w:r>
      <w:r w:rsidR="0072251F">
        <w:rPr>
          <w:sz w:val="28"/>
          <w:szCs w:val="28"/>
        </w:rPr>
        <w:t>ний, предусмотренных пунктом 2.8</w:t>
      </w:r>
      <w:r w:rsidRPr="00D74B5E">
        <w:rPr>
          <w:sz w:val="28"/>
          <w:szCs w:val="28"/>
        </w:rPr>
        <w:t xml:space="preserve"> настоящего Административного регламента.</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w:t>
      </w:r>
      <w:r w:rsidR="0072251F">
        <w:rPr>
          <w:sz w:val="28"/>
          <w:szCs w:val="28"/>
        </w:rPr>
        <w:t>2</w:t>
      </w:r>
      <w:r w:rsidRPr="00D74B5E">
        <w:rPr>
          <w:sz w:val="28"/>
          <w:szCs w:val="28"/>
        </w:rPr>
        <w:t>. Зарегистрированное заявление и документы при отсутствии оснований, предусмотренных пунктами 2.</w:t>
      </w:r>
      <w:r w:rsidR="0072251F">
        <w:rPr>
          <w:sz w:val="28"/>
          <w:szCs w:val="28"/>
        </w:rPr>
        <w:t>8</w:t>
      </w:r>
      <w:r w:rsidRPr="00D74B5E">
        <w:rPr>
          <w:sz w:val="28"/>
          <w:szCs w:val="28"/>
        </w:rPr>
        <w:t xml:space="preserve">, 2.10, 2.11 настоящего Административного регламента, передаются на </w:t>
      </w:r>
      <w:r w:rsidRPr="00D74B5E">
        <w:rPr>
          <w:rStyle w:val="bookmark"/>
          <w:sz w:val="28"/>
          <w:szCs w:val="28"/>
        </w:rPr>
        <w:t>рассмотрение</w:t>
      </w:r>
      <w:r w:rsidRPr="00D74B5E">
        <w:rPr>
          <w:sz w:val="28"/>
          <w:szCs w:val="28"/>
        </w:rPr>
        <w:t xml:space="preserve"> Главе района, который определяет исполнителя, ответственного за работу с поступившим заявлением (далее - ответственный исполнитель).</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w:t>
      </w:r>
      <w:r w:rsidR="0072251F">
        <w:rPr>
          <w:sz w:val="28"/>
          <w:szCs w:val="28"/>
        </w:rPr>
        <w:t>3</w:t>
      </w:r>
      <w:r w:rsidRPr="00D74B5E">
        <w:rPr>
          <w:sz w:val="28"/>
          <w:szCs w:val="28"/>
        </w:rPr>
        <w:t>. Продолжительность административной процедуры (максимальный срок ее выполнения) составляет 1 рабочий день.</w:t>
      </w:r>
    </w:p>
    <w:p w:rsidR="004739E3" w:rsidRPr="00D74B5E" w:rsidRDefault="004739E3" w:rsidP="004739E3">
      <w:pPr>
        <w:pStyle w:val="consplusnormal00"/>
        <w:spacing w:before="0" w:beforeAutospacing="0" w:after="0" w:afterAutospacing="0"/>
        <w:ind w:firstLine="709"/>
        <w:jc w:val="both"/>
        <w:rPr>
          <w:sz w:val="28"/>
          <w:szCs w:val="28"/>
        </w:rPr>
      </w:pPr>
      <w:r w:rsidRPr="00D74B5E">
        <w:rPr>
          <w:sz w:val="28"/>
          <w:szCs w:val="28"/>
        </w:rPr>
        <w:t>3.1</w:t>
      </w:r>
      <w:r w:rsidR="0072251F">
        <w:rPr>
          <w:sz w:val="28"/>
          <w:szCs w:val="28"/>
        </w:rPr>
        <w:t>4</w:t>
      </w:r>
      <w:r w:rsidRPr="00D74B5E">
        <w:rPr>
          <w:sz w:val="28"/>
          <w:szCs w:val="28"/>
        </w:rPr>
        <w:t xml:space="preserve">.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отказа в приеме к </w:t>
      </w:r>
      <w:r w:rsidRPr="00D74B5E">
        <w:rPr>
          <w:rStyle w:val="bookmark"/>
          <w:sz w:val="28"/>
          <w:szCs w:val="28"/>
        </w:rPr>
        <w:t>рассмотрению</w:t>
      </w:r>
      <w:r w:rsidRPr="00D74B5E">
        <w:rPr>
          <w:sz w:val="28"/>
          <w:szCs w:val="28"/>
        </w:rPr>
        <w:t xml:space="preserve"> документов.</w:t>
      </w:r>
    </w:p>
    <w:p w:rsidR="004739E3" w:rsidRPr="00D74B5E" w:rsidRDefault="004739E3" w:rsidP="004739E3">
      <w:pPr>
        <w:pStyle w:val="consplusnormal00"/>
        <w:spacing w:before="0" w:beforeAutospacing="0" w:after="0" w:afterAutospacing="0"/>
        <w:jc w:val="center"/>
        <w:rPr>
          <w:sz w:val="28"/>
          <w:szCs w:val="28"/>
        </w:rPr>
      </w:pPr>
      <w:r w:rsidRPr="00D74B5E">
        <w:rPr>
          <w:b/>
          <w:bCs/>
          <w:sz w:val="28"/>
          <w:szCs w:val="28"/>
        </w:rPr>
        <w:t> </w:t>
      </w:r>
    </w:p>
    <w:p w:rsidR="004739E3" w:rsidRPr="00D74B5E" w:rsidRDefault="004739E3" w:rsidP="004739E3">
      <w:pPr>
        <w:pStyle w:val="consplusnormal00"/>
        <w:spacing w:before="0" w:beforeAutospacing="0" w:after="0" w:afterAutospacing="0"/>
        <w:jc w:val="center"/>
        <w:rPr>
          <w:sz w:val="28"/>
          <w:szCs w:val="28"/>
        </w:rPr>
      </w:pPr>
      <w:r w:rsidRPr="00D74B5E">
        <w:rPr>
          <w:b/>
          <w:bCs/>
          <w:sz w:val="28"/>
          <w:szCs w:val="28"/>
        </w:rPr>
        <w:t>Формирование и направление запросов</w:t>
      </w:r>
    </w:p>
    <w:p w:rsidR="004739E3" w:rsidRDefault="004739E3" w:rsidP="004739E3">
      <w:pPr>
        <w:pStyle w:val="consplusnormal00"/>
        <w:spacing w:before="0" w:beforeAutospacing="0" w:after="0" w:afterAutospacing="0"/>
        <w:jc w:val="center"/>
      </w:pPr>
      <w:r>
        <w:rPr>
          <w:b/>
          <w:bCs/>
          <w:sz w:val="20"/>
          <w:szCs w:val="20"/>
        </w:rPr>
        <w:t> </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3.1</w:t>
      </w:r>
      <w:r w:rsidR="0072251F">
        <w:rPr>
          <w:sz w:val="28"/>
          <w:szCs w:val="28"/>
        </w:rPr>
        <w:t>5</w:t>
      </w:r>
      <w:r w:rsidRPr="0072251F">
        <w:rPr>
          <w:sz w:val="28"/>
          <w:szCs w:val="28"/>
        </w:rPr>
        <w:t>. Основанием для начала административной процедуры является непредставление заявителем до</w:t>
      </w:r>
      <w:r w:rsidR="0072251F">
        <w:rPr>
          <w:sz w:val="28"/>
          <w:szCs w:val="28"/>
        </w:rPr>
        <w:t>кументов, указанных в пункте 2.8</w:t>
      </w:r>
      <w:r w:rsidRPr="0072251F">
        <w:rPr>
          <w:sz w:val="28"/>
          <w:szCs w:val="28"/>
        </w:rPr>
        <w:t xml:space="preserve"> настоящего Административного регламента.</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3.1</w:t>
      </w:r>
      <w:r w:rsidR="0072251F">
        <w:rPr>
          <w:sz w:val="28"/>
          <w:szCs w:val="28"/>
        </w:rPr>
        <w:t>6</w:t>
      </w:r>
      <w:r w:rsidRPr="0072251F">
        <w:rPr>
          <w:sz w:val="28"/>
          <w:szCs w:val="28"/>
        </w:rPr>
        <w:t xml:space="preserve">. Межведомственные запросы направляются сотрудником, уполномоченным на оформление и направление межведомственных </w:t>
      </w:r>
      <w:r w:rsidRPr="0072251F">
        <w:rPr>
          <w:sz w:val="28"/>
          <w:szCs w:val="28"/>
        </w:rPr>
        <w:lastRenderedPageBreak/>
        <w:t xml:space="preserve">запросов, </w:t>
      </w:r>
      <w:r w:rsidRPr="0072251F">
        <w:rPr>
          <w:rStyle w:val="bookmark"/>
          <w:sz w:val="28"/>
          <w:szCs w:val="28"/>
        </w:rPr>
        <w:t>рассмотрение</w:t>
      </w:r>
      <w:r w:rsidRPr="0072251F">
        <w:rPr>
          <w:sz w:val="28"/>
          <w:szCs w:val="28"/>
        </w:rPr>
        <w:t xml:space="preserve"> заявлений, в течение двух дней со дня поступления заявления в Администрацию.</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3.1</w:t>
      </w:r>
      <w:r w:rsidR="0072251F">
        <w:rPr>
          <w:sz w:val="28"/>
          <w:szCs w:val="28"/>
        </w:rPr>
        <w:t>7</w:t>
      </w:r>
      <w:r w:rsidRPr="0072251F">
        <w:rPr>
          <w:sz w:val="28"/>
          <w:szCs w:val="28"/>
        </w:rPr>
        <w:t>. Целью направления межведомственных запросов является выявление оснований, которые могут повлечь нарушение условий оказания муниципальной услуги.</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3.1</w:t>
      </w:r>
      <w:r w:rsidR="0072251F">
        <w:rPr>
          <w:sz w:val="28"/>
          <w:szCs w:val="28"/>
        </w:rPr>
        <w:t>8</w:t>
      </w:r>
      <w:r w:rsidRPr="0072251F">
        <w:rPr>
          <w:sz w:val="28"/>
          <w:szCs w:val="28"/>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Межведомственные запросы в форме электронного документа подписываются электронной подписью.</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В случае отсутствия технической возможности межведомственные запросы направляются на бумажном носителе.</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w:t>
      </w:r>
      <w:r w:rsidR="0072251F">
        <w:rPr>
          <w:sz w:val="28"/>
          <w:szCs w:val="28"/>
        </w:rPr>
        <w:t>19</w:t>
      </w:r>
      <w:r w:rsidRPr="0072251F">
        <w:rPr>
          <w:sz w:val="28"/>
          <w:szCs w:val="28"/>
        </w:rPr>
        <w:t xml:space="preserve">. Результатом административной процедуры является направление межведомственного запроса с целью получения документа и/или информации, </w:t>
      </w:r>
      <w:proofErr w:type="gramStart"/>
      <w:r w:rsidRPr="0072251F">
        <w:rPr>
          <w:sz w:val="28"/>
          <w:szCs w:val="28"/>
        </w:rPr>
        <w:t>необходимых</w:t>
      </w:r>
      <w:proofErr w:type="gramEnd"/>
      <w:r w:rsidRPr="0072251F">
        <w:rPr>
          <w:sz w:val="28"/>
          <w:szCs w:val="28"/>
        </w:rPr>
        <w:t xml:space="preserve"> для принятия решения о присвоении объекту адресации адреса или аннулировании его адреса.</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Максимальный срок выполнения указанного административного действия не должен превышать 2 рабочих дней со дня поступления заявления в Администрацию.</w:t>
      </w:r>
    </w:p>
    <w:p w:rsidR="004739E3" w:rsidRPr="0072251F" w:rsidRDefault="004739E3" w:rsidP="004739E3">
      <w:pPr>
        <w:pStyle w:val="consplusnormal00"/>
        <w:spacing w:before="0" w:beforeAutospacing="0" w:after="0" w:afterAutospacing="0"/>
        <w:jc w:val="center"/>
        <w:rPr>
          <w:sz w:val="28"/>
          <w:szCs w:val="28"/>
        </w:rPr>
      </w:pPr>
      <w:r w:rsidRPr="0072251F">
        <w:rPr>
          <w:b/>
          <w:bCs/>
          <w:sz w:val="28"/>
          <w:szCs w:val="28"/>
        </w:rPr>
        <w:t> </w:t>
      </w:r>
    </w:p>
    <w:p w:rsidR="004739E3" w:rsidRPr="0072251F" w:rsidRDefault="004739E3" w:rsidP="004739E3">
      <w:pPr>
        <w:pStyle w:val="consplusnormal00"/>
        <w:spacing w:before="0" w:beforeAutospacing="0" w:after="0" w:afterAutospacing="0"/>
        <w:jc w:val="center"/>
        <w:rPr>
          <w:sz w:val="28"/>
          <w:szCs w:val="28"/>
        </w:rPr>
      </w:pPr>
      <w:r w:rsidRPr="0072251F">
        <w:rPr>
          <w:rStyle w:val="bookmark"/>
          <w:b/>
          <w:bCs/>
          <w:sz w:val="28"/>
          <w:szCs w:val="28"/>
        </w:rPr>
        <w:t>Рассмотрение</w:t>
      </w:r>
      <w:r w:rsidRPr="0072251F">
        <w:rPr>
          <w:b/>
          <w:bCs/>
          <w:sz w:val="28"/>
          <w:szCs w:val="28"/>
        </w:rPr>
        <w:t xml:space="preserve"> заявления и принятие решения</w:t>
      </w:r>
    </w:p>
    <w:p w:rsidR="004739E3" w:rsidRDefault="004739E3" w:rsidP="004739E3">
      <w:pPr>
        <w:pStyle w:val="consplusnormal00"/>
        <w:spacing w:before="0" w:beforeAutospacing="0" w:after="0" w:afterAutospacing="0"/>
        <w:jc w:val="center"/>
      </w:pPr>
      <w:r>
        <w:rPr>
          <w:b/>
          <w:bCs/>
          <w:sz w:val="20"/>
          <w:szCs w:val="20"/>
        </w:rPr>
        <w:t> </w:t>
      </w:r>
    </w:p>
    <w:p w:rsidR="004739E3" w:rsidRPr="0072251F" w:rsidRDefault="0072251F" w:rsidP="004739E3">
      <w:pPr>
        <w:pStyle w:val="consplusnormal00"/>
        <w:spacing w:before="0" w:beforeAutospacing="0" w:after="0" w:afterAutospacing="0"/>
        <w:ind w:firstLine="709"/>
        <w:jc w:val="both"/>
        <w:rPr>
          <w:sz w:val="28"/>
          <w:szCs w:val="28"/>
        </w:rPr>
      </w:pPr>
      <w:r>
        <w:rPr>
          <w:sz w:val="28"/>
          <w:szCs w:val="28"/>
        </w:rPr>
        <w:t>3.20</w:t>
      </w:r>
      <w:r w:rsidR="004739E3" w:rsidRPr="0072251F">
        <w:rPr>
          <w:sz w:val="28"/>
          <w:szCs w:val="28"/>
        </w:rPr>
        <w:t xml:space="preserve">. Основанием для начала административной процедуры является поступление зарегистрированного заявления и приложенного к нему комплекта документов на </w:t>
      </w:r>
      <w:r w:rsidR="004739E3" w:rsidRPr="0072251F">
        <w:rPr>
          <w:rStyle w:val="bookmark"/>
          <w:sz w:val="28"/>
          <w:szCs w:val="28"/>
        </w:rPr>
        <w:t>рассмотрение</w:t>
      </w:r>
      <w:r w:rsidR="004739E3" w:rsidRPr="0072251F">
        <w:rPr>
          <w:sz w:val="28"/>
          <w:szCs w:val="28"/>
        </w:rPr>
        <w:t xml:space="preserve"> ответственному исполнителю.</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 xml:space="preserve">Фамилия, имя и отчество (при наличии) ответственного исполнителя, телефон сообщаются заявителю по его </w:t>
      </w:r>
      <w:r w:rsidRPr="0072251F">
        <w:rPr>
          <w:rStyle w:val="bookmark"/>
          <w:sz w:val="28"/>
          <w:szCs w:val="28"/>
        </w:rPr>
        <w:t>обращению</w:t>
      </w:r>
      <w:r w:rsidRPr="0072251F">
        <w:rPr>
          <w:sz w:val="28"/>
          <w:szCs w:val="28"/>
        </w:rPr>
        <w:t>.</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3.2</w:t>
      </w:r>
      <w:r w:rsidR="0072251F">
        <w:rPr>
          <w:sz w:val="28"/>
          <w:szCs w:val="28"/>
        </w:rPr>
        <w:t>1</w:t>
      </w:r>
      <w:r w:rsidRPr="0072251F">
        <w:rPr>
          <w:sz w:val="28"/>
          <w:szCs w:val="28"/>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 полноты и достоверности сведений, содержащихся в представленных документах;</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 согласованности представленной информации между отдельными документами комплекта;</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 наличия оснований для отказа в предоставлении муниципальной услуги, предусмотренных пунктами 2.11 и 2.12 настоящего Административного регламента.</w:t>
      </w:r>
    </w:p>
    <w:p w:rsidR="004739E3" w:rsidRPr="0072251F" w:rsidRDefault="0072251F" w:rsidP="004739E3">
      <w:pPr>
        <w:pStyle w:val="consplusnormal00"/>
        <w:spacing w:before="0" w:beforeAutospacing="0" w:after="0" w:afterAutospacing="0"/>
        <w:ind w:firstLine="709"/>
        <w:jc w:val="both"/>
        <w:rPr>
          <w:sz w:val="28"/>
          <w:szCs w:val="28"/>
        </w:rPr>
      </w:pPr>
      <w:r>
        <w:rPr>
          <w:sz w:val="28"/>
          <w:szCs w:val="28"/>
        </w:rPr>
        <w:t>3.22</w:t>
      </w:r>
      <w:r w:rsidR="004739E3" w:rsidRPr="0072251F">
        <w:rPr>
          <w:sz w:val="28"/>
          <w:szCs w:val="28"/>
        </w:rPr>
        <w:t xml:space="preserve">.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выдаче разрешения на использование </w:t>
      </w:r>
      <w:r w:rsidR="004739E3" w:rsidRPr="0072251F">
        <w:rPr>
          <w:sz w:val="28"/>
          <w:szCs w:val="28"/>
        </w:rPr>
        <w:lastRenderedPageBreak/>
        <w:t>земель или земельного участка, находящихся в муниципальной собственности.</w:t>
      </w:r>
    </w:p>
    <w:p w:rsidR="004739E3" w:rsidRPr="0072251F" w:rsidRDefault="0072251F" w:rsidP="004739E3">
      <w:pPr>
        <w:pStyle w:val="consplusnormal00"/>
        <w:spacing w:before="0" w:beforeAutospacing="0" w:after="0" w:afterAutospacing="0"/>
        <w:ind w:firstLine="709"/>
        <w:jc w:val="both"/>
        <w:rPr>
          <w:sz w:val="28"/>
          <w:szCs w:val="28"/>
        </w:rPr>
      </w:pPr>
      <w:r>
        <w:rPr>
          <w:sz w:val="28"/>
          <w:szCs w:val="28"/>
        </w:rPr>
        <w:t>3.23</w:t>
      </w:r>
      <w:r w:rsidR="004739E3" w:rsidRPr="0072251F">
        <w:rPr>
          <w:sz w:val="28"/>
          <w:szCs w:val="28"/>
        </w:rPr>
        <w:t>. При наличии оснований для отказа в предоставлении муниципальной услуги ответственный исполнитель осуществляет подготовку проекта постановления Администрации об отказе в выдаче разрешения на использование земель или земельного участка, находящихся в муниципальной собственности.</w:t>
      </w:r>
    </w:p>
    <w:p w:rsidR="004739E3" w:rsidRPr="0072251F" w:rsidRDefault="0072251F" w:rsidP="004739E3">
      <w:pPr>
        <w:pStyle w:val="consplusnormal00"/>
        <w:spacing w:before="0" w:beforeAutospacing="0" w:after="0" w:afterAutospacing="0"/>
        <w:ind w:firstLine="709"/>
        <w:jc w:val="both"/>
        <w:rPr>
          <w:sz w:val="28"/>
          <w:szCs w:val="28"/>
        </w:rPr>
      </w:pPr>
      <w:r>
        <w:rPr>
          <w:sz w:val="28"/>
          <w:szCs w:val="28"/>
        </w:rPr>
        <w:t>3.24</w:t>
      </w:r>
      <w:r w:rsidR="004739E3" w:rsidRPr="0072251F">
        <w:rPr>
          <w:sz w:val="28"/>
          <w:szCs w:val="28"/>
        </w:rPr>
        <w:t>. Подготовленные проекты постановлений Администрации, указанные в пунктах 3.2</w:t>
      </w:r>
      <w:r>
        <w:rPr>
          <w:sz w:val="28"/>
          <w:szCs w:val="28"/>
        </w:rPr>
        <w:t>2 и 3.23</w:t>
      </w:r>
      <w:r w:rsidR="004739E3" w:rsidRPr="0072251F">
        <w:rPr>
          <w:sz w:val="28"/>
          <w:szCs w:val="28"/>
        </w:rPr>
        <w:t xml:space="preserve"> направляются на согласование в электронной системе документооборота Администрации района.</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После согласования:</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 xml:space="preserve">1) проект постановления Администрации о выдаче разрешения на использование земель или земельного участка, находящихся в муниципальной собственности направляется на подпись Главе </w:t>
      </w:r>
      <w:r w:rsidR="00AF598F">
        <w:rPr>
          <w:sz w:val="28"/>
          <w:szCs w:val="28"/>
        </w:rPr>
        <w:t>поселения</w:t>
      </w:r>
      <w:r w:rsidRPr="0072251F">
        <w:rPr>
          <w:sz w:val="28"/>
          <w:szCs w:val="28"/>
        </w:rPr>
        <w:t>;</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2) проект постановления Администрации об отказе в выдаче разрешения на использование земель или земельного участка, находящихся в муниципальной собств</w:t>
      </w:r>
      <w:r w:rsidR="00AF598F">
        <w:rPr>
          <w:sz w:val="28"/>
          <w:szCs w:val="28"/>
        </w:rPr>
        <w:t xml:space="preserve">енности направляется на подпись </w:t>
      </w:r>
      <w:r w:rsidRPr="0072251F">
        <w:rPr>
          <w:sz w:val="28"/>
          <w:szCs w:val="28"/>
        </w:rPr>
        <w:t>Главы Администрации</w:t>
      </w:r>
      <w:r w:rsidR="00AF598F">
        <w:rPr>
          <w:sz w:val="28"/>
          <w:szCs w:val="28"/>
        </w:rPr>
        <w:t xml:space="preserve"> </w:t>
      </w:r>
      <w:r w:rsidR="00AF598F">
        <w:rPr>
          <w:bCs/>
          <w:sz w:val="28"/>
          <w:szCs w:val="28"/>
        </w:rPr>
        <w:t xml:space="preserve">городского поселения </w:t>
      </w:r>
      <w:r w:rsidR="00AF598F" w:rsidRPr="00315A9A">
        <w:rPr>
          <w:bCs/>
          <w:sz w:val="28"/>
          <w:szCs w:val="28"/>
        </w:rPr>
        <w:t xml:space="preserve">   «</w:t>
      </w:r>
      <w:r w:rsidR="00AF598F">
        <w:rPr>
          <w:bCs/>
          <w:sz w:val="28"/>
          <w:szCs w:val="28"/>
        </w:rPr>
        <w:t>Ключевское</w:t>
      </w:r>
      <w:r w:rsidR="00AF598F" w:rsidRPr="00315A9A">
        <w:rPr>
          <w:bCs/>
          <w:sz w:val="28"/>
          <w:szCs w:val="28"/>
        </w:rPr>
        <w:t>»</w:t>
      </w:r>
      <w:r w:rsidRPr="0072251F">
        <w:rPr>
          <w:sz w:val="28"/>
          <w:szCs w:val="28"/>
        </w:rPr>
        <w:t>.</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w:t>
      </w:r>
      <w:r w:rsidR="0072251F">
        <w:rPr>
          <w:sz w:val="28"/>
          <w:szCs w:val="28"/>
        </w:rPr>
        <w:t>25</w:t>
      </w:r>
      <w:r w:rsidRPr="0072251F">
        <w:rPr>
          <w:sz w:val="28"/>
          <w:szCs w:val="28"/>
        </w:rPr>
        <w:t xml:space="preserve">. Подписанные постановления Администрации о выдаче разрешения на использование земель или земельного участка, находящихся в муниципальной собственности или об отказе в выдаче разрешения на использование земель или земельного участка, находящихся в муниципальной собственности регистрируются в установленном </w:t>
      </w:r>
      <w:r w:rsidRPr="0072251F">
        <w:rPr>
          <w:rStyle w:val="bookmark"/>
          <w:sz w:val="28"/>
          <w:szCs w:val="28"/>
        </w:rPr>
        <w:t>порядке</w:t>
      </w:r>
      <w:r w:rsidRPr="0072251F">
        <w:rPr>
          <w:sz w:val="28"/>
          <w:szCs w:val="28"/>
        </w:rPr>
        <w:t>.</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w:t>
      </w:r>
      <w:r w:rsidR="0072251F">
        <w:rPr>
          <w:sz w:val="28"/>
          <w:szCs w:val="28"/>
        </w:rPr>
        <w:t>26</w:t>
      </w:r>
      <w:r w:rsidRPr="0072251F">
        <w:rPr>
          <w:sz w:val="28"/>
          <w:szCs w:val="28"/>
        </w:rPr>
        <w:t>. Продолжительность административной процедуры (максимальный срок ее выполнения) составляет 11 рабочих дней.</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w:t>
      </w:r>
      <w:r w:rsidR="0072251F">
        <w:rPr>
          <w:sz w:val="28"/>
          <w:szCs w:val="28"/>
        </w:rPr>
        <w:t>27</w:t>
      </w:r>
      <w:r w:rsidRPr="0072251F">
        <w:rPr>
          <w:sz w:val="28"/>
          <w:szCs w:val="28"/>
        </w:rPr>
        <w:t xml:space="preserve">. Результатом административной процедуры является оформленные и зарегистрированные в установленном </w:t>
      </w:r>
      <w:r w:rsidRPr="0072251F">
        <w:rPr>
          <w:rStyle w:val="bookmark"/>
          <w:sz w:val="28"/>
          <w:szCs w:val="28"/>
        </w:rPr>
        <w:t>порядке</w:t>
      </w:r>
      <w:r w:rsidRPr="0072251F">
        <w:rPr>
          <w:sz w:val="28"/>
          <w:szCs w:val="28"/>
        </w:rPr>
        <w:t xml:space="preserve"> документы с результатами предоставления муниципальной услуги.</w:t>
      </w:r>
    </w:p>
    <w:p w:rsidR="004739E3" w:rsidRPr="0072251F" w:rsidRDefault="004739E3" w:rsidP="004739E3">
      <w:pPr>
        <w:pStyle w:val="consplusnormal00"/>
        <w:spacing w:before="0" w:beforeAutospacing="0" w:after="0" w:afterAutospacing="0"/>
        <w:jc w:val="center"/>
        <w:rPr>
          <w:sz w:val="28"/>
          <w:szCs w:val="28"/>
        </w:rPr>
      </w:pPr>
      <w:r w:rsidRPr="0072251F">
        <w:rPr>
          <w:b/>
          <w:bCs/>
          <w:sz w:val="28"/>
          <w:szCs w:val="28"/>
        </w:rPr>
        <w:t> </w:t>
      </w:r>
    </w:p>
    <w:p w:rsidR="004739E3" w:rsidRPr="0072251F" w:rsidRDefault="004739E3" w:rsidP="004739E3">
      <w:pPr>
        <w:pStyle w:val="consplusnormal00"/>
        <w:spacing w:before="0" w:beforeAutospacing="0" w:after="0" w:afterAutospacing="0"/>
        <w:jc w:val="center"/>
        <w:rPr>
          <w:sz w:val="28"/>
          <w:szCs w:val="28"/>
        </w:rPr>
      </w:pPr>
      <w:r w:rsidRPr="0072251F">
        <w:rPr>
          <w:b/>
          <w:bCs/>
          <w:sz w:val="28"/>
          <w:szCs w:val="28"/>
        </w:rPr>
        <w:t>Выдача заявителю результата предоставления муниципальной услуги</w:t>
      </w:r>
    </w:p>
    <w:p w:rsidR="004739E3" w:rsidRPr="0072251F" w:rsidRDefault="004739E3" w:rsidP="004739E3">
      <w:pPr>
        <w:pStyle w:val="consplusnormal00"/>
        <w:spacing w:before="0" w:beforeAutospacing="0" w:after="0" w:afterAutospacing="0"/>
        <w:jc w:val="center"/>
        <w:rPr>
          <w:sz w:val="28"/>
          <w:szCs w:val="28"/>
        </w:rPr>
      </w:pPr>
      <w:r w:rsidRPr="0072251F">
        <w:rPr>
          <w:b/>
          <w:bCs/>
          <w:sz w:val="28"/>
          <w:szCs w:val="28"/>
        </w:rPr>
        <w:t> </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w:t>
      </w:r>
      <w:r w:rsidR="0072251F">
        <w:rPr>
          <w:sz w:val="28"/>
          <w:szCs w:val="28"/>
        </w:rPr>
        <w:t>28</w:t>
      </w:r>
      <w:r w:rsidRPr="0072251F">
        <w:rPr>
          <w:sz w:val="28"/>
          <w:szCs w:val="28"/>
        </w:rPr>
        <w:t xml:space="preserve">. Основанием для начала административной процедуры является оформленные и зарегистрированные в установленном </w:t>
      </w:r>
      <w:r w:rsidRPr="0072251F">
        <w:rPr>
          <w:rStyle w:val="bookmark"/>
          <w:sz w:val="28"/>
          <w:szCs w:val="28"/>
        </w:rPr>
        <w:t>порядке</w:t>
      </w:r>
      <w:r w:rsidRPr="0072251F">
        <w:rPr>
          <w:sz w:val="28"/>
          <w:szCs w:val="28"/>
        </w:rPr>
        <w:t xml:space="preserve"> следующие документы:</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1) копия постановления Администрации о выдаче разрешения на использование земель или земельного участка, находящихся в муниципальной собственности;</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2) копия постановления об отказе в выдаче разрешения на использование земель или земельного участка, находящихся в муниципальной собственности.</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lastRenderedPageBreak/>
        <w:t>3.29. Специалист, ответственный за предоставление муниципальной услуги,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w:t>
      </w:r>
      <w:r w:rsidR="0072251F">
        <w:rPr>
          <w:sz w:val="28"/>
          <w:szCs w:val="28"/>
        </w:rPr>
        <w:t>30</w:t>
      </w:r>
      <w:r w:rsidRPr="0072251F">
        <w:rPr>
          <w:sz w:val="28"/>
          <w:szCs w:val="28"/>
        </w:rPr>
        <w:t>. Результат предоставления муниципальной услуги направляется заявителю (представителю заявителя) одним из способов, указанным в заявлении (в том числе при подаче заявления через Региональный портал):</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 xml:space="preserve">- в виде документа на бумажном носителе, который заявитель (представитель заявителя) получает непосредственно при личном </w:t>
      </w:r>
      <w:r w:rsidRPr="0072251F">
        <w:rPr>
          <w:rStyle w:val="bookmark"/>
          <w:sz w:val="28"/>
          <w:szCs w:val="28"/>
        </w:rPr>
        <w:t>обращении</w:t>
      </w:r>
      <w:r w:rsidRPr="0072251F">
        <w:rPr>
          <w:sz w:val="28"/>
          <w:szCs w:val="28"/>
        </w:rPr>
        <w:t xml:space="preserve"> в Администрацию;</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 в виде документа на бумажном носителе, который направляется заявителю (представителю заявителя) посредством почтового отправления.</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3.3</w:t>
      </w:r>
      <w:r w:rsidR="0072251F">
        <w:rPr>
          <w:sz w:val="28"/>
          <w:szCs w:val="28"/>
        </w:rPr>
        <w:t>1</w:t>
      </w:r>
      <w:r w:rsidRPr="0072251F">
        <w:rPr>
          <w:sz w:val="28"/>
          <w:szCs w:val="28"/>
        </w:rPr>
        <w:t>. Продолжительность административной процедуры составляет 2 рабочих дня.</w:t>
      </w:r>
    </w:p>
    <w:p w:rsidR="004739E3" w:rsidRPr="0072251F" w:rsidRDefault="004739E3" w:rsidP="004739E3">
      <w:pPr>
        <w:pStyle w:val="consplusnormal00"/>
        <w:spacing w:before="0" w:beforeAutospacing="0" w:after="0" w:afterAutospacing="0"/>
        <w:ind w:firstLine="709"/>
        <w:jc w:val="both"/>
        <w:rPr>
          <w:sz w:val="28"/>
          <w:szCs w:val="28"/>
        </w:rPr>
      </w:pPr>
      <w:r w:rsidRPr="0072251F">
        <w:rPr>
          <w:sz w:val="28"/>
          <w:szCs w:val="28"/>
        </w:rPr>
        <w:t>3.3</w:t>
      </w:r>
      <w:r w:rsidR="0072251F">
        <w:rPr>
          <w:sz w:val="28"/>
          <w:szCs w:val="28"/>
        </w:rPr>
        <w:t>2</w:t>
      </w:r>
      <w:r w:rsidRPr="0072251F">
        <w:rPr>
          <w:sz w:val="28"/>
          <w:szCs w:val="28"/>
        </w:rPr>
        <w:t>. Результатом административной процедуры является выдача заявителю результата предоставления муниципальной услуги.</w:t>
      </w:r>
    </w:p>
    <w:p w:rsidR="00DD0707" w:rsidRPr="00B93A96" w:rsidRDefault="00DD0707" w:rsidP="007E5911">
      <w:pPr>
        <w:pStyle w:val="Style4"/>
        <w:widowControl/>
        <w:tabs>
          <w:tab w:val="left" w:pos="993"/>
        </w:tabs>
        <w:spacing w:after="0" w:line="240" w:lineRule="auto"/>
        <w:ind w:firstLine="0"/>
        <w:outlineLvl w:val="2"/>
        <w:rPr>
          <w:rFonts w:ascii="Times New Roman" w:hAnsi="Times New Roman" w:cs="Times New Roman"/>
          <w:sz w:val="28"/>
          <w:szCs w:val="28"/>
          <w:lang w:val="ru-RU"/>
        </w:rPr>
      </w:pPr>
    </w:p>
    <w:p w:rsidR="00F0102F" w:rsidRPr="003D0A59" w:rsidRDefault="00F0102F" w:rsidP="00E4545A">
      <w:pPr>
        <w:pStyle w:val="ac"/>
        <w:jc w:val="center"/>
        <w:rPr>
          <w:rFonts w:ascii="Times New Roman" w:hAnsi="Times New Roman"/>
          <w:b/>
          <w:sz w:val="28"/>
          <w:szCs w:val="28"/>
        </w:rPr>
      </w:pPr>
      <w:r w:rsidRPr="00B93A96">
        <w:rPr>
          <w:rFonts w:ascii="Times New Roman" w:hAnsi="Times New Roman"/>
          <w:sz w:val="28"/>
          <w:szCs w:val="28"/>
        </w:rPr>
        <w:t xml:space="preserve"> </w:t>
      </w:r>
      <w:r w:rsidRPr="003D0A59">
        <w:rPr>
          <w:rFonts w:ascii="Times New Roman" w:hAnsi="Times New Roman"/>
          <w:b/>
          <w:sz w:val="28"/>
          <w:szCs w:val="28"/>
        </w:rPr>
        <w:t xml:space="preserve">IV. </w:t>
      </w:r>
      <w:r w:rsidR="003D0A59" w:rsidRPr="003D0A59">
        <w:rPr>
          <w:rFonts w:ascii="Times New Roman" w:hAnsi="Times New Roman"/>
          <w:b/>
          <w:sz w:val="28"/>
          <w:szCs w:val="28"/>
        </w:rPr>
        <w:t xml:space="preserve">Формы </w:t>
      </w:r>
      <w:proofErr w:type="gramStart"/>
      <w:r w:rsidR="003D0A59" w:rsidRPr="003D0A59">
        <w:rPr>
          <w:rFonts w:ascii="Times New Roman" w:hAnsi="Times New Roman"/>
          <w:b/>
          <w:sz w:val="28"/>
          <w:szCs w:val="28"/>
        </w:rPr>
        <w:t>контроля за</w:t>
      </w:r>
      <w:proofErr w:type="gramEnd"/>
      <w:r w:rsidR="003D0A59" w:rsidRPr="003D0A59">
        <w:rPr>
          <w:rFonts w:ascii="Times New Roman" w:hAnsi="Times New Roman"/>
          <w:b/>
          <w:sz w:val="28"/>
          <w:szCs w:val="28"/>
        </w:rPr>
        <w:t xml:space="preserve"> предоставлением муниципальной услуги</w:t>
      </w:r>
    </w:p>
    <w:p w:rsidR="00F0102F" w:rsidRPr="00B93A96" w:rsidRDefault="00F0102F" w:rsidP="00E4545A">
      <w:pPr>
        <w:pStyle w:val="ac"/>
        <w:jc w:val="both"/>
        <w:rPr>
          <w:rFonts w:ascii="Times New Roman" w:hAnsi="Times New Roman"/>
          <w:sz w:val="28"/>
          <w:szCs w:val="28"/>
        </w:rPr>
      </w:pPr>
    </w:p>
    <w:p w:rsidR="00F0102F" w:rsidRPr="003D0A59" w:rsidRDefault="003D0A59" w:rsidP="003D0A59">
      <w:pPr>
        <w:pStyle w:val="ac"/>
        <w:ind w:firstLine="709"/>
        <w:jc w:val="center"/>
        <w:rPr>
          <w:rFonts w:ascii="Times New Roman" w:hAnsi="Times New Roman"/>
          <w:b/>
          <w:sz w:val="28"/>
          <w:szCs w:val="28"/>
        </w:rPr>
      </w:pPr>
      <w:bookmarkStart w:id="2" w:name="Par413"/>
      <w:bookmarkEnd w:id="2"/>
      <w:r w:rsidRPr="003D0A59">
        <w:rPr>
          <w:rFonts w:ascii="Times New Roman" w:hAnsi="Times New Roman"/>
          <w:b/>
          <w:sz w:val="28"/>
          <w:szCs w:val="28"/>
        </w:rPr>
        <w:t xml:space="preserve">Порядок осуществления текущего </w:t>
      </w:r>
      <w:proofErr w:type="gramStart"/>
      <w:r w:rsidRPr="003D0A59">
        <w:rPr>
          <w:rFonts w:ascii="Times New Roman" w:hAnsi="Times New Roman"/>
          <w:b/>
          <w:sz w:val="28"/>
          <w:szCs w:val="28"/>
        </w:rPr>
        <w:t>контроля за</w:t>
      </w:r>
      <w:proofErr w:type="gramEnd"/>
      <w:r w:rsidRPr="003D0A59">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0102F" w:rsidRPr="003D0A59">
        <w:rPr>
          <w:rFonts w:ascii="Times New Roman" w:hAnsi="Times New Roman"/>
          <w:b/>
          <w:sz w:val="28"/>
          <w:szCs w:val="28"/>
        </w:rPr>
        <w:t xml:space="preserve"> </w:t>
      </w:r>
    </w:p>
    <w:p w:rsidR="00F0102F" w:rsidRPr="00B93A96" w:rsidRDefault="00F0102F" w:rsidP="00E4545A">
      <w:pPr>
        <w:pStyle w:val="ac"/>
        <w:jc w:val="both"/>
        <w:rPr>
          <w:rFonts w:ascii="Times New Roman" w:hAnsi="Times New Roman"/>
          <w:sz w:val="28"/>
          <w:szCs w:val="28"/>
          <w:highlight w:val="yellow"/>
        </w:rPr>
      </w:pPr>
    </w:p>
    <w:p w:rsidR="00F0102F" w:rsidRPr="00B93A96" w:rsidRDefault="003D0A59"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4.1</w:t>
      </w:r>
      <w:r w:rsidR="00F0102F" w:rsidRPr="00B93A96">
        <w:rPr>
          <w:rFonts w:ascii="Times New Roman" w:hAnsi="Times New Roman"/>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0102F" w:rsidRPr="00B93A96" w:rsidRDefault="003D0A59" w:rsidP="007E5911">
      <w:pPr>
        <w:pStyle w:val="ac"/>
        <w:ind w:firstLine="709"/>
        <w:jc w:val="both"/>
        <w:rPr>
          <w:rFonts w:ascii="Times New Roman" w:hAnsi="Times New Roman"/>
          <w:color w:val="000000"/>
          <w:sz w:val="28"/>
          <w:szCs w:val="28"/>
        </w:rPr>
      </w:pPr>
      <w:r>
        <w:rPr>
          <w:rFonts w:ascii="Times New Roman" w:hAnsi="Times New Roman"/>
          <w:sz w:val="28"/>
          <w:szCs w:val="28"/>
          <w:lang w:eastAsia="ko-KR"/>
        </w:rPr>
        <w:t>4.2</w:t>
      </w:r>
      <w:r w:rsidR="00F0102F" w:rsidRPr="00B93A96">
        <w:rPr>
          <w:rFonts w:ascii="Times New Roman" w:hAnsi="Times New Roman"/>
          <w:sz w:val="28"/>
          <w:szCs w:val="28"/>
          <w:lang w:eastAsia="ko-KR"/>
        </w:rPr>
        <w:t>. </w:t>
      </w:r>
      <w:r w:rsidR="00F0102F" w:rsidRPr="00B93A96">
        <w:rPr>
          <w:rFonts w:ascii="Times New Roman" w:hAnsi="Times New Roman"/>
          <w:color w:val="000000"/>
          <w:sz w:val="28"/>
          <w:szCs w:val="28"/>
        </w:rPr>
        <w:t>Основными задачами текущего контроля являются:</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а) обеспечение своевременного и качественного предоставления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б) выявление нарушений в сроках и качестве предоставления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в) выявление и устранение причин и условий, способствующих ненадлежащему предоставлению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lastRenderedPageBreak/>
        <w:t>г) принятие мер по надлежащему предоставлению муниципальной услуги.</w:t>
      </w:r>
    </w:p>
    <w:p w:rsidR="00F0102F" w:rsidRPr="00B93A96" w:rsidRDefault="003D0A59"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4.3</w:t>
      </w:r>
      <w:r w:rsidR="00F0102F" w:rsidRPr="00B93A96">
        <w:rPr>
          <w:rFonts w:ascii="Times New Roman" w:hAnsi="Times New Roman"/>
          <w:sz w:val="28"/>
          <w:szCs w:val="28"/>
          <w:lang w:eastAsia="ko-KR"/>
        </w:rPr>
        <w:t>. Текущий контроль осуществляется на постоянной основе.</w:t>
      </w:r>
    </w:p>
    <w:p w:rsidR="00F0102F" w:rsidRPr="00B93A96" w:rsidRDefault="00F0102F" w:rsidP="00E4545A">
      <w:pPr>
        <w:pStyle w:val="ac"/>
        <w:jc w:val="both"/>
        <w:rPr>
          <w:rFonts w:ascii="Times New Roman" w:hAnsi="Times New Roman"/>
          <w:sz w:val="28"/>
          <w:szCs w:val="28"/>
          <w:highlight w:val="yellow"/>
        </w:rPr>
      </w:pPr>
      <w:bookmarkStart w:id="3" w:name="Par427"/>
      <w:bookmarkEnd w:id="3"/>
    </w:p>
    <w:p w:rsidR="00F0102F" w:rsidRPr="003D0A59" w:rsidRDefault="003D0A59" w:rsidP="00E4545A">
      <w:pPr>
        <w:pStyle w:val="ac"/>
        <w:jc w:val="center"/>
        <w:rPr>
          <w:rFonts w:ascii="Times New Roman" w:hAnsi="Times New Roman"/>
          <w:b/>
          <w:sz w:val="28"/>
          <w:szCs w:val="28"/>
        </w:rPr>
      </w:pPr>
      <w:r w:rsidRPr="003D0A59">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0A59">
        <w:rPr>
          <w:rFonts w:ascii="Times New Roman" w:hAnsi="Times New Roman"/>
          <w:b/>
          <w:sz w:val="28"/>
          <w:szCs w:val="28"/>
        </w:rPr>
        <w:t>контроля за</w:t>
      </w:r>
      <w:proofErr w:type="gramEnd"/>
      <w:r w:rsidRPr="003D0A59">
        <w:rPr>
          <w:rFonts w:ascii="Times New Roman" w:hAnsi="Times New Roman"/>
          <w:b/>
          <w:sz w:val="28"/>
          <w:szCs w:val="28"/>
        </w:rPr>
        <w:t xml:space="preserve"> полнотой и качеством предоставления муниципальной услуги</w:t>
      </w:r>
    </w:p>
    <w:p w:rsidR="00F0102F" w:rsidRPr="00B93A96" w:rsidRDefault="00F0102F" w:rsidP="00E4545A">
      <w:pPr>
        <w:pStyle w:val="ac"/>
        <w:jc w:val="both"/>
        <w:rPr>
          <w:rFonts w:ascii="Times New Roman" w:hAnsi="Times New Roman"/>
          <w:sz w:val="28"/>
          <w:szCs w:val="28"/>
        </w:rPr>
      </w:pPr>
    </w:p>
    <w:p w:rsidR="00F0102F" w:rsidRPr="00B93A96" w:rsidRDefault="00554052" w:rsidP="007E5911">
      <w:pPr>
        <w:pStyle w:val="ac"/>
        <w:ind w:firstLine="709"/>
        <w:jc w:val="both"/>
        <w:rPr>
          <w:rFonts w:ascii="Times New Roman" w:hAnsi="Times New Roman"/>
          <w:sz w:val="28"/>
          <w:szCs w:val="28"/>
          <w:lang w:eastAsia="ko-KR"/>
        </w:rPr>
      </w:pPr>
      <w:bookmarkStart w:id="4" w:name="Par439"/>
      <w:bookmarkEnd w:id="4"/>
      <w:r>
        <w:rPr>
          <w:rFonts w:ascii="Times New Roman" w:hAnsi="Times New Roman"/>
          <w:sz w:val="28"/>
          <w:szCs w:val="28"/>
          <w:lang w:eastAsia="ko-KR"/>
        </w:rPr>
        <w:t>4.4</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F0102F"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4.5.</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0102F"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4.6.</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360ACC" w:rsidRDefault="00554052" w:rsidP="00C6753E">
      <w:pPr>
        <w:pStyle w:val="ac"/>
        <w:ind w:firstLine="709"/>
        <w:jc w:val="both"/>
        <w:rPr>
          <w:rFonts w:ascii="Times New Roman" w:hAnsi="Times New Roman"/>
          <w:sz w:val="28"/>
          <w:szCs w:val="28"/>
        </w:rPr>
      </w:pPr>
      <w:r>
        <w:rPr>
          <w:rFonts w:ascii="Times New Roman" w:hAnsi="Times New Roman"/>
          <w:sz w:val="28"/>
          <w:szCs w:val="28"/>
        </w:rPr>
        <w:t>4.7.</w:t>
      </w:r>
      <w:r w:rsidR="0006181C">
        <w:rPr>
          <w:rFonts w:ascii="Times New Roman" w:hAnsi="Times New Roman"/>
          <w:sz w:val="28"/>
          <w:szCs w:val="28"/>
        </w:rPr>
        <w:t xml:space="preserve"> </w:t>
      </w:r>
      <w:r w:rsidR="00F0102F" w:rsidRPr="00B93A96">
        <w:rPr>
          <w:rFonts w:ascii="Times New Roman" w:hAnsi="Times New Roman"/>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0102F"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4.8.</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0102F" w:rsidRPr="00B93A96" w:rsidRDefault="00554052" w:rsidP="007E5911">
      <w:pPr>
        <w:pStyle w:val="ac"/>
        <w:ind w:firstLine="709"/>
        <w:jc w:val="both"/>
        <w:rPr>
          <w:rFonts w:ascii="Times New Roman" w:hAnsi="Times New Roman"/>
          <w:sz w:val="28"/>
          <w:szCs w:val="28"/>
        </w:rPr>
      </w:pPr>
      <w:r>
        <w:rPr>
          <w:rFonts w:ascii="Times New Roman" w:hAnsi="Times New Roman"/>
          <w:sz w:val="28"/>
          <w:szCs w:val="28"/>
        </w:rPr>
        <w:t>4.9.</w:t>
      </w:r>
      <w:r w:rsidR="0006181C">
        <w:rPr>
          <w:rFonts w:ascii="Times New Roman" w:hAnsi="Times New Roman"/>
          <w:sz w:val="28"/>
          <w:szCs w:val="28"/>
        </w:rPr>
        <w:t xml:space="preserve"> </w:t>
      </w:r>
      <w:r w:rsidR="00F0102F" w:rsidRPr="00B93A96">
        <w:rPr>
          <w:rFonts w:ascii="Times New Roman" w:hAnsi="Times New Roman"/>
          <w:sz w:val="28"/>
          <w:szCs w:val="28"/>
        </w:rPr>
        <w:t>Заявитель уведомляется о результатах проверки в течение 10 календарных дней со дня принятия соответствующего решения.</w:t>
      </w:r>
    </w:p>
    <w:p w:rsidR="00F0102F" w:rsidRPr="00B93A96" w:rsidRDefault="00554052" w:rsidP="007E5911">
      <w:pPr>
        <w:pStyle w:val="ac"/>
        <w:ind w:firstLine="709"/>
        <w:jc w:val="both"/>
        <w:rPr>
          <w:rFonts w:ascii="Times New Roman" w:hAnsi="Times New Roman"/>
          <w:sz w:val="28"/>
          <w:szCs w:val="28"/>
        </w:rPr>
      </w:pPr>
      <w:r>
        <w:rPr>
          <w:rFonts w:ascii="Times New Roman" w:hAnsi="Times New Roman"/>
          <w:sz w:val="28"/>
          <w:szCs w:val="28"/>
        </w:rPr>
        <w:t>4.10</w:t>
      </w:r>
      <w:r w:rsidR="0006181C">
        <w:rPr>
          <w:rFonts w:ascii="Times New Roman" w:hAnsi="Times New Roman"/>
          <w:sz w:val="28"/>
          <w:szCs w:val="28"/>
        </w:rPr>
        <w:t xml:space="preserve">. </w:t>
      </w:r>
      <w:r w:rsidR="00F0102F" w:rsidRPr="00B93A96">
        <w:rPr>
          <w:rFonts w:ascii="Times New Roman" w:hAnsi="Times New Roman"/>
          <w:sz w:val="28"/>
          <w:szCs w:val="28"/>
        </w:rPr>
        <w:t xml:space="preserve">Внеплановые проверки осуществляются по решению руководителя </w:t>
      </w:r>
      <w:r w:rsidR="00F0102F" w:rsidRPr="00B93A96">
        <w:rPr>
          <w:rFonts w:ascii="Times New Roman" w:hAnsi="Times New Roman"/>
          <w:sz w:val="28"/>
          <w:szCs w:val="28"/>
          <w:lang w:eastAsia="ko-KR"/>
        </w:rPr>
        <w:t xml:space="preserve">уполномоченного органа </w:t>
      </w:r>
      <w:r w:rsidR="00F0102F" w:rsidRPr="00B93A96">
        <w:rPr>
          <w:rFonts w:ascii="Times New Roman" w:hAnsi="Times New Roman"/>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F0102F" w:rsidRPr="00B93A96">
        <w:rPr>
          <w:rFonts w:ascii="Times New Roman" w:hAnsi="Times New Roman"/>
          <w:sz w:val="28"/>
          <w:szCs w:val="28"/>
          <w:lang w:eastAsia="ko-KR"/>
        </w:rPr>
        <w:t>уполномоченного органа</w:t>
      </w:r>
      <w:r w:rsidR="00F0102F" w:rsidRPr="00B93A96">
        <w:rPr>
          <w:rFonts w:ascii="Times New Roman" w:hAnsi="Times New Roman"/>
          <w:sz w:val="28"/>
          <w:szCs w:val="28"/>
        </w:rPr>
        <w:t>.</w:t>
      </w:r>
    </w:p>
    <w:p w:rsidR="00F0102F" w:rsidRPr="00B93A96" w:rsidRDefault="00554052" w:rsidP="007E5911">
      <w:pPr>
        <w:pStyle w:val="ac"/>
        <w:ind w:firstLine="709"/>
        <w:jc w:val="both"/>
        <w:rPr>
          <w:rFonts w:ascii="Times New Roman" w:hAnsi="Times New Roman"/>
          <w:sz w:val="28"/>
          <w:szCs w:val="28"/>
        </w:rPr>
      </w:pPr>
      <w:r>
        <w:rPr>
          <w:rFonts w:ascii="Times New Roman" w:hAnsi="Times New Roman"/>
          <w:sz w:val="28"/>
          <w:szCs w:val="28"/>
        </w:rPr>
        <w:t>4.11</w:t>
      </w:r>
      <w:r w:rsidR="0006181C">
        <w:rPr>
          <w:rFonts w:ascii="Times New Roman" w:hAnsi="Times New Roman"/>
          <w:sz w:val="28"/>
          <w:szCs w:val="28"/>
        </w:rPr>
        <w:t xml:space="preserve">. </w:t>
      </w:r>
      <w:r w:rsidR="00F0102F" w:rsidRPr="00B93A96">
        <w:rPr>
          <w:rFonts w:ascii="Times New Roman" w:hAnsi="Times New Roman"/>
          <w:sz w:val="28"/>
          <w:szCs w:val="28"/>
        </w:rPr>
        <w:t xml:space="preserve">Плановые проверки осуществляются на основании полугодовых или годовых планов работы </w:t>
      </w:r>
      <w:r w:rsidR="00F0102F" w:rsidRPr="00B93A96">
        <w:rPr>
          <w:rFonts w:ascii="Times New Roman" w:hAnsi="Times New Roman"/>
          <w:sz w:val="28"/>
          <w:szCs w:val="28"/>
          <w:lang w:eastAsia="ko-KR"/>
        </w:rPr>
        <w:t>уполномоченного органа</w:t>
      </w:r>
      <w:r w:rsidR="00F0102F" w:rsidRPr="00B93A96">
        <w:rPr>
          <w:rFonts w:ascii="Times New Roman" w:hAnsi="Times New Roman"/>
          <w:sz w:val="28"/>
          <w:szCs w:val="28"/>
        </w:rPr>
        <w:t>.</w:t>
      </w:r>
    </w:p>
    <w:p w:rsidR="00F0102F" w:rsidRPr="00B93A96" w:rsidRDefault="00554052" w:rsidP="007E5911">
      <w:pPr>
        <w:pStyle w:val="ac"/>
        <w:ind w:firstLine="709"/>
        <w:jc w:val="both"/>
        <w:rPr>
          <w:rFonts w:ascii="Times New Roman" w:hAnsi="Times New Roman"/>
          <w:sz w:val="28"/>
          <w:szCs w:val="28"/>
        </w:rPr>
      </w:pPr>
      <w:r>
        <w:rPr>
          <w:rFonts w:ascii="Times New Roman" w:hAnsi="Times New Roman"/>
          <w:sz w:val="28"/>
          <w:szCs w:val="28"/>
        </w:rPr>
        <w:t>4.12</w:t>
      </w:r>
      <w:r w:rsidR="0006181C">
        <w:rPr>
          <w:rFonts w:ascii="Times New Roman" w:hAnsi="Times New Roman"/>
          <w:sz w:val="28"/>
          <w:szCs w:val="28"/>
        </w:rPr>
        <w:t xml:space="preserve">. </w:t>
      </w:r>
      <w:r w:rsidR="00F0102F" w:rsidRPr="00B93A96">
        <w:rPr>
          <w:rFonts w:ascii="Times New Roman" w:hAnsi="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46807" w:rsidRPr="00B93A96" w:rsidRDefault="00C46807" w:rsidP="00E4545A">
      <w:pPr>
        <w:pStyle w:val="ac"/>
        <w:jc w:val="both"/>
        <w:rPr>
          <w:rFonts w:ascii="Times New Roman" w:hAnsi="Times New Roman"/>
          <w:sz w:val="28"/>
          <w:szCs w:val="28"/>
        </w:rPr>
      </w:pPr>
    </w:p>
    <w:p w:rsidR="00C46807" w:rsidRPr="00554052" w:rsidRDefault="00554052" w:rsidP="00E4545A">
      <w:pPr>
        <w:pStyle w:val="ac"/>
        <w:jc w:val="center"/>
        <w:rPr>
          <w:rFonts w:ascii="Times New Roman" w:hAnsi="Times New Roman"/>
          <w:b/>
          <w:sz w:val="28"/>
          <w:szCs w:val="28"/>
        </w:rPr>
      </w:pPr>
      <w:r w:rsidRPr="00554052">
        <w:rPr>
          <w:rFonts w:ascii="Times New Roman" w:hAnsi="Times New Roman"/>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46807" w:rsidRPr="00B93A96" w:rsidRDefault="00C46807" w:rsidP="00E4545A">
      <w:pPr>
        <w:pStyle w:val="ac"/>
        <w:jc w:val="both"/>
        <w:rPr>
          <w:rFonts w:ascii="Times New Roman" w:hAnsi="Times New Roman"/>
          <w:sz w:val="28"/>
          <w:szCs w:val="28"/>
        </w:rPr>
      </w:pPr>
    </w:p>
    <w:p w:rsidR="00C46807"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4.13</w:t>
      </w:r>
      <w:r w:rsidR="00C46807" w:rsidRPr="00B93A96">
        <w:rPr>
          <w:rFonts w:ascii="Times New Roman" w:hAnsi="Times New Roman"/>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C46807"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4.14</w:t>
      </w:r>
      <w:r w:rsidR="00C46807" w:rsidRPr="00B93A96">
        <w:rPr>
          <w:rFonts w:ascii="Times New Roman" w:hAnsi="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C46807" w:rsidRPr="00B93A96" w:rsidRDefault="00C46807" w:rsidP="00E4545A">
      <w:pPr>
        <w:pStyle w:val="ac"/>
        <w:jc w:val="both"/>
        <w:rPr>
          <w:rFonts w:ascii="Times New Roman" w:hAnsi="Times New Roman"/>
          <w:sz w:val="28"/>
          <w:szCs w:val="28"/>
          <w:highlight w:val="yellow"/>
        </w:rPr>
      </w:pPr>
      <w:bookmarkStart w:id="5" w:name="Par447"/>
      <w:bookmarkEnd w:id="5"/>
    </w:p>
    <w:p w:rsidR="00C46807" w:rsidRPr="00554052" w:rsidRDefault="00554052" w:rsidP="00E4545A">
      <w:pPr>
        <w:pStyle w:val="ac"/>
        <w:jc w:val="center"/>
        <w:rPr>
          <w:rFonts w:ascii="Times New Roman" w:hAnsi="Times New Roman"/>
          <w:b/>
          <w:sz w:val="28"/>
          <w:szCs w:val="28"/>
        </w:rPr>
      </w:pPr>
      <w:r w:rsidRPr="00554052">
        <w:rPr>
          <w:rFonts w:ascii="Times New Roman" w:hAnsi="Times New Roman"/>
          <w:b/>
          <w:sz w:val="28"/>
          <w:szCs w:val="28"/>
        </w:rPr>
        <w:t xml:space="preserve">Положения, характеризующие требования к порядку и формам </w:t>
      </w:r>
      <w:proofErr w:type="gramStart"/>
      <w:r w:rsidRPr="00554052">
        <w:rPr>
          <w:rFonts w:ascii="Times New Roman" w:hAnsi="Times New Roman"/>
          <w:b/>
          <w:sz w:val="28"/>
          <w:szCs w:val="28"/>
        </w:rPr>
        <w:t>контроля за</w:t>
      </w:r>
      <w:proofErr w:type="gramEnd"/>
      <w:r w:rsidRPr="00554052">
        <w:rPr>
          <w:rFonts w:ascii="Times New Roman" w:hAnsi="Times New Roman"/>
          <w:b/>
          <w:sz w:val="28"/>
          <w:szCs w:val="28"/>
        </w:rPr>
        <w:t xml:space="preserve"> предоставлением муниципальной услуги, в том числе со стороны заявителей, их объединений и организаций </w:t>
      </w:r>
    </w:p>
    <w:p w:rsidR="00C46807" w:rsidRPr="00B93A96" w:rsidRDefault="00C46807" w:rsidP="00E4545A">
      <w:pPr>
        <w:pStyle w:val="ac"/>
        <w:jc w:val="both"/>
        <w:rPr>
          <w:rFonts w:ascii="Times New Roman" w:hAnsi="Times New Roman"/>
          <w:sz w:val="28"/>
          <w:szCs w:val="28"/>
        </w:rPr>
      </w:pPr>
    </w:p>
    <w:p w:rsidR="00C46807" w:rsidRPr="00B93A96" w:rsidRDefault="00554052" w:rsidP="007E5911">
      <w:pPr>
        <w:pStyle w:val="ac"/>
        <w:ind w:firstLine="709"/>
        <w:jc w:val="both"/>
        <w:rPr>
          <w:rFonts w:ascii="Times New Roman" w:hAnsi="Times New Roman"/>
          <w:sz w:val="28"/>
          <w:szCs w:val="28"/>
        </w:rPr>
      </w:pPr>
      <w:r>
        <w:rPr>
          <w:rFonts w:ascii="Times New Roman" w:hAnsi="Times New Roman"/>
          <w:sz w:val="28"/>
          <w:szCs w:val="28"/>
          <w:lang w:eastAsia="ko-KR"/>
        </w:rPr>
        <w:t>4.15</w:t>
      </w:r>
      <w:r w:rsidR="0006181C">
        <w:rPr>
          <w:rFonts w:ascii="Times New Roman" w:hAnsi="Times New Roman"/>
          <w:sz w:val="28"/>
          <w:szCs w:val="28"/>
          <w:lang w:eastAsia="ko-KR"/>
        </w:rPr>
        <w:t xml:space="preserve">. </w:t>
      </w:r>
      <w:r w:rsidR="00C46807" w:rsidRPr="00B93A96">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 нарушения прав и законных интересов заявителей решением, действием (бездействием)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его должностных лиц;</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60ACC" w:rsidRDefault="00C46807" w:rsidP="00C6753E">
      <w:pPr>
        <w:pStyle w:val="ac"/>
        <w:ind w:firstLine="709"/>
        <w:jc w:val="both"/>
        <w:rPr>
          <w:rFonts w:ascii="Times New Roman" w:hAnsi="Times New Roman"/>
          <w:sz w:val="28"/>
          <w:szCs w:val="28"/>
        </w:rPr>
      </w:pPr>
      <w:r w:rsidRPr="00B93A96">
        <w:rPr>
          <w:rFonts w:ascii="Times New Roman" w:hAnsi="Times New Roman"/>
          <w:sz w:val="28"/>
          <w:szCs w:val="28"/>
        </w:rPr>
        <w:t xml:space="preserve">- некорректного поведения должностных лиц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нарушения правил служебной этики при предоставлении муниципальной услуги.</w:t>
      </w:r>
    </w:p>
    <w:p w:rsidR="00C46807" w:rsidRPr="008D4248" w:rsidRDefault="00554052" w:rsidP="007E5911">
      <w:pPr>
        <w:pStyle w:val="ac"/>
        <w:ind w:firstLine="709"/>
        <w:jc w:val="both"/>
        <w:rPr>
          <w:rFonts w:ascii="Times New Roman" w:hAnsi="Times New Roman"/>
          <w:sz w:val="28"/>
          <w:szCs w:val="28"/>
        </w:rPr>
      </w:pPr>
      <w:r w:rsidRPr="008D4248">
        <w:rPr>
          <w:rFonts w:ascii="Times New Roman" w:hAnsi="Times New Roman"/>
          <w:sz w:val="28"/>
          <w:szCs w:val="28"/>
        </w:rPr>
        <w:t>4.16</w:t>
      </w:r>
      <w:r w:rsidR="0006181C" w:rsidRPr="008D4248">
        <w:rPr>
          <w:rFonts w:ascii="Times New Roman" w:hAnsi="Times New Roman"/>
          <w:sz w:val="28"/>
          <w:szCs w:val="28"/>
        </w:rPr>
        <w:t xml:space="preserve">. </w:t>
      </w:r>
      <w:r w:rsidR="00C46807" w:rsidRPr="008D4248">
        <w:rPr>
          <w:rFonts w:ascii="Times New Roman" w:hAnsi="Times New Roman"/>
          <w:sz w:val="28"/>
          <w:szCs w:val="28"/>
        </w:rPr>
        <w:t xml:space="preserve">Информацию, указанную в пункте </w:t>
      </w:r>
      <w:r w:rsidR="008D4248" w:rsidRPr="008D4248">
        <w:rPr>
          <w:rFonts w:ascii="Times New Roman" w:hAnsi="Times New Roman"/>
          <w:sz w:val="28"/>
          <w:szCs w:val="28"/>
        </w:rPr>
        <w:t>4.15</w:t>
      </w:r>
      <w:r w:rsidR="00C46807" w:rsidRPr="008D4248">
        <w:rPr>
          <w:rFonts w:ascii="Times New Roman" w:hAnsi="Times New Roman"/>
          <w:sz w:val="28"/>
          <w:szCs w:val="28"/>
        </w:rPr>
        <w:t xml:space="preserve"> настоящего административного регламента, заявители могут сообщить по телефонам </w:t>
      </w:r>
      <w:r w:rsidR="00C46807" w:rsidRPr="008D4248">
        <w:rPr>
          <w:rFonts w:ascii="Times New Roman" w:hAnsi="Times New Roman"/>
          <w:sz w:val="28"/>
          <w:szCs w:val="28"/>
          <w:lang w:eastAsia="ko-KR"/>
        </w:rPr>
        <w:t>уполномоченного органа</w:t>
      </w:r>
      <w:r w:rsidR="00C46807" w:rsidRPr="008D4248">
        <w:rPr>
          <w:rFonts w:ascii="Times New Roman" w:hAnsi="Times New Roman"/>
          <w:sz w:val="28"/>
          <w:szCs w:val="28"/>
        </w:rPr>
        <w:t xml:space="preserve">, указанным в пункте </w:t>
      </w:r>
      <w:r w:rsidR="008D4248" w:rsidRPr="008D4248">
        <w:rPr>
          <w:rFonts w:ascii="Times New Roman" w:hAnsi="Times New Roman"/>
          <w:sz w:val="28"/>
          <w:szCs w:val="28"/>
        </w:rPr>
        <w:t>1.16</w:t>
      </w:r>
      <w:r w:rsidR="00C46807" w:rsidRPr="008D4248">
        <w:rPr>
          <w:rFonts w:ascii="Times New Roman" w:hAnsi="Times New Roman"/>
          <w:sz w:val="28"/>
          <w:szCs w:val="28"/>
        </w:rPr>
        <w:t xml:space="preserve"> настоящего административного регламента.</w:t>
      </w:r>
    </w:p>
    <w:p w:rsidR="00C46807" w:rsidRPr="00B93A96" w:rsidRDefault="00554052" w:rsidP="007E5911">
      <w:pPr>
        <w:pStyle w:val="ac"/>
        <w:ind w:firstLine="709"/>
        <w:jc w:val="both"/>
        <w:rPr>
          <w:rFonts w:ascii="Times New Roman" w:hAnsi="Times New Roman"/>
          <w:sz w:val="28"/>
          <w:szCs w:val="28"/>
        </w:rPr>
      </w:pPr>
      <w:r>
        <w:rPr>
          <w:rFonts w:ascii="Times New Roman" w:hAnsi="Times New Roman"/>
          <w:sz w:val="28"/>
          <w:szCs w:val="28"/>
        </w:rPr>
        <w:t>4.17</w:t>
      </w:r>
      <w:r w:rsidR="00C46807" w:rsidRPr="00B93A96">
        <w:rPr>
          <w:rFonts w:ascii="Times New Roman" w:hAnsi="Times New Roman"/>
          <w:sz w:val="28"/>
          <w:szCs w:val="28"/>
        </w:rPr>
        <w:t>. Срок рассмотрения обращений со стороны граждан, их объединений и организаций составляет 30 календарных дней с момента их регистрации.</w:t>
      </w:r>
    </w:p>
    <w:p w:rsidR="00013A8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w:t>
      </w:r>
      <w:r w:rsidR="00013A86">
        <w:rPr>
          <w:rFonts w:ascii="Times New Roman" w:hAnsi="Times New Roman"/>
          <w:sz w:val="28"/>
          <w:szCs w:val="28"/>
        </w:rPr>
        <w:t>упления в уполномоченный орган.</w:t>
      </w:r>
    </w:p>
    <w:p w:rsidR="00C46807"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4.18</w:t>
      </w:r>
      <w:r w:rsidR="00C46807" w:rsidRPr="00B93A96">
        <w:rPr>
          <w:rFonts w:ascii="Times New Roman" w:hAnsi="Times New Roman"/>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C46807" w:rsidRPr="00B93A96" w:rsidRDefault="00C46807" w:rsidP="00E4545A">
      <w:pPr>
        <w:pStyle w:val="ac"/>
        <w:jc w:val="both"/>
        <w:rPr>
          <w:rFonts w:ascii="Times New Roman" w:hAnsi="Times New Roman"/>
          <w:sz w:val="28"/>
          <w:szCs w:val="28"/>
          <w:highlight w:val="yellow"/>
        </w:rPr>
      </w:pPr>
      <w:bookmarkStart w:id="6" w:name="Par454"/>
      <w:bookmarkEnd w:id="6"/>
    </w:p>
    <w:p w:rsidR="00C46807" w:rsidRPr="00554052" w:rsidRDefault="00C46807" w:rsidP="00E4545A">
      <w:pPr>
        <w:pStyle w:val="ac"/>
        <w:jc w:val="center"/>
        <w:rPr>
          <w:rFonts w:ascii="Times New Roman" w:hAnsi="Times New Roman"/>
          <w:b/>
          <w:sz w:val="28"/>
          <w:szCs w:val="28"/>
        </w:rPr>
      </w:pPr>
      <w:r w:rsidRPr="00554052">
        <w:rPr>
          <w:rFonts w:ascii="Times New Roman" w:hAnsi="Times New Roman"/>
          <w:b/>
          <w:sz w:val="28"/>
          <w:szCs w:val="28"/>
        </w:rPr>
        <w:t xml:space="preserve"> V. </w:t>
      </w:r>
      <w:r w:rsidR="00554052" w:rsidRPr="00554052">
        <w:rPr>
          <w:rFonts w:ascii="Times New Roman" w:hAnsi="Times New Roman"/>
          <w:b/>
          <w:sz w:val="28"/>
          <w:szCs w:val="28"/>
        </w:rPr>
        <w:t>Досудебный</w:t>
      </w:r>
      <w:r w:rsidRPr="00554052">
        <w:rPr>
          <w:rFonts w:ascii="Times New Roman" w:hAnsi="Times New Roman"/>
          <w:b/>
          <w:sz w:val="28"/>
          <w:szCs w:val="28"/>
        </w:rPr>
        <w:t xml:space="preserve"> (</w:t>
      </w:r>
      <w:r w:rsidR="00554052" w:rsidRPr="00554052">
        <w:rPr>
          <w:rFonts w:ascii="Times New Roman" w:hAnsi="Times New Roman"/>
          <w:b/>
          <w:sz w:val="28"/>
          <w:szCs w:val="28"/>
        </w:rPr>
        <w:t xml:space="preserve">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554052">
        <w:rPr>
          <w:rFonts w:ascii="Times New Roman" w:hAnsi="Times New Roman"/>
          <w:b/>
          <w:sz w:val="28"/>
          <w:szCs w:val="28"/>
        </w:rPr>
        <w:t xml:space="preserve"> </w:t>
      </w:r>
    </w:p>
    <w:p w:rsidR="00C46807" w:rsidRPr="00B93A96" w:rsidRDefault="00C46807" w:rsidP="00E4545A">
      <w:pPr>
        <w:pStyle w:val="ac"/>
        <w:rPr>
          <w:rFonts w:ascii="Times New Roman" w:hAnsi="Times New Roman"/>
          <w:sz w:val="28"/>
          <w:szCs w:val="28"/>
        </w:rPr>
      </w:pPr>
      <w:bookmarkStart w:id="7" w:name="Par459"/>
      <w:bookmarkEnd w:id="7"/>
    </w:p>
    <w:p w:rsidR="00C46807" w:rsidRPr="00B93A96" w:rsidRDefault="00554052" w:rsidP="00E4545A">
      <w:pPr>
        <w:pStyle w:val="ac"/>
        <w:jc w:val="center"/>
        <w:rPr>
          <w:rFonts w:ascii="Times New Roman" w:hAnsi="Times New Roman"/>
          <w:sz w:val="28"/>
          <w:szCs w:val="28"/>
        </w:rPr>
      </w:pPr>
      <w:r>
        <w:rPr>
          <w:rFonts w:ascii="Times New Roman" w:hAnsi="Times New Roman"/>
          <w:sz w:val="28"/>
          <w:szCs w:val="28"/>
        </w:rPr>
        <w:t>Обжалование решений и действий (бездействия) уполномоченного органа</w:t>
      </w:r>
      <w:r w:rsidR="00C46807" w:rsidRPr="00B93A96">
        <w:rPr>
          <w:rFonts w:ascii="Times New Roman" w:hAnsi="Times New Roman"/>
          <w:sz w:val="28"/>
          <w:szCs w:val="28"/>
        </w:rPr>
        <w:t>,</w:t>
      </w:r>
      <w:r>
        <w:rPr>
          <w:rFonts w:ascii="Times New Roman" w:hAnsi="Times New Roman"/>
          <w:sz w:val="28"/>
          <w:szCs w:val="28"/>
        </w:rPr>
        <w:t xml:space="preserve"> а также должностных лиц уполномоченного органа</w:t>
      </w:r>
      <w:r w:rsidR="00C46807" w:rsidRPr="00B93A96">
        <w:rPr>
          <w:rFonts w:ascii="Times New Roman" w:hAnsi="Times New Roman"/>
          <w:sz w:val="28"/>
          <w:szCs w:val="28"/>
        </w:rPr>
        <w:t xml:space="preserve"> </w:t>
      </w:r>
    </w:p>
    <w:p w:rsidR="00C46807" w:rsidRPr="00B93A96" w:rsidRDefault="00C46807" w:rsidP="00E4545A">
      <w:pPr>
        <w:pStyle w:val="ac"/>
        <w:jc w:val="both"/>
        <w:rPr>
          <w:rFonts w:ascii="Times New Roman" w:hAnsi="Times New Roman"/>
          <w:sz w:val="28"/>
          <w:szCs w:val="28"/>
          <w:highlight w:val="yellow"/>
        </w:rPr>
      </w:pPr>
    </w:p>
    <w:p w:rsidR="00C46807"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w:t>
      </w:r>
      <w:r w:rsidR="00C46807" w:rsidRPr="00B93A96">
        <w:rPr>
          <w:rFonts w:ascii="Times New Roman" w:hAnsi="Times New Roman"/>
          <w:sz w:val="28"/>
          <w:szCs w:val="28"/>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w:t>
      </w:r>
      <w:r w:rsidR="00C46807" w:rsidRPr="00B93A96">
        <w:rPr>
          <w:rFonts w:ascii="Times New Roman" w:hAnsi="Times New Roman"/>
          <w:sz w:val="28"/>
          <w:szCs w:val="28"/>
          <w:lang w:eastAsia="ko-KR"/>
        </w:rPr>
        <w:lastRenderedPageBreak/>
        <w:t>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46807"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5.2</w:t>
      </w:r>
      <w:r w:rsidR="00C46807" w:rsidRPr="00B93A96">
        <w:rPr>
          <w:rFonts w:ascii="Times New Roman" w:hAnsi="Times New Roman"/>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AF598F">
        <w:rPr>
          <w:rFonts w:ascii="Times New Roman" w:hAnsi="Times New Roman"/>
          <w:sz w:val="28"/>
          <w:szCs w:val="28"/>
          <w:lang w:eastAsia="ko-KR"/>
        </w:rPr>
        <w:t xml:space="preserve"> </w:t>
      </w:r>
      <w:r w:rsidR="00C46807" w:rsidRPr="00B93A96">
        <w:rPr>
          <w:rFonts w:ascii="Times New Roman" w:hAnsi="Times New Roman"/>
          <w:sz w:val="28"/>
          <w:szCs w:val="28"/>
          <w:lang w:eastAsia="ko-KR"/>
        </w:rPr>
        <w:t xml:space="preserve"> городского поселения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C46807"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5.3</w:t>
      </w:r>
      <w:r w:rsidR="00C46807" w:rsidRPr="00B93A96">
        <w:rPr>
          <w:rFonts w:ascii="Times New Roman" w:hAnsi="Times New Roman"/>
          <w:sz w:val="28"/>
          <w:szCs w:val="28"/>
          <w:lang w:eastAsia="ko-KR"/>
        </w:rPr>
        <w:t>. Информацию о порядке подачи и рассмотрения жалобы заинтересованные лица могут получить:</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а)</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на стендах, расположенных в помещениях, занимаемых уполномоченным органом;</w:t>
      </w:r>
    </w:p>
    <w:p w:rsidR="00C46807" w:rsidRPr="00D24DB2" w:rsidRDefault="0006181C" w:rsidP="00D24DB2">
      <w:pPr>
        <w:rPr>
          <w:sz w:val="28"/>
          <w:szCs w:val="28"/>
          <w:lang w:val="ru-RU"/>
        </w:rPr>
      </w:pPr>
      <w:r w:rsidRPr="00D24DB2">
        <w:rPr>
          <w:sz w:val="28"/>
          <w:szCs w:val="28"/>
          <w:lang w:val="ru-RU" w:eastAsia="ko-KR"/>
        </w:rPr>
        <w:t xml:space="preserve">б) </w:t>
      </w:r>
      <w:r w:rsidR="00C46807" w:rsidRPr="00D24DB2">
        <w:rPr>
          <w:sz w:val="28"/>
          <w:szCs w:val="28"/>
          <w:lang w:val="ru-RU" w:eastAsia="ko-KR"/>
        </w:rPr>
        <w:t xml:space="preserve">на официальном сайте </w:t>
      </w:r>
      <w:r w:rsidR="00C6753E" w:rsidRPr="00D24DB2">
        <w:rPr>
          <w:sz w:val="28"/>
          <w:szCs w:val="28"/>
          <w:lang w:val="ru-RU" w:eastAsia="ko-KR"/>
        </w:rPr>
        <w:t xml:space="preserve">администрации </w:t>
      </w:r>
      <w:r w:rsidR="00AF598F" w:rsidRPr="00D24DB2">
        <w:rPr>
          <w:bCs/>
          <w:sz w:val="28"/>
          <w:szCs w:val="28"/>
          <w:lang w:val="ru-RU"/>
        </w:rPr>
        <w:t>городского поселения    «Ключевское»</w:t>
      </w:r>
      <w:r w:rsidR="00C46807" w:rsidRPr="00D24DB2">
        <w:rPr>
          <w:sz w:val="28"/>
          <w:szCs w:val="28"/>
          <w:lang w:val="ru-RU"/>
        </w:rPr>
        <w:t xml:space="preserve"> в информационно-телекоммуникационной сети «Интернет»: </w:t>
      </w:r>
      <w:r w:rsidR="00D24DB2" w:rsidRPr="00D15C12">
        <w:rPr>
          <w:bCs/>
          <w:sz w:val="28"/>
          <w:szCs w:val="28"/>
          <w:lang w:val="ru-RU"/>
        </w:rPr>
        <w:t>»</w:t>
      </w:r>
      <w:r w:rsidR="00D24DB2">
        <w:rPr>
          <w:bCs/>
          <w:sz w:val="28"/>
          <w:szCs w:val="28"/>
          <w:lang w:val="ru-RU"/>
        </w:rPr>
        <w:t xml:space="preserve"> </w:t>
      </w:r>
      <w:hyperlink r:id="rId19" w:tgtFrame="_blank" w:history="1">
        <w:r w:rsidR="00D24DB2" w:rsidRPr="00D15C12">
          <w:rPr>
            <w:rStyle w:val="af"/>
            <w:rFonts w:ascii="Arial" w:hAnsi="Arial" w:cs="Arial"/>
            <w:color w:val="005BD1"/>
            <w:u w:val="none"/>
            <w:shd w:val="clear" w:color="auto" w:fill="FFFFFF"/>
          </w:rPr>
          <w:t>http</w:t>
        </w:r>
        <w:r w:rsidR="00D24DB2" w:rsidRPr="00D15C12">
          <w:rPr>
            <w:rStyle w:val="af"/>
            <w:rFonts w:ascii="Arial" w:hAnsi="Arial" w:cs="Arial"/>
            <w:color w:val="005BD1"/>
            <w:u w:val="none"/>
            <w:shd w:val="clear" w:color="auto" w:fill="FFFFFF"/>
            <w:lang w:val="ru-RU"/>
          </w:rPr>
          <w:t>://ключевский.рф/</w:t>
        </w:r>
      </w:hyperlink>
      <w:r w:rsidR="00D24DB2">
        <w:rPr>
          <w:lang w:val="ru-RU"/>
        </w:rPr>
        <w:t>.</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в)</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 xml:space="preserve">посредством Портала </w:t>
      </w:r>
      <w:r w:rsidR="00D66D57" w:rsidRPr="00221D33">
        <w:rPr>
          <w:rFonts w:ascii="Times New Roman" w:hAnsi="Times New Roman"/>
          <w:color w:val="0000FF"/>
          <w:sz w:val="28"/>
          <w:szCs w:val="28"/>
          <w:lang w:val="en-US"/>
        </w:rPr>
        <w:t>http</w:t>
      </w:r>
      <w:r w:rsidR="00D66D57" w:rsidRPr="00221D33">
        <w:rPr>
          <w:rFonts w:ascii="Times New Roman" w:hAnsi="Times New Roman"/>
          <w:color w:val="0000FF"/>
          <w:sz w:val="28"/>
          <w:szCs w:val="28"/>
        </w:rPr>
        <w:t>: //</w:t>
      </w:r>
      <w:r w:rsidR="00D66D57" w:rsidRPr="00221D33">
        <w:rPr>
          <w:rFonts w:ascii="Times New Roman" w:hAnsi="Times New Roman"/>
          <w:color w:val="0000FF"/>
          <w:sz w:val="28"/>
          <w:szCs w:val="28"/>
          <w:lang w:val="en-US"/>
        </w:rPr>
        <w:t>www</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pgu</w:t>
      </w:r>
      <w:proofErr w:type="spellEnd"/>
      <w:r w:rsidR="00D66D57" w:rsidRPr="00221D33">
        <w:rPr>
          <w:rFonts w:ascii="Times New Roman" w:hAnsi="Times New Roman"/>
          <w:color w:val="0000FF"/>
          <w:sz w:val="28"/>
          <w:szCs w:val="28"/>
        </w:rPr>
        <w:t>.</w:t>
      </w:r>
      <w:r w:rsidR="00D66D57" w:rsidRPr="00221D33">
        <w:rPr>
          <w:rFonts w:ascii="Times New Roman" w:hAnsi="Times New Roman"/>
          <w:color w:val="0000FF"/>
          <w:sz w:val="28"/>
          <w:szCs w:val="28"/>
          <w:lang w:val="en-US"/>
        </w:rPr>
        <w:t>e</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zab</w:t>
      </w:r>
      <w:proofErr w:type="spellEnd"/>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ru</w:t>
      </w:r>
      <w:proofErr w:type="spellEnd"/>
      <w:r w:rsidRPr="00B93A96">
        <w:rPr>
          <w:rFonts w:ascii="Times New Roman" w:hAnsi="Times New Roman"/>
          <w:sz w:val="28"/>
          <w:szCs w:val="28"/>
          <w:lang w:eastAsia="ko-KR"/>
        </w:rPr>
        <w:t>.</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Заинтересованное лицо может обратиться с жалобой, в том числе в следующих случаях:</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нарушение срока регистрации заявления заявителя о предоставлении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нарушение срока предоставления муниципальной услуги;</w:t>
      </w:r>
    </w:p>
    <w:p w:rsidR="005616D9" w:rsidRPr="005616D9" w:rsidRDefault="005616D9" w:rsidP="005616D9">
      <w:pPr>
        <w:ind w:firstLine="540"/>
        <w:jc w:val="both"/>
        <w:rPr>
          <w:rFonts w:ascii="Verdana" w:eastAsia="Times New Roman" w:hAnsi="Verdana" w:cs="Times New Roman"/>
          <w:sz w:val="21"/>
          <w:szCs w:val="21"/>
          <w:lang w:val="ru-RU" w:eastAsia="ru-RU" w:bidi="ar-SA"/>
        </w:rPr>
      </w:pPr>
      <w:r>
        <w:rPr>
          <w:sz w:val="28"/>
          <w:szCs w:val="28"/>
          <w:lang w:val="ru-RU" w:eastAsia="ko-KR"/>
        </w:rPr>
        <w:t xml:space="preserve">  </w:t>
      </w:r>
      <w:r w:rsidR="0006181C" w:rsidRPr="005616D9">
        <w:rPr>
          <w:sz w:val="28"/>
          <w:szCs w:val="28"/>
          <w:lang w:val="ru-RU" w:eastAsia="ko-KR"/>
        </w:rPr>
        <w:t>в)</w:t>
      </w:r>
      <w:r w:rsidRPr="005616D9">
        <w:rPr>
          <w:sz w:val="28"/>
          <w:szCs w:val="28"/>
          <w:lang w:val="ru-RU" w:eastAsia="ko-KR"/>
        </w:rPr>
        <w:t xml:space="preserve"> </w:t>
      </w:r>
      <w:r w:rsidRPr="005616D9">
        <w:rPr>
          <w:rFonts w:eastAsia="Times New Roman" w:cs="Times New Roman"/>
          <w:sz w:val="28"/>
          <w:szCs w:val="28"/>
          <w:lang w:val="ru-RU" w:eastAsia="ru-RU" w:bidi="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6807" w:rsidRPr="00B93A96" w:rsidRDefault="0006181C" w:rsidP="005616D9">
      <w:pPr>
        <w:pStyle w:val="ac"/>
        <w:ind w:firstLine="706"/>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66D57">
        <w:rPr>
          <w:rFonts w:ascii="Times New Roman" w:hAnsi="Times New Roman"/>
          <w:sz w:val="28"/>
          <w:szCs w:val="28"/>
          <w:lang w:eastAsia="ko-KR"/>
        </w:rPr>
        <w:t>Забайкальского края</w:t>
      </w:r>
      <w:r w:rsidR="00C46807" w:rsidRPr="00B93A96">
        <w:rPr>
          <w:rFonts w:ascii="Times New Roman" w:hAnsi="Times New Roman"/>
          <w:sz w:val="28"/>
          <w:szCs w:val="28"/>
          <w:lang w:eastAsia="ko-KR"/>
        </w:rPr>
        <w:t xml:space="preserve">, </w:t>
      </w:r>
      <w:r w:rsidR="00AF598F">
        <w:rPr>
          <w:rFonts w:ascii="Times New Roman" w:hAnsi="Times New Roman"/>
          <w:bCs/>
          <w:sz w:val="28"/>
          <w:szCs w:val="28"/>
        </w:rPr>
        <w:t xml:space="preserve">городского поселения </w:t>
      </w:r>
      <w:r w:rsidR="00AF598F" w:rsidRPr="00315A9A">
        <w:rPr>
          <w:rFonts w:ascii="Times New Roman" w:hAnsi="Times New Roman"/>
          <w:bCs/>
          <w:sz w:val="28"/>
          <w:szCs w:val="28"/>
        </w:rPr>
        <w:t xml:space="preserve">   «</w:t>
      </w:r>
      <w:r w:rsidR="00AF598F">
        <w:rPr>
          <w:rFonts w:ascii="Times New Roman" w:hAnsi="Times New Roman"/>
          <w:bCs/>
          <w:sz w:val="28"/>
          <w:szCs w:val="28"/>
        </w:rPr>
        <w:t>Ключевское</w:t>
      </w:r>
      <w:r w:rsidR="00AF598F" w:rsidRPr="00315A9A">
        <w:rPr>
          <w:rFonts w:ascii="Times New Roman" w:hAnsi="Times New Roman"/>
          <w:bCs/>
          <w:sz w:val="28"/>
          <w:szCs w:val="28"/>
        </w:rPr>
        <w:t>»</w:t>
      </w:r>
      <w:r w:rsidR="00AF598F">
        <w:rPr>
          <w:rFonts w:ascii="Times New Roman" w:hAnsi="Times New Roman"/>
          <w:bCs/>
          <w:sz w:val="28"/>
          <w:szCs w:val="28"/>
        </w:rPr>
        <w:t xml:space="preserve"> </w:t>
      </w:r>
      <w:r w:rsidR="00D66D57">
        <w:rPr>
          <w:rFonts w:ascii="Times New Roman" w:hAnsi="Times New Roman"/>
          <w:sz w:val="28"/>
          <w:szCs w:val="28"/>
          <w:lang w:eastAsia="ko-KR"/>
        </w:rPr>
        <w:t xml:space="preserve"> </w:t>
      </w:r>
      <w:r w:rsidR="00C46807" w:rsidRPr="00B93A96">
        <w:rPr>
          <w:rFonts w:ascii="Times New Roman" w:hAnsi="Times New Roman"/>
          <w:sz w:val="28"/>
          <w:szCs w:val="28"/>
          <w:lang w:eastAsia="ko-KR"/>
        </w:rPr>
        <w:t>для предоставления муниципальной услуги, у заявителя;</w:t>
      </w:r>
    </w:p>
    <w:p w:rsidR="00007B67" w:rsidRPr="00007B67" w:rsidRDefault="0006181C" w:rsidP="00007B67">
      <w:pPr>
        <w:ind w:firstLine="540"/>
        <w:jc w:val="both"/>
        <w:rPr>
          <w:rFonts w:ascii="Verdana" w:eastAsia="Times New Roman" w:hAnsi="Verdana" w:cs="Times New Roman"/>
          <w:sz w:val="28"/>
          <w:szCs w:val="28"/>
          <w:lang w:val="ru-RU" w:eastAsia="ru-RU" w:bidi="ar-SA"/>
        </w:rPr>
      </w:pPr>
      <w:proofErr w:type="gramStart"/>
      <w:r w:rsidRPr="00007B67">
        <w:rPr>
          <w:sz w:val="28"/>
          <w:szCs w:val="28"/>
          <w:lang w:val="ru-RU" w:eastAsia="ko-KR"/>
        </w:rPr>
        <w:t xml:space="preserve">д) </w:t>
      </w:r>
      <w:r w:rsidR="00007B67" w:rsidRPr="00007B67">
        <w:rPr>
          <w:rFonts w:eastAsia="Times New Roman" w:cs="Times New Roman"/>
          <w:sz w:val="28"/>
          <w:szCs w:val="28"/>
          <w:lang w:val="ru-RU" w:eastAsia="ru-RU"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007B67" w:rsidRPr="00007B67">
        <w:rPr>
          <w:rFonts w:eastAsia="Times New Roman" w:cs="Times New Roman"/>
          <w:sz w:val="28"/>
          <w:szCs w:val="28"/>
          <w:lang w:val="ru-RU" w:eastAsia="ru-RU" w:bidi="ar-SA"/>
        </w:rPr>
        <w:t xml:space="preserve"> </w:t>
      </w:r>
      <w:proofErr w:type="gramStart"/>
      <w:r w:rsidR="00007B67" w:rsidRPr="00007B67">
        <w:rPr>
          <w:rFonts w:eastAsia="Times New Roman" w:cs="Times New Roman"/>
          <w:sz w:val="28"/>
          <w:szCs w:val="28"/>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007B67">
        <w:rPr>
          <w:rFonts w:eastAsia="Times New Roman" w:cs="Times New Roman"/>
          <w:sz w:val="28"/>
          <w:szCs w:val="28"/>
          <w:lang w:val="ru-RU" w:eastAsia="ru-RU" w:bidi="ar-SA"/>
        </w:rPr>
        <w:t>о предоставлению соответствующей</w:t>
      </w:r>
      <w:r w:rsidR="00007B67" w:rsidRPr="00007B67">
        <w:rPr>
          <w:rFonts w:eastAsia="Times New Roman" w:cs="Times New Roman"/>
          <w:sz w:val="28"/>
          <w:szCs w:val="28"/>
          <w:lang w:val="ru-RU" w:eastAsia="ru-RU" w:bidi="ar-SA"/>
        </w:rPr>
        <w:t xml:space="preserve"> </w:t>
      </w:r>
      <w:r w:rsidR="00007B67">
        <w:rPr>
          <w:rFonts w:eastAsia="Times New Roman" w:cs="Times New Roman"/>
          <w:sz w:val="28"/>
          <w:szCs w:val="28"/>
          <w:lang w:val="ru-RU" w:eastAsia="ru-RU" w:bidi="ar-SA"/>
        </w:rPr>
        <w:t xml:space="preserve"> муниципальной</w:t>
      </w:r>
      <w:r w:rsidR="00007B67" w:rsidRPr="00007B67">
        <w:rPr>
          <w:rFonts w:eastAsia="Times New Roman" w:cs="Times New Roman"/>
          <w:sz w:val="28"/>
          <w:szCs w:val="28"/>
          <w:lang w:val="ru-RU" w:eastAsia="ru-RU" w:bidi="ar-SA"/>
        </w:rPr>
        <w:t xml:space="preserve"> услуг</w:t>
      </w:r>
      <w:r w:rsidR="00007B67">
        <w:rPr>
          <w:rFonts w:eastAsia="Times New Roman" w:cs="Times New Roman"/>
          <w:sz w:val="28"/>
          <w:szCs w:val="28"/>
          <w:lang w:val="ru-RU" w:eastAsia="ru-RU" w:bidi="ar-SA"/>
        </w:rPr>
        <w:t>и</w:t>
      </w:r>
      <w:r w:rsidR="00007B67" w:rsidRPr="00007B67">
        <w:rPr>
          <w:rFonts w:eastAsia="Times New Roman" w:cs="Times New Roman"/>
          <w:sz w:val="28"/>
          <w:szCs w:val="28"/>
          <w:lang w:val="ru-RU" w:eastAsia="ru-RU" w:bidi="ar-SA"/>
        </w:rPr>
        <w:t xml:space="preserve"> в полном объеме в порядке, определенном частью 1.3 статьи 16 Федерального закона</w:t>
      </w:r>
      <w:r w:rsidR="00007B67">
        <w:rPr>
          <w:rFonts w:eastAsia="Times New Roman" w:cs="Times New Roman"/>
          <w:sz w:val="28"/>
          <w:szCs w:val="28"/>
          <w:lang w:val="ru-RU" w:eastAsia="ru-RU" w:bidi="ar-SA"/>
        </w:rPr>
        <w:t xml:space="preserve"> №  210-ФЗ от 27.07.2010</w:t>
      </w:r>
      <w:r w:rsidR="00007B67" w:rsidRPr="00007B67">
        <w:rPr>
          <w:rFonts w:eastAsia="Times New Roman" w:cs="Times New Roman"/>
          <w:sz w:val="28"/>
          <w:szCs w:val="28"/>
          <w:lang w:val="ru-RU" w:eastAsia="ru-RU" w:bidi="ar-SA"/>
        </w:rPr>
        <w:t>;</w:t>
      </w:r>
      <w:proofErr w:type="gramEnd"/>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е) </w:t>
      </w:r>
      <w:r w:rsidR="00C46807" w:rsidRPr="00B93A96">
        <w:rPr>
          <w:rFonts w:ascii="Times New Roman" w:hAnsi="Times New Roman"/>
          <w:sz w:val="28"/>
          <w:szCs w:val="28"/>
          <w:lang w:eastAsia="ko-K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66D57">
        <w:rPr>
          <w:rFonts w:ascii="Times New Roman" w:hAnsi="Times New Roman"/>
          <w:sz w:val="28"/>
          <w:szCs w:val="28"/>
          <w:lang w:eastAsia="ko-KR"/>
        </w:rPr>
        <w:t>Забайкальского края</w:t>
      </w:r>
      <w:r w:rsidR="00C46807" w:rsidRPr="00B93A96">
        <w:rPr>
          <w:rFonts w:ascii="Times New Roman" w:hAnsi="Times New Roman"/>
          <w:sz w:val="28"/>
          <w:szCs w:val="28"/>
          <w:lang w:eastAsia="ko-KR"/>
        </w:rPr>
        <w:t>,</w:t>
      </w:r>
      <w:r w:rsidR="00D66D57">
        <w:rPr>
          <w:rFonts w:ascii="Times New Roman" w:hAnsi="Times New Roman"/>
          <w:sz w:val="28"/>
          <w:szCs w:val="28"/>
          <w:lang w:eastAsia="ko-KR"/>
        </w:rPr>
        <w:t xml:space="preserve"> </w:t>
      </w:r>
      <w:r w:rsidR="00AF598F">
        <w:rPr>
          <w:rFonts w:ascii="Times New Roman" w:hAnsi="Times New Roman"/>
          <w:bCs/>
          <w:sz w:val="28"/>
          <w:szCs w:val="28"/>
        </w:rPr>
        <w:t xml:space="preserve">городского поселения </w:t>
      </w:r>
      <w:r w:rsidR="00AF598F" w:rsidRPr="00315A9A">
        <w:rPr>
          <w:rFonts w:ascii="Times New Roman" w:hAnsi="Times New Roman"/>
          <w:bCs/>
          <w:sz w:val="28"/>
          <w:szCs w:val="28"/>
        </w:rPr>
        <w:t xml:space="preserve">   «</w:t>
      </w:r>
      <w:r w:rsidR="00AF598F">
        <w:rPr>
          <w:rFonts w:ascii="Times New Roman" w:hAnsi="Times New Roman"/>
          <w:bCs/>
          <w:sz w:val="28"/>
          <w:szCs w:val="28"/>
        </w:rPr>
        <w:t>Ключевское</w:t>
      </w:r>
      <w:r w:rsidR="00AF598F" w:rsidRPr="00315A9A">
        <w:rPr>
          <w:rFonts w:ascii="Times New Roman" w:hAnsi="Times New Roman"/>
          <w:bCs/>
          <w:sz w:val="28"/>
          <w:szCs w:val="28"/>
        </w:rPr>
        <w:t>»</w:t>
      </w:r>
      <w:r w:rsidR="00C46807" w:rsidRPr="00B93A96">
        <w:rPr>
          <w:rFonts w:ascii="Times New Roman" w:hAnsi="Times New Roman"/>
          <w:sz w:val="28"/>
          <w:szCs w:val="28"/>
          <w:lang w:eastAsia="ko-KR"/>
        </w:rPr>
        <w:t>;</w:t>
      </w:r>
    </w:p>
    <w:p w:rsidR="00007B67" w:rsidRDefault="0006181C" w:rsidP="00007B67">
      <w:pPr>
        <w:ind w:firstLine="540"/>
        <w:jc w:val="both"/>
        <w:rPr>
          <w:rFonts w:eastAsia="Times New Roman" w:cs="Times New Roman"/>
          <w:sz w:val="28"/>
          <w:szCs w:val="28"/>
          <w:lang w:val="ru-RU" w:eastAsia="ru-RU" w:bidi="ar-SA"/>
        </w:rPr>
      </w:pPr>
      <w:proofErr w:type="gramStart"/>
      <w:r w:rsidRPr="00007B67">
        <w:rPr>
          <w:sz w:val="28"/>
          <w:szCs w:val="28"/>
          <w:lang w:val="ru-RU" w:eastAsia="ko-KR"/>
        </w:rPr>
        <w:t xml:space="preserve">ж) </w:t>
      </w:r>
      <w:r w:rsidR="00007B67" w:rsidRPr="00007B67">
        <w:rPr>
          <w:rFonts w:eastAsia="Times New Roman" w:cs="Times New Roman"/>
          <w:sz w:val="28"/>
          <w:szCs w:val="28"/>
          <w:lang w:val="ru-RU" w:eastAsia="ru-RU" w:bidi="ar-SA"/>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C173E2">
        <w:rPr>
          <w:rFonts w:eastAsia="Times New Roman" w:cs="Times New Roman"/>
          <w:sz w:val="28"/>
          <w:szCs w:val="28"/>
          <w:lang w:val="ru-RU" w:eastAsia="ru-RU" w:bidi="ar-SA"/>
        </w:rPr>
        <w:t xml:space="preserve"> № 210-ФЗ от 27.07.2010</w:t>
      </w:r>
      <w:r w:rsidR="00007B67" w:rsidRPr="00007B67">
        <w:rPr>
          <w:rFonts w:eastAsia="Times New Roman" w:cs="Times New Roman"/>
          <w:sz w:val="28"/>
          <w:szCs w:val="28"/>
          <w:lang w:val="ru-RU" w:eastAsia="ru-RU" w:bidi="ar-SA"/>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07B67" w:rsidRPr="00007B67">
        <w:rPr>
          <w:rFonts w:eastAsia="Times New Roman" w:cs="Times New Roman"/>
          <w:sz w:val="28"/>
          <w:szCs w:val="28"/>
          <w:lang w:val="ru-RU" w:eastAsia="ru-RU" w:bidi="ar-SA"/>
        </w:rPr>
        <w:t xml:space="preserve"> </w:t>
      </w:r>
      <w:proofErr w:type="gramStart"/>
      <w:r w:rsidR="00007B67" w:rsidRPr="00007B67">
        <w:rPr>
          <w:rFonts w:eastAsia="Times New Roman" w:cs="Times New Roman"/>
          <w:sz w:val="28"/>
          <w:szCs w:val="28"/>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C173E2">
        <w:rPr>
          <w:rFonts w:eastAsia="Times New Roman" w:cs="Times New Roman"/>
          <w:sz w:val="28"/>
          <w:szCs w:val="28"/>
          <w:lang w:val="ru-RU" w:eastAsia="ru-RU" w:bidi="ar-SA"/>
        </w:rPr>
        <w:t>о предоставлению соответствующей</w:t>
      </w:r>
      <w:r w:rsidR="00007B67" w:rsidRPr="00007B67">
        <w:rPr>
          <w:rFonts w:eastAsia="Times New Roman" w:cs="Times New Roman"/>
          <w:sz w:val="28"/>
          <w:szCs w:val="28"/>
          <w:lang w:val="ru-RU" w:eastAsia="ru-RU" w:bidi="ar-SA"/>
        </w:rPr>
        <w:t xml:space="preserve"> </w:t>
      </w:r>
      <w:r w:rsidR="00C173E2">
        <w:rPr>
          <w:rFonts w:eastAsia="Times New Roman" w:cs="Times New Roman"/>
          <w:sz w:val="28"/>
          <w:szCs w:val="28"/>
          <w:lang w:val="ru-RU" w:eastAsia="ru-RU" w:bidi="ar-SA"/>
        </w:rPr>
        <w:t>муниципальной</w:t>
      </w:r>
      <w:r w:rsidR="00007B67" w:rsidRPr="00007B67">
        <w:rPr>
          <w:rFonts w:eastAsia="Times New Roman" w:cs="Times New Roman"/>
          <w:sz w:val="28"/>
          <w:szCs w:val="28"/>
          <w:lang w:val="ru-RU" w:eastAsia="ru-RU" w:bidi="ar-SA"/>
        </w:rPr>
        <w:t xml:space="preserve"> услуг</w:t>
      </w:r>
      <w:r w:rsidR="00C173E2">
        <w:rPr>
          <w:rFonts w:eastAsia="Times New Roman" w:cs="Times New Roman"/>
          <w:sz w:val="28"/>
          <w:szCs w:val="28"/>
          <w:lang w:val="ru-RU" w:eastAsia="ru-RU" w:bidi="ar-SA"/>
        </w:rPr>
        <w:t>и</w:t>
      </w:r>
      <w:r w:rsidR="00007B67" w:rsidRPr="00007B67">
        <w:rPr>
          <w:rFonts w:eastAsia="Times New Roman" w:cs="Times New Roman"/>
          <w:sz w:val="28"/>
          <w:szCs w:val="28"/>
          <w:lang w:val="ru-RU" w:eastAsia="ru-RU" w:bidi="ar-SA"/>
        </w:rPr>
        <w:t xml:space="preserve"> в полном объеме в порядке, определенном частью 1.3 статьи 16 Федерального закона</w:t>
      </w:r>
      <w:r w:rsidR="00C173E2">
        <w:rPr>
          <w:rFonts w:eastAsia="Times New Roman" w:cs="Times New Roman"/>
          <w:sz w:val="28"/>
          <w:szCs w:val="28"/>
          <w:lang w:val="ru-RU" w:eastAsia="ru-RU" w:bidi="ar-SA"/>
        </w:rPr>
        <w:t xml:space="preserve"> № 210-ФЗ от 27.07.2010</w:t>
      </w:r>
      <w:r w:rsidR="00007B67" w:rsidRPr="00007B67">
        <w:rPr>
          <w:rFonts w:eastAsia="Times New Roman" w:cs="Times New Roman"/>
          <w:sz w:val="28"/>
          <w:szCs w:val="28"/>
          <w:lang w:val="ru-RU" w:eastAsia="ru-RU" w:bidi="ar-SA"/>
        </w:rPr>
        <w:t>;</w:t>
      </w:r>
      <w:proofErr w:type="gramEnd"/>
    </w:p>
    <w:p w:rsidR="00AB7561" w:rsidRDefault="00AB7561" w:rsidP="00AB7561">
      <w:pPr>
        <w:ind w:firstLine="540"/>
        <w:jc w:val="both"/>
        <w:rPr>
          <w:rFonts w:eastAsia="Times New Roman" w:cs="Times New Roman"/>
          <w:sz w:val="28"/>
          <w:szCs w:val="28"/>
          <w:lang w:val="ru-RU" w:eastAsia="ru-RU" w:bidi="ar-SA"/>
        </w:rPr>
      </w:pPr>
      <w:r>
        <w:rPr>
          <w:rFonts w:eastAsia="Times New Roman" w:cs="Times New Roman"/>
          <w:sz w:val="28"/>
          <w:szCs w:val="28"/>
          <w:lang w:val="ru-RU" w:eastAsia="ru-RU" w:bidi="ar-SA"/>
        </w:rPr>
        <w:t xml:space="preserve">з) </w:t>
      </w:r>
      <w:r w:rsidRPr="00AB7561">
        <w:rPr>
          <w:rFonts w:eastAsia="Times New Roman" w:cs="Times New Roman"/>
          <w:sz w:val="28"/>
          <w:szCs w:val="28"/>
          <w:lang w:val="ru-RU" w:eastAsia="ru-RU" w:bidi="ar-SA"/>
        </w:rPr>
        <w:t>нарушение срока или порядка выдачи документов по результатам предоставления  муниципальной услуги;</w:t>
      </w:r>
    </w:p>
    <w:p w:rsidR="00367F42" w:rsidRDefault="00367F42" w:rsidP="00367F42">
      <w:pPr>
        <w:ind w:firstLine="540"/>
        <w:jc w:val="both"/>
        <w:rPr>
          <w:rFonts w:eastAsia="Times New Roman" w:cs="Times New Roman"/>
          <w:sz w:val="28"/>
          <w:szCs w:val="28"/>
          <w:lang w:val="ru-RU" w:eastAsia="ru-RU" w:bidi="ar-SA"/>
        </w:rPr>
      </w:pPr>
      <w:proofErr w:type="gramStart"/>
      <w:r>
        <w:rPr>
          <w:rFonts w:eastAsia="Times New Roman" w:cs="Times New Roman"/>
          <w:sz w:val="28"/>
          <w:szCs w:val="28"/>
          <w:lang w:val="ru-RU" w:eastAsia="ru-RU" w:bidi="ar-SA"/>
        </w:rPr>
        <w:t xml:space="preserve">и) </w:t>
      </w:r>
      <w:r w:rsidRPr="00367F42">
        <w:rPr>
          <w:rFonts w:eastAsia="Times New Roman" w:cs="Times New Roman"/>
          <w:sz w:val="28"/>
          <w:szCs w:val="28"/>
          <w:lang w:val="ru-RU" w:eastAsia="ru-RU" w:bidi="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67F42">
        <w:rPr>
          <w:rFonts w:eastAsia="Times New Roman" w:cs="Times New Roman"/>
          <w:sz w:val="28"/>
          <w:szCs w:val="28"/>
          <w:lang w:val="ru-RU" w:eastAsia="ru-RU" w:bidi="ar-SA"/>
        </w:rPr>
        <w:t xml:space="preserve"> </w:t>
      </w:r>
      <w:proofErr w:type="gramStart"/>
      <w:r w:rsidRPr="00367F42">
        <w:rPr>
          <w:rFonts w:eastAsia="Times New Roman" w:cs="Times New Roman"/>
          <w:sz w:val="28"/>
          <w:szCs w:val="28"/>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Times New Roman" w:cs="Times New Roman"/>
          <w:sz w:val="28"/>
          <w:szCs w:val="28"/>
          <w:lang w:val="ru-RU" w:eastAsia="ru-RU" w:bidi="ar-SA"/>
        </w:rPr>
        <w:t xml:space="preserve"> № 210-ФЗ от 27.07.2010;</w:t>
      </w:r>
      <w:proofErr w:type="gramEnd"/>
    </w:p>
    <w:p w:rsidR="00367F42" w:rsidRPr="00367F42" w:rsidRDefault="00367F42" w:rsidP="00554052">
      <w:pPr>
        <w:ind w:firstLine="540"/>
        <w:jc w:val="both"/>
        <w:rPr>
          <w:rFonts w:ascii="Verdana" w:eastAsia="Times New Roman" w:hAnsi="Verdana" w:cs="Times New Roman"/>
          <w:sz w:val="28"/>
          <w:szCs w:val="28"/>
          <w:lang w:val="ru-RU" w:eastAsia="ru-RU" w:bidi="ar-SA"/>
        </w:rPr>
      </w:pPr>
      <w:proofErr w:type="gramStart"/>
      <w:r>
        <w:rPr>
          <w:rFonts w:eastAsia="Times New Roman" w:cs="Times New Roman"/>
          <w:sz w:val="28"/>
          <w:szCs w:val="28"/>
          <w:lang w:val="ru-RU" w:eastAsia="ru-RU" w:bidi="ar-SA"/>
        </w:rPr>
        <w:t xml:space="preserve">к) </w:t>
      </w:r>
      <w:r w:rsidRPr="00367F42">
        <w:rPr>
          <w:rFonts w:eastAsia="Times New Roman" w:cs="Times New Roman"/>
          <w:sz w:val="28"/>
          <w:szCs w:val="28"/>
          <w:lang w:val="ru-RU" w:eastAsia="ru-RU" w:bidi="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rFonts w:eastAsia="Times New Roman" w:cs="Times New Roman"/>
          <w:sz w:val="28"/>
          <w:szCs w:val="28"/>
          <w:lang w:val="ru-RU" w:eastAsia="ru-RU" w:bidi="ar-SA"/>
        </w:rPr>
        <w:t xml:space="preserve"> № 210-ФЗ от 27.07.2010</w:t>
      </w:r>
      <w:r w:rsidRPr="00367F42">
        <w:rPr>
          <w:rFonts w:eastAsia="Times New Roman" w:cs="Times New Roman"/>
          <w:sz w:val="28"/>
          <w:szCs w:val="28"/>
          <w:lang w:val="ru-RU" w:eastAsia="ru-RU" w:bidi="ar-SA"/>
        </w:rPr>
        <w:t>.</w:t>
      </w:r>
      <w:proofErr w:type="gramEnd"/>
      <w:r w:rsidRPr="00367F42">
        <w:rPr>
          <w:rFonts w:eastAsia="Times New Roman" w:cs="Times New Roman"/>
          <w:sz w:val="28"/>
          <w:szCs w:val="28"/>
          <w:lang w:val="ru-RU" w:eastAsia="ru-RU" w:bidi="ar-SA"/>
        </w:rPr>
        <w:t xml:space="preserve"> </w:t>
      </w:r>
      <w:proofErr w:type="gramStart"/>
      <w:r w:rsidRPr="00367F42">
        <w:rPr>
          <w:rFonts w:eastAsia="Times New Roman" w:cs="Times New Roman"/>
          <w:sz w:val="28"/>
          <w:szCs w:val="28"/>
          <w:lang w:val="ru-RU" w:eastAsia="ru-RU"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67F42">
        <w:rPr>
          <w:rFonts w:eastAsia="Times New Roman" w:cs="Times New Roman"/>
          <w:sz w:val="28"/>
          <w:szCs w:val="28"/>
          <w:lang w:val="ru-RU" w:eastAsia="ru-RU" w:bidi="ar-SA"/>
        </w:rPr>
        <w:lastRenderedPageBreak/>
        <w:t>государственных или муниципальных услуг в полном объеме в порядке, определенном частью 1.3 статьи 16  Федерального закона</w:t>
      </w:r>
      <w:r>
        <w:rPr>
          <w:rFonts w:eastAsia="Times New Roman" w:cs="Times New Roman"/>
          <w:sz w:val="28"/>
          <w:szCs w:val="28"/>
          <w:lang w:val="ru-RU" w:eastAsia="ru-RU" w:bidi="ar-SA"/>
        </w:rPr>
        <w:t xml:space="preserve"> № 210-ФЗ от 27.07.2010</w:t>
      </w:r>
      <w:r w:rsidRPr="00367F42">
        <w:rPr>
          <w:rFonts w:eastAsia="Times New Roman" w:cs="Times New Roman"/>
          <w:sz w:val="28"/>
          <w:szCs w:val="28"/>
          <w:lang w:val="ru-RU" w:eastAsia="ru-RU" w:bidi="ar-SA"/>
        </w:rPr>
        <w:t>.</w:t>
      </w:r>
      <w:proofErr w:type="gramEnd"/>
    </w:p>
    <w:p w:rsidR="00C46807" w:rsidRPr="00B93A96" w:rsidRDefault="00554052"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5.4</w:t>
      </w:r>
      <w:r w:rsidR="00C46807" w:rsidRPr="00B93A96">
        <w:rPr>
          <w:rFonts w:ascii="Times New Roman" w:hAnsi="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lang w:eastAsia="ko-KR"/>
        </w:rPr>
        <w:t>а)</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лично по адресу:</w:t>
      </w:r>
      <w:r w:rsidR="00D66D57">
        <w:rPr>
          <w:rFonts w:ascii="Times New Roman" w:hAnsi="Times New Roman"/>
          <w:sz w:val="28"/>
          <w:szCs w:val="28"/>
          <w:lang w:eastAsia="ko-KR"/>
        </w:rPr>
        <w:t xml:space="preserve"> Забайкальский край, </w:t>
      </w:r>
      <w:r w:rsidR="00AF598F">
        <w:rPr>
          <w:rFonts w:ascii="Times New Roman" w:hAnsi="Times New Roman"/>
          <w:sz w:val="28"/>
          <w:szCs w:val="28"/>
          <w:lang w:eastAsia="ko-KR"/>
        </w:rPr>
        <w:t>Могочинский район, п. Ключевский, ул. Школьная, 42 главе городского поселения «Ключевское»</w:t>
      </w:r>
      <w:proofErr w:type="gramStart"/>
      <w:r w:rsidR="00AF598F">
        <w:rPr>
          <w:rFonts w:ascii="Times New Roman" w:hAnsi="Times New Roman"/>
          <w:sz w:val="28"/>
          <w:szCs w:val="28"/>
          <w:lang w:eastAsia="ko-KR"/>
        </w:rPr>
        <w:t xml:space="preserve"> </w:t>
      </w:r>
      <w:r w:rsidRPr="00B93A96">
        <w:rPr>
          <w:rFonts w:ascii="Times New Roman" w:hAnsi="Times New Roman"/>
          <w:sz w:val="28"/>
          <w:szCs w:val="28"/>
        </w:rPr>
        <w:t>;</w:t>
      </w:r>
      <w:proofErr w:type="gramEnd"/>
    </w:p>
    <w:p w:rsidR="00D66D57"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lang w:eastAsia="ko-KR"/>
        </w:rPr>
        <w:t>б)</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 xml:space="preserve">через организации почтовой связи по адресу: </w:t>
      </w:r>
      <w:r w:rsidR="00AF598F">
        <w:rPr>
          <w:rFonts w:ascii="Times New Roman" w:hAnsi="Times New Roman"/>
          <w:sz w:val="28"/>
          <w:szCs w:val="28"/>
          <w:lang w:eastAsia="ko-KR"/>
        </w:rPr>
        <w:t>673741</w:t>
      </w:r>
      <w:r w:rsidRPr="00B93A96">
        <w:rPr>
          <w:rFonts w:ascii="Times New Roman" w:hAnsi="Times New Roman"/>
          <w:sz w:val="28"/>
          <w:szCs w:val="28"/>
        </w:rPr>
        <w:t xml:space="preserve">, </w:t>
      </w:r>
      <w:r w:rsidR="00AF598F">
        <w:rPr>
          <w:rFonts w:ascii="Times New Roman" w:hAnsi="Times New Roman"/>
          <w:sz w:val="28"/>
          <w:szCs w:val="28"/>
          <w:lang w:eastAsia="ko-KR"/>
        </w:rPr>
        <w:t>Забайкальский край, Могочинский район, п. Ключевский, ул. Школьная, 42</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с использованием информационно-телекоммуникационной сети «Интернет»:</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 электронная почта:</w:t>
      </w:r>
      <w:r w:rsidRPr="00B93A96">
        <w:rPr>
          <w:rFonts w:ascii="Times New Roman" w:hAnsi="Times New Roman"/>
          <w:color w:val="333333"/>
          <w:sz w:val="28"/>
          <w:szCs w:val="28"/>
        </w:rPr>
        <w:t xml:space="preserve"> </w:t>
      </w:r>
      <w:proofErr w:type="spellStart"/>
      <w:r w:rsidR="00AF598F">
        <w:rPr>
          <w:rFonts w:ascii="Times New Roman" w:hAnsi="Times New Roman"/>
          <w:sz w:val="28"/>
          <w:szCs w:val="28"/>
          <w:lang w:val="en-US"/>
        </w:rPr>
        <w:t>Poselenie</w:t>
      </w:r>
      <w:proofErr w:type="spellEnd"/>
      <w:r w:rsidR="00AF598F" w:rsidRPr="00AF598F">
        <w:rPr>
          <w:rFonts w:ascii="Times New Roman" w:hAnsi="Times New Roman"/>
          <w:sz w:val="28"/>
          <w:szCs w:val="28"/>
        </w:rPr>
        <w:t>_</w:t>
      </w:r>
      <w:proofErr w:type="spellStart"/>
      <w:r w:rsidR="00AF598F">
        <w:rPr>
          <w:rFonts w:ascii="Times New Roman" w:hAnsi="Times New Roman"/>
          <w:sz w:val="28"/>
          <w:szCs w:val="28"/>
          <w:lang w:val="en-US"/>
        </w:rPr>
        <w:t>kluchi</w:t>
      </w:r>
      <w:proofErr w:type="spellEnd"/>
      <w:r w:rsidR="00D82265" w:rsidRPr="00D82265">
        <w:rPr>
          <w:rFonts w:ascii="Times New Roman" w:hAnsi="Times New Roman"/>
          <w:sz w:val="28"/>
          <w:szCs w:val="28"/>
        </w:rPr>
        <w:t>@</w:t>
      </w:r>
      <w:proofErr w:type="spellStart"/>
      <w:r w:rsidRPr="00D82265">
        <w:rPr>
          <w:rFonts w:ascii="Times New Roman" w:hAnsi="Times New Roman"/>
          <w:sz w:val="28"/>
          <w:szCs w:val="28"/>
        </w:rPr>
        <w:t>mail.ru</w:t>
      </w:r>
      <w:proofErr w:type="spellEnd"/>
      <w:r w:rsidRPr="00D82265">
        <w:rPr>
          <w:rFonts w:ascii="Times New Roman" w:hAnsi="Times New Roman"/>
          <w:sz w:val="28"/>
          <w:szCs w:val="28"/>
        </w:rPr>
        <w:t>.</w:t>
      </w:r>
    </w:p>
    <w:p w:rsidR="00D24DB2" w:rsidRPr="00D15C12" w:rsidRDefault="00C46807" w:rsidP="00D24DB2">
      <w:pPr>
        <w:rPr>
          <w:lang w:val="ru-RU"/>
        </w:rPr>
      </w:pPr>
      <w:r w:rsidRPr="00D24DB2">
        <w:rPr>
          <w:sz w:val="28"/>
          <w:szCs w:val="28"/>
          <w:lang w:val="ru-RU" w:eastAsia="ko-KR"/>
        </w:rPr>
        <w:t xml:space="preserve">- официальный сайт </w:t>
      </w:r>
      <w:r w:rsidR="00D82265" w:rsidRPr="00D24DB2">
        <w:rPr>
          <w:sz w:val="28"/>
          <w:szCs w:val="28"/>
          <w:lang w:val="ru-RU" w:eastAsia="ko-KR"/>
        </w:rPr>
        <w:t xml:space="preserve">администрации </w:t>
      </w:r>
      <w:r w:rsidR="00AF598F" w:rsidRPr="00D24DB2">
        <w:rPr>
          <w:sz w:val="28"/>
          <w:szCs w:val="28"/>
          <w:lang w:val="ru-RU" w:eastAsia="ko-KR"/>
        </w:rPr>
        <w:t>городского поселения «Ключевское»</w:t>
      </w:r>
      <w:r w:rsidR="00D82265" w:rsidRPr="00D24DB2">
        <w:rPr>
          <w:sz w:val="28"/>
          <w:szCs w:val="28"/>
          <w:lang w:val="ru-RU" w:eastAsia="ko-KR"/>
        </w:rPr>
        <w:t xml:space="preserve"> </w:t>
      </w:r>
      <w:r w:rsidRPr="00D24DB2">
        <w:rPr>
          <w:sz w:val="28"/>
          <w:szCs w:val="28"/>
          <w:lang w:val="ru-RU"/>
        </w:rPr>
        <w:t xml:space="preserve">в информационно-телекоммуникационной сети «Интернет»: </w:t>
      </w:r>
      <w:r w:rsidR="00D24DB2" w:rsidRPr="00D15C12">
        <w:rPr>
          <w:bCs/>
          <w:sz w:val="28"/>
          <w:szCs w:val="28"/>
          <w:lang w:val="ru-RU"/>
        </w:rPr>
        <w:t>»</w:t>
      </w:r>
      <w:r w:rsidR="00D24DB2">
        <w:rPr>
          <w:bCs/>
          <w:sz w:val="28"/>
          <w:szCs w:val="28"/>
          <w:lang w:val="ru-RU"/>
        </w:rPr>
        <w:t xml:space="preserve"> </w:t>
      </w:r>
      <w:hyperlink r:id="rId20" w:tgtFrame="_blank" w:history="1">
        <w:r w:rsidR="00D24DB2" w:rsidRPr="00D15C12">
          <w:rPr>
            <w:rStyle w:val="af"/>
            <w:rFonts w:ascii="Arial" w:hAnsi="Arial" w:cs="Arial"/>
            <w:color w:val="005BD1"/>
            <w:u w:val="none"/>
            <w:shd w:val="clear" w:color="auto" w:fill="FFFFFF"/>
          </w:rPr>
          <w:t>http</w:t>
        </w:r>
        <w:r w:rsidR="00D24DB2" w:rsidRPr="00D15C12">
          <w:rPr>
            <w:rStyle w:val="af"/>
            <w:rFonts w:ascii="Arial" w:hAnsi="Arial" w:cs="Arial"/>
            <w:color w:val="005BD1"/>
            <w:u w:val="none"/>
            <w:shd w:val="clear" w:color="auto" w:fill="FFFFFF"/>
            <w:lang w:val="ru-RU"/>
          </w:rPr>
          <w:t>://ключевский.рф/</w:t>
        </w:r>
      </w:hyperlink>
    </w:p>
    <w:p w:rsidR="00D82265" w:rsidRPr="00D82265" w:rsidRDefault="00C46807" w:rsidP="00D82265">
      <w:pPr>
        <w:pStyle w:val="ac"/>
        <w:ind w:firstLine="709"/>
        <w:jc w:val="both"/>
        <w:rPr>
          <w:rFonts w:ascii="Times New Roman" w:hAnsi="Times New Roman"/>
          <w:sz w:val="28"/>
          <w:szCs w:val="28"/>
          <w:lang w:eastAsia="ko-KR"/>
        </w:rPr>
      </w:pPr>
      <w:r w:rsidRPr="00B93A96">
        <w:rPr>
          <w:rFonts w:ascii="Times New Roman" w:hAnsi="Times New Roman"/>
          <w:sz w:val="28"/>
          <w:szCs w:val="28"/>
        </w:rPr>
        <w:t xml:space="preserve">- </w:t>
      </w:r>
      <w:r w:rsidRPr="00B93A96">
        <w:rPr>
          <w:rFonts w:ascii="Times New Roman" w:hAnsi="Times New Roman"/>
          <w:sz w:val="28"/>
          <w:szCs w:val="28"/>
          <w:lang w:eastAsia="ko-KR"/>
        </w:rPr>
        <w:t xml:space="preserve">посредством Портала </w:t>
      </w:r>
      <w:r w:rsidR="00D82265" w:rsidRPr="00221D33">
        <w:rPr>
          <w:rFonts w:ascii="Times New Roman" w:hAnsi="Times New Roman"/>
          <w:color w:val="0000FF"/>
          <w:sz w:val="28"/>
          <w:szCs w:val="28"/>
          <w:lang w:val="en-US"/>
        </w:rPr>
        <w:t>http</w:t>
      </w:r>
      <w:r w:rsidR="00D82265" w:rsidRPr="00221D33">
        <w:rPr>
          <w:rFonts w:ascii="Times New Roman" w:hAnsi="Times New Roman"/>
          <w:color w:val="0000FF"/>
          <w:sz w:val="28"/>
          <w:szCs w:val="28"/>
        </w:rPr>
        <w:t>: //</w:t>
      </w:r>
      <w:r w:rsidR="00D82265" w:rsidRPr="00221D33">
        <w:rPr>
          <w:rFonts w:ascii="Times New Roman" w:hAnsi="Times New Roman"/>
          <w:color w:val="0000FF"/>
          <w:sz w:val="28"/>
          <w:szCs w:val="28"/>
          <w:lang w:val="en-US"/>
        </w:rPr>
        <w:t>www</w:t>
      </w:r>
      <w:r w:rsidR="00D82265" w:rsidRPr="00221D33">
        <w:rPr>
          <w:rFonts w:ascii="Times New Roman" w:hAnsi="Times New Roman"/>
          <w:color w:val="0000FF"/>
          <w:sz w:val="28"/>
          <w:szCs w:val="28"/>
        </w:rPr>
        <w:t>.</w:t>
      </w:r>
      <w:proofErr w:type="spellStart"/>
      <w:r w:rsidR="00D82265" w:rsidRPr="00221D33">
        <w:rPr>
          <w:rFonts w:ascii="Times New Roman" w:hAnsi="Times New Roman"/>
          <w:color w:val="0000FF"/>
          <w:sz w:val="28"/>
          <w:szCs w:val="28"/>
          <w:lang w:val="en-US"/>
        </w:rPr>
        <w:t>pgu</w:t>
      </w:r>
      <w:proofErr w:type="spellEnd"/>
      <w:r w:rsidR="00D82265" w:rsidRPr="00221D33">
        <w:rPr>
          <w:rFonts w:ascii="Times New Roman" w:hAnsi="Times New Roman"/>
          <w:color w:val="0000FF"/>
          <w:sz w:val="28"/>
          <w:szCs w:val="28"/>
        </w:rPr>
        <w:t>.</w:t>
      </w:r>
      <w:r w:rsidR="00D82265" w:rsidRPr="00221D33">
        <w:rPr>
          <w:rFonts w:ascii="Times New Roman" w:hAnsi="Times New Roman"/>
          <w:color w:val="0000FF"/>
          <w:sz w:val="28"/>
          <w:szCs w:val="28"/>
          <w:lang w:val="en-US"/>
        </w:rPr>
        <w:t>e</w:t>
      </w:r>
      <w:r w:rsidR="00D82265" w:rsidRPr="00221D33">
        <w:rPr>
          <w:rFonts w:ascii="Times New Roman" w:hAnsi="Times New Roman"/>
          <w:color w:val="0000FF"/>
          <w:sz w:val="28"/>
          <w:szCs w:val="28"/>
        </w:rPr>
        <w:t>-</w:t>
      </w:r>
      <w:proofErr w:type="spellStart"/>
      <w:r w:rsidR="00D82265" w:rsidRPr="00221D33">
        <w:rPr>
          <w:rFonts w:ascii="Times New Roman" w:hAnsi="Times New Roman"/>
          <w:color w:val="0000FF"/>
          <w:sz w:val="28"/>
          <w:szCs w:val="28"/>
          <w:lang w:val="en-US"/>
        </w:rPr>
        <w:t>zab</w:t>
      </w:r>
      <w:proofErr w:type="spellEnd"/>
      <w:r w:rsidR="00D82265" w:rsidRPr="00221D33">
        <w:rPr>
          <w:rFonts w:ascii="Times New Roman" w:hAnsi="Times New Roman"/>
          <w:color w:val="0000FF"/>
          <w:sz w:val="28"/>
          <w:szCs w:val="28"/>
        </w:rPr>
        <w:t>.</w:t>
      </w:r>
      <w:proofErr w:type="spellStart"/>
      <w:r w:rsidR="00D82265" w:rsidRPr="00221D33">
        <w:rPr>
          <w:rFonts w:ascii="Times New Roman" w:hAnsi="Times New Roman"/>
          <w:color w:val="0000FF"/>
          <w:sz w:val="28"/>
          <w:szCs w:val="28"/>
          <w:lang w:val="en-US"/>
        </w:rPr>
        <w:t>ru</w:t>
      </w:r>
      <w:proofErr w:type="spellEnd"/>
      <w:r w:rsidR="00D82265">
        <w:rPr>
          <w:rFonts w:ascii="Times New Roman" w:hAnsi="Times New Roman"/>
          <w:color w:val="0000FF"/>
          <w:sz w:val="28"/>
          <w:szCs w:val="28"/>
        </w:rPr>
        <w:t>;</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через МФЦ.</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5.5</w:t>
      </w:r>
      <w:r w:rsidR="00C46807" w:rsidRPr="00B93A96">
        <w:rPr>
          <w:rFonts w:ascii="Times New Roman" w:hAnsi="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Прием жалоб осуществляется в соответствии с графиком приема заявителей.</w:t>
      </w:r>
    </w:p>
    <w:p w:rsidR="00C46807" w:rsidRPr="00B93A96" w:rsidRDefault="004D7558" w:rsidP="00905EF3">
      <w:pPr>
        <w:pStyle w:val="ac"/>
        <w:ind w:firstLine="709"/>
        <w:jc w:val="both"/>
        <w:rPr>
          <w:rFonts w:ascii="Times New Roman" w:hAnsi="Times New Roman"/>
          <w:sz w:val="28"/>
          <w:szCs w:val="28"/>
          <w:lang w:eastAsia="ko-KR"/>
        </w:rPr>
      </w:pPr>
      <w:r>
        <w:rPr>
          <w:rFonts w:ascii="Times New Roman" w:hAnsi="Times New Roman"/>
          <w:sz w:val="28"/>
          <w:szCs w:val="28"/>
          <w:lang w:eastAsia="ko-KR"/>
        </w:rPr>
        <w:t>5.6</w:t>
      </w:r>
      <w:r w:rsidR="0006181C" w:rsidRPr="008A3AC5">
        <w:rPr>
          <w:rFonts w:ascii="Times New Roman" w:hAnsi="Times New Roman"/>
          <w:sz w:val="28"/>
          <w:szCs w:val="28"/>
          <w:lang w:eastAsia="ko-KR"/>
        </w:rPr>
        <w:t>.</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 xml:space="preserve">Жалоба может быть подана при личном приеме заинтересованного лица. Прием заинтересованных лиц в администрации </w:t>
      </w:r>
      <w:r w:rsidR="00AF598F">
        <w:rPr>
          <w:rFonts w:ascii="Times New Roman" w:hAnsi="Times New Roman"/>
          <w:sz w:val="28"/>
          <w:szCs w:val="28"/>
          <w:lang w:eastAsia="ko-KR"/>
        </w:rPr>
        <w:t>городского поселения «Ключевское»</w:t>
      </w:r>
      <w:r w:rsidR="00D82265">
        <w:rPr>
          <w:rFonts w:ascii="Times New Roman" w:hAnsi="Times New Roman"/>
          <w:sz w:val="28"/>
          <w:szCs w:val="28"/>
          <w:lang w:eastAsia="ko-KR"/>
        </w:rPr>
        <w:t xml:space="preserve"> </w:t>
      </w:r>
      <w:r w:rsidR="00C46807" w:rsidRPr="00B93A96">
        <w:rPr>
          <w:rFonts w:ascii="Times New Roman" w:hAnsi="Times New Roman"/>
          <w:sz w:val="28"/>
          <w:szCs w:val="28"/>
          <w:lang w:eastAsia="ko-KR"/>
        </w:rPr>
        <w:t>осуществляет глава</w:t>
      </w:r>
      <w:r w:rsidR="00D82265">
        <w:rPr>
          <w:rFonts w:ascii="Times New Roman" w:hAnsi="Times New Roman"/>
          <w:sz w:val="28"/>
          <w:szCs w:val="28"/>
          <w:lang w:eastAsia="ko-KR"/>
        </w:rPr>
        <w:t xml:space="preserve"> </w:t>
      </w:r>
      <w:r w:rsidR="00AF598F">
        <w:rPr>
          <w:rFonts w:ascii="Times New Roman" w:hAnsi="Times New Roman"/>
          <w:sz w:val="28"/>
          <w:szCs w:val="28"/>
          <w:lang w:eastAsia="ko-KR"/>
        </w:rPr>
        <w:t>городского поселения «Ключевское»</w:t>
      </w:r>
      <w:r w:rsidR="00C46807" w:rsidRPr="00B93A96">
        <w:rPr>
          <w:rFonts w:ascii="Times New Roman" w:hAnsi="Times New Roman"/>
          <w:sz w:val="28"/>
          <w:szCs w:val="28"/>
          <w:lang w:eastAsia="ko-KR"/>
        </w:rPr>
        <w:t>.</w:t>
      </w:r>
    </w:p>
    <w:p w:rsidR="00C46807" w:rsidRPr="008A3AC5"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5.7</w:t>
      </w:r>
      <w:r w:rsidR="0006181C" w:rsidRPr="008A3AC5">
        <w:rPr>
          <w:rFonts w:ascii="Times New Roman" w:hAnsi="Times New Roman"/>
          <w:sz w:val="28"/>
          <w:szCs w:val="28"/>
          <w:lang w:eastAsia="ko-KR"/>
        </w:rPr>
        <w:t xml:space="preserve">. </w:t>
      </w:r>
      <w:r w:rsidR="00C46807" w:rsidRPr="008A3AC5">
        <w:rPr>
          <w:rFonts w:ascii="Times New Roman" w:hAnsi="Times New Roman"/>
          <w:sz w:val="28"/>
          <w:szCs w:val="28"/>
          <w:lang w:eastAsia="ko-KR"/>
        </w:rPr>
        <w:t>При личном приеме обратившееся заинтересованное лицо предъявляет документ, удостоверяющий его личность.</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5.8</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Жалоба должна содержать:</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фамилию, имя, отчество (если имеется), сведения о заинтересованном лице, а также номер (номера) контактного телефона, адрес электронной почты (при наличии) и почтовый адрес, по которым должен быть направлен ответ заинтересованному лицу;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сведения об обжалуемых решениях и действиях (бездействии) уполномоченного органа, должностного лица уполномоченного органа;</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5.9</w:t>
      </w:r>
      <w:r w:rsidR="00C46807" w:rsidRPr="00B93A96">
        <w:rPr>
          <w:rFonts w:ascii="Times New Roman" w:hAnsi="Times New Roman"/>
          <w:sz w:val="28"/>
          <w:szCs w:val="28"/>
          <w:lang w:eastAsia="ko-KR"/>
        </w:rPr>
        <w:t>. При рассмотрении жалобы: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C46807" w:rsidRPr="00B93A96" w:rsidRDefault="004D7558" w:rsidP="007E5911">
      <w:pPr>
        <w:pStyle w:val="ac"/>
        <w:ind w:firstLine="709"/>
        <w:jc w:val="both"/>
        <w:rPr>
          <w:rFonts w:ascii="Times New Roman" w:hAnsi="Times New Roman"/>
          <w:sz w:val="28"/>
          <w:szCs w:val="28"/>
        </w:rPr>
      </w:pPr>
      <w:r>
        <w:rPr>
          <w:rFonts w:ascii="Times New Roman" w:hAnsi="Times New Roman"/>
          <w:sz w:val="28"/>
          <w:szCs w:val="28"/>
          <w:lang w:eastAsia="ko-KR"/>
        </w:rPr>
        <w:t>5.10</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6807" w:rsidRPr="00B93A96" w:rsidRDefault="004D7558" w:rsidP="007E5911">
      <w:pPr>
        <w:pStyle w:val="ac"/>
        <w:ind w:firstLine="709"/>
        <w:jc w:val="both"/>
        <w:rPr>
          <w:rFonts w:ascii="Times New Roman" w:hAnsi="Times New Roman"/>
          <w:sz w:val="28"/>
          <w:szCs w:val="28"/>
        </w:rPr>
      </w:pPr>
      <w:r>
        <w:rPr>
          <w:rFonts w:ascii="Times New Roman" w:hAnsi="Times New Roman"/>
          <w:sz w:val="28"/>
          <w:szCs w:val="28"/>
          <w:lang w:eastAsia="ko-KR"/>
        </w:rPr>
        <w:t>5.11</w:t>
      </w:r>
      <w:r w:rsidR="00C46807" w:rsidRPr="00B93A96">
        <w:rPr>
          <w:rFonts w:ascii="Times New Roman" w:hAnsi="Times New Roman"/>
          <w:sz w:val="28"/>
          <w:szCs w:val="28"/>
          <w:lang w:eastAsia="ko-KR"/>
        </w:rPr>
        <w:t>.</w:t>
      </w:r>
      <w:bookmarkStart w:id="8" w:name="Par509"/>
      <w:bookmarkEnd w:id="8"/>
      <w:r w:rsidR="0006181C">
        <w:rPr>
          <w:rFonts w:ascii="Times New Roman" w:hAnsi="Times New Roman"/>
          <w:sz w:val="28"/>
          <w:szCs w:val="28"/>
          <w:lang w:eastAsia="ko-KR"/>
        </w:rPr>
        <w:t xml:space="preserve"> </w:t>
      </w:r>
      <w:r w:rsidR="00C46807" w:rsidRPr="00B93A96">
        <w:rPr>
          <w:rFonts w:ascii="Times New Roman" w:hAnsi="Times New Roman"/>
          <w:sz w:val="28"/>
          <w:szCs w:val="28"/>
        </w:rPr>
        <w:t>Порядок рассмотрения отдельных жалоб:</w:t>
      </w:r>
    </w:p>
    <w:p w:rsidR="00C46807" w:rsidRPr="00B93A96" w:rsidRDefault="00C46807" w:rsidP="00360ACC">
      <w:pPr>
        <w:pStyle w:val="ac"/>
        <w:ind w:firstLine="709"/>
        <w:jc w:val="both"/>
        <w:rPr>
          <w:rFonts w:ascii="Times New Roman" w:hAnsi="Times New Roman"/>
          <w:sz w:val="28"/>
          <w:szCs w:val="28"/>
        </w:rPr>
      </w:pPr>
      <w:r w:rsidRPr="00B93A96">
        <w:rPr>
          <w:rFonts w:ascii="Times New Roman" w:hAnsi="Times New Roman"/>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46807" w:rsidRPr="00B93A96" w:rsidRDefault="00C46807" w:rsidP="00C6753E">
      <w:pPr>
        <w:pStyle w:val="ac"/>
        <w:ind w:firstLine="709"/>
        <w:jc w:val="both"/>
        <w:rPr>
          <w:rFonts w:ascii="Times New Roman" w:hAnsi="Times New Roman"/>
          <w:sz w:val="28"/>
          <w:szCs w:val="28"/>
        </w:rPr>
      </w:pPr>
      <w:proofErr w:type="gramStart"/>
      <w:r w:rsidRPr="00B93A96">
        <w:rPr>
          <w:rFonts w:ascii="Times New Roman" w:hAnsi="Times New Roman"/>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w:t>
      </w:r>
      <w:r w:rsidR="00C6753E">
        <w:rPr>
          <w:rFonts w:ascii="Times New Roman" w:hAnsi="Times New Roman"/>
          <w:sz w:val="28"/>
          <w:szCs w:val="28"/>
        </w:rPr>
        <w:t xml:space="preserve">мьи, руководитель </w:t>
      </w:r>
      <w:r w:rsidRPr="00B93A96">
        <w:rPr>
          <w:rFonts w:ascii="Times New Roman" w:hAnsi="Times New Roman"/>
          <w:sz w:val="28"/>
          <w:szCs w:val="28"/>
        </w:rPr>
        <w:t>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w:t>
      </w:r>
      <w:r w:rsidRPr="00B93A96">
        <w:rPr>
          <w:rFonts w:ascii="Times New Roman" w:hAnsi="Times New Roman"/>
          <w:sz w:val="28"/>
          <w:szCs w:val="28"/>
        </w:rPr>
        <w:lastRenderedPageBreak/>
        <w:t>решении лицо, направившее жалобу, уведомляется в письменной форме на бумажном носителе или в электронной форме в течение 7 рабочих дней.</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5.12</w:t>
      </w:r>
      <w:r w:rsidR="00C46807" w:rsidRPr="00B93A96">
        <w:rPr>
          <w:rFonts w:ascii="Times New Roman" w:hAnsi="Times New Roman"/>
          <w:sz w:val="28"/>
          <w:szCs w:val="28"/>
          <w:lang w:eastAsia="ko-KR"/>
        </w:rPr>
        <w:t>. По результатам рассмотрения жалобы уполномоченный орган принимает одно из следующих решений:</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Михайловского муниципального образования;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отказывает в удовлетворении жалобы.</w:t>
      </w:r>
    </w:p>
    <w:p w:rsidR="00C46807"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5.13</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 xml:space="preserve">Не позднее дня, следующего за днем принятия решения, указанного в пункте </w:t>
      </w:r>
      <w:r w:rsidR="008D4248">
        <w:rPr>
          <w:rFonts w:ascii="Times New Roman" w:hAnsi="Times New Roman"/>
          <w:sz w:val="28"/>
          <w:szCs w:val="28"/>
          <w:lang w:eastAsia="ko-KR"/>
        </w:rPr>
        <w:t>5.12</w:t>
      </w:r>
      <w:r w:rsidR="00C46807" w:rsidRPr="00B93A96">
        <w:rPr>
          <w:rFonts w:ascii="Times New Roman" w:hAnsi="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665AE" w:rsidRPr="00F665AE" w:rsidRDefault="004D7558" w:rsidP="00F665AE">
      <w:pPr>
        <w:widowControl/>
        <w:ind w:firstLine="540"/>
        <w:jc w:val="both"/>
        <w:rPr>
          <w:rFonts w:ascii="Verdana" w:eastAsia="Times New Roman" w:hAnsi="Verdana" w:cs="Times New Roman"/>
          <w:sz w:val="28"/>
          <w:szCs w:val="28"/>
          <w:lang w:val="ru-RU" w:eastAsia="ru-RU" w:bidi="ar-SA"/>
        </w:rPr>
      </w:pPr>
      <w:r>
        <w:rPr>
          <w:rFonts w:eastAsia="Times New Roman" w:cs="Times New Roman"/>
          <w:sz w:val="28"/>
          <w:szCs w:val="28"/>
          <w:lang w:val="ru-RU" w:eastAsia="ru-RU" w:bidi="ar-SA"/>
        </w:rPr>
        <w:t>5.13.1</w:t>
      </w:r>
      <w:r w:rsidR="00F665AE" w:rsidRPr="00F665AE">
        <w:rPr>
          <w:rFonts w:eastAsia="Times New Roman" w:cs="Times New Roman"/>
          <w:sz w:val="28"/>
          <w:szCs w:val="28"/>
          <w:lang w:val="ru-RU" w:eastAsia="ru-RU" w:bidi="ar-SA"/>
        </w:rPr>
        <w:t>. В случае признания жалобы подлежащей удо</w:t>
      </w:r>
      <w:r w:rsidR="00F665AE">
        <w:rPr>
          <w:rFonts w:eastAsia="Times New Roman" w:cs="Times New Roman"/>
          <w:sz w:val="28"/>
          <w:szCs w:val="28"/>
          <w:lang w:val="ru-RU" w:eastAsia="ru-RU" w:bidi="ar-SA"/>
        </w:rPr>
        <w:t xml:space="preserve">влетворению в ответе заявителю </w:t>
      </w:r>
      <w:r w:rsidR="00F665AE" w:rsidRPr="00F665AE">
        <w:rPr>
          <w:rFonts w:eastAsia="Times New Roman" w:cs="Times New Roman"/>
          <w:sz w:val="28"/>
          <w:szCs w:val="28"/>
          <w:lang w:val="ru-RU" w:eastAsia="ru-RU" w:bidi="ar-SA"/>
        </w:rPr>
        <w:t>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F665AE">
        <w:rPr>
          <w:rFonts w:eastAsia="Times New Roman" w:cs="Times New Roman"/>
          <w:sz w:val="28"/>
          <w:szCs w:val="28"/>
          <w:lang w:val="ru-RU" w:eastAsia="ru-RU" w:bidi="ar-SA"/>
        </w:rPr>
        <w:t xml:space="preserve"> № 210-ФЗ от 27.07.2010</w:t>
      </w:r>
      <w:r w:rsidR="00F665AE" w:rsidRPr="00F665AE">
        <w:rPr>
          <w:rFonts w:eastAsia="Times New Roman" w:cs="Times New Roman"/>
          <w:sz w:val="28"/>
          <w:szCs w:val="28"/>
          <w:lang w:val="ru-RU" w:eastAsia="ru-RU" w:bidi="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665AE" w:rsidRPr="00F665AE">
        <w:rPr>
          <w:rFonts w:eastAsia="Times New Roman" w:cs="Times New Roman"/>
          <w:sz w:val="28"/>
          <w:szCs w:val="28"/>
          <w:lang w:val="ru-RU" w:eastAsia="ru-RU" w:bidi="ar-SA"/>
        </w:rPr>
        <w:t>неудобства</w:t>
      </w:r>
      <w:proofErr w:type="gramEnd"/>
      <w:r w:rsidR="00F665AE" w:rsidRPr="00F665AE">
        <w:rPr>
          <w:rFonts w:eastAsia="Times New Roman" w:cs="Times New Roman"/>
          <w:sz w:val="28"/>
          <w:szCs w:val="28"/>
          <w:lang w:val="ru-RU" w:eastAsia="ru-RU"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65AE" w:rsidRPr="00F665AE" w:rsidRDefault="004D7558" w:rsidP="00F665AE">
      <w:pPr>
        <w:widowControl/>
        <w:ind w:firstLine="540"/>
        <w:jc w:val="both"/>
        <w:rPr>
          <w:rFonts w:ascii="Verdana" w:eastAsia="Times New Roman" w:hAnsi="Verdana" w:cs="Times New Roman"/>
          <w:sz w:val="28"/>
          <w:szCs w:val="28"/>
          <w:lang w:val="ru-RU" w:eastAsia="ru-RU" w:bidi="ar-SA"/>
        </w:rPr>
      </w:pPr>
      <w:r>
        <w:rPr>
          <w:rFonts w:eastAsia="Times New Roman" w:cs="Times New Roman"/>
          <w:sz w:val="28"/>
          <w:szCs w:val="28"/>
          <w:lang w:val="ru-RU" w:eastAsia="ru-RU" w:bidi="ar-SA"/>
        </w:rPr>
        <w:t>5.13</w:t>
      </w:r>
      <w:r w:rsidR="00F665AE" w:rsidRPr="00F665AE">
        <w:rPr>
          <w:rFonts w:eastAsia="Times New Roman" w:cs="Times New Roman"/>
          <w:sz w:val="28"/>
          <w:szCs w:val="28"/>
          <w:lang w:val="ru-RU" w:eastAsia="ru-RU" w:bidi="ar-SA"/>
        </w:rPr>
        <w:t xml:space="preserve">.2. В случае признания </w:t>
      </w:r>
      <w:proofErr w:type="gramStart"/>
      <w:r w:rsidR="00F665AE" w:rsidRPr="00F665AE">
        <w:rPr>
          <w:rFonts w:eastAsia="Times New Roman" w:cs="Times New Roman"/>
          <w:sz w:val="28"/>
          <w:szCs w:val="28"/>
          <w:lang w:val="ru-RU" w:eastAsia="ru-RU" w:bidi="ar-SA"/>
        </w:rPr>
        <w:t>жалобы</w:t>
      </w:r>
      <w:proofErr w:type="gramEnd"/>
      <w:r w:rsidR="00F665AE" w:rsidRPr="00F665AE">
        <w:rPr>
          <w:rFonts w:eastAsia="Times New Roman" w:cs="Times New Roman"/>
          <w:sz w:val="28"/>
          <w:szCs w:val="28"/>
          <w:lang w:val="ru-RU" w:eastAsia="ru-RU" w:bidi="ar-SA"/>
        </w:rPr>
        <w:t xml:space="preserve"> не подлежащей удовлетворению в ответе заявителю</w:t>
      </w:r>
      <w:r w:rsidR="000A19AD" w:rsidRPr="000A19AD">
        <w:rPr>
          <w:rFonts w:eastAsia="Times New Roman" w:cs="Times New Roman"/>
          <w:sz w:val="28"/>
          <w:szCs w:val="28"/>
          <w:lang w:val="ru-RU" w:eastAsia="ru-RU" w:bidi="ar-SA"/>
        </w:rPr>
        <w:t xml:space="preserve"> </w:t>
      </w:r>
      <w:r w:rsidR="00F665AE" w:rsidRPr="00F665AE">
        <w:rPr>
          <w:rFonts w:eastAsia="Times New Roman" w:cs="Times New Roman"/>
          <w:sz w:val="28"/>
          <w:szCs w:val="28"/>
          <w:lang w:val="ru-RU" w:eastAsia="ru-RU" w:bidi="ar-SA"/>
        </w:rPr>
        <w:t>даются аргументированные разъяснения о причинах принятого решения, а также информация о порядке обжалования принятого решения.</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5.14</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В ответе по результатам рассмотрения жалобы указываются: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номер, дата, место принятия решения, включая сведения о должностном лице, решение или действие (бездействие) которого обжалуется;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фамилия, имя и (если имеется) отчество заинтересованного лица, подавшего жалобу;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основания для принятия решения по жалобе;</w:t>
      </w:r>
    </w:p>
    <w:p w:rsidR="008A3AC5"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д) </w:t>
      </w:r>
      <w:r w:rsidR="00C46807" w:rsidRPr="00B93A96">
        <w:rPr>
          <w:rFonts w:ascii="Times New Roman" w:hAnsi="Times New Roman"/>
          <w:sz w:val="28"/>
          <w:szCs w:val="28"/>
          <w:lang w:eastAsia="ko-KR"/>
        </w:rPr>
        <w:t>принятое по жалобе решение;</w:t>
      </w:r>
    </w:p>
    <w:p w:rsidR="00905EF3" w:rsidRPr="00C6753E" w:rsidRDefault="0006181C" w:rsidP="00C6753E">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00C46807" w:rsidRPr="00B93A96">
        <w:rPr>
          <w:rFonts w:ascii="Times New Roman" w:hAnsi="Times New Roman"/>
          <w:sz w:val="28"/>
          <w:szCs w:val="28"/>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ж) </w:t>
      </w:r>
      <w:r w:rsidR="00C46807" w:rsidRPr="00B93A96">
        <w:rPr>
          <w:rFonts w:ascii="Times New Roman" w:hAnsi="Times New Roman"/>
          <w:sz w:val="28"/>
          <w:szCs w:val="28"/>
          <w:lang w:eastAsia="ko-KR"/>
        </w:rPr>
        <w:t>сведения о порядке обжалования принятого по жалобе решения.</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5.15</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Основаниями отказа в удовлетворении жалобы являются: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наличие вступившего в законную силу решения суда, арбитражного суда по жалобе о том же предмете и по тем же основаниям;</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подача жалобы лицом, полномочия которого не подтверждены в порядке, установленном законодательством Российской Федерации;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наличие решения по жалобе, принятого ранее в отношении того же заинтересованного лица и по тому же предмету жалобы.</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5.16</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Решение, принятое по результатам рассмотрения жалобы, может быть обжаловано в порядке, установленном законодательством.</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5.17</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6807" w:rsidRPr="00B93A96" w:rsidRDefault="004D755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5.18</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Способами информирования заинтересованных лиц о порядке подачи и рассмотрения жалобы являются:</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а) личное обращение заинтересованных лиц в уполномоченный орган;</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б) через организации почтовой связи;</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C46807"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г) с помощью телефонной и факсимильной связи.</w:t>
      </w:r>
    </w:p>
    <w:p w:rsidR="00D53AD1" w:rsidRPr="00107BBB" w:rsidRDefault="008A3AC5" w:rsidP="007E5911">
      <w:pPr>
        <w:autoSpaceDE w:val="0"/>
        <w:autoSpaceDN w:val="0"/>
        <w:adjustRightInd w:val="0"/>
        <w:ind w:firstLine="709"/>
        <w:jc w:val="both"/>
        <w:rPr>
          <w:sz w:val="28"/>
          <w:szCs w:val="28"/>
          <w:lang w:val="ru-RU" w:eastAsia="ko-KR"/>
        </w:rPr>
      </w:pPr>
      <w:r>
        <w:rPr>
          <w:rFonts w:cs="Times New Roman"/>
          <w:sz w:val="28"/>
          <w:szCs w:val="28"/>
          <w:lang w:val="ru-RU" w:eastAsia="ko-KR"/>
        </w:rPr>
        <w:t>5</w:t>
      </w:r>
      <w:r w:rsidR="004D7558">
        <w:rPr>
          <w:rFonts w:cs="Times New Roman"/>
          <w:sz w:val="28"/>
          <w:szCs w:val="28"/>
          <w:lang w:val="ru-RU" w:eastAsia="ko-KR"/>
        </w:rPr>
        <w:t>.19</w:t>
      </w:r>
      <w:r w:rsidR="00BD30E0" w:rsidRPr="00107BBB">
        <w:rPr>
          <w:rFonts w:cs="Times New Roman"/>
          <w:sz w:val="28"/>
          <w:szCs w:val="28"/>
          <w:lang w:val="ru-RU" w:eastAsia="ko-KR"/>
        </w:rPr>
        <w:t>.</w:t>
      </w:r>
      <w:r w:rsidR="00BD30E0" w:rsidRPr="00107BBB">
        <w:rPr>
          <w:rFonts w:cs="Times New Roman"/>
          <w:sz w:val="28"/>
          <w:szCs w:val="28"/>
          <w:lang w:val="ru-RU"/>
        </w:rPr>
        <w:t xml:space="preserve"> </w:t>
      </w:r>
      <w:r w:rsidR="00D53AD1" w:rsidRPr="00107BBB">
        <w:rPr>
          <w:rFonts w:cs="Times New Roman"/>
          <w:sz w:val="28"/>
          <w:szCs w:val="28"/>
          <w:lang w:val="ru-RU"/>
        </w:rPr>
        <w:t xml:space="preserve">Жалоба на решения и действия (бездействие) МФЦ, работника МФЦ подается в соответствии с Положением о порядке обслуживания заявителей в </w:t>
      </w:r>
      <w:r w:rsidR="00380329">
        <w:rPr>
          <w:rFonts w:cs="Times New Roman"/>
          <w:sz w:val="28"/>
          <w:szCs w:val="28"/>
          <w:lang w:val="ru-RU"/>
        </w:rPr>
        <w:t>краевом г</w:t>
      </w:r>
      <w:r w:rsidR="00D53AD1" w:rsidRPr="00107BBB">
        <w:rPr>
          <w:rFonts w:cs="Times New Roman"/>
          <w:sz w:val="28"/>
          <w:szCs w:val="28"/>
          <w:lang w:val="ru-RU"/>
        </w:rPr>
        <w:t>осударственном  учреждении «</w:t>
      </w:r>
      <w:r w:rsidR="00380329">
        <w:rPr>
          <w:rFonts w:cs="Times New Roman"/>
          <w:sz w:val="28"/>
          <w:szCs w:val="28"/>
          <w:lang w:val="ru-RU"/>
        </w:rPr>
        <w:t>М</w:t>
      </w:r>
      <w:r w:rsidR="00D53AD1" w:rsidRPr="00107BBB">
        <w:rPr>
          <w:rFonts w:cs="Times New Roman"/>
          <w:sz w:val="28"/>
          <w:szCs w:val="28"/>
          <w:lang w:val="ru-RU"/>
        </w:rPr>
        <w:t>ногофункциональный центр предоставления государственных и муниципальных услуг</w:t>
      </w:r>
      <w:r w:rsidR="00380329">
        <w:rPr>
          <w:rFonts w:cs="Times New Roman"/>
          <w:sz w:val="28"/>
          <w:szCs w:val="28"/>
          <w:lang w:val="ru-RU"/>
        </w:rPr>
        <w:t xml:space="preserve"> Забайкальского края</w:t>
      </w:r>
      <w:r w:rsidR="00D53AD1" w:rsidRPr="00107BBB">
        <w:rPr>
          <w:rFonts w:cs="Times New Roman"/>
          <w:sz w:val="28"/>
          <w:szCs w:val="28"/>
          <w:lang w:val="ru-RU"/>
        </w:rPr>
        <w:t>», в котором предусмотрен порядок досудебного (внесудебного) обжалования заявителем решений и действий (бездействий) МФЦ, работника МФЦ.</w:t>
      </w:r>
    </w:p>
    <w:p w:rsidR="00BD30E0" w:rsidRPr="00107BBB" w:rsidRDefault="00BD30E0"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7BBB">
        <w:rPr>
          <w:rFonts w:cs="Times New Roman"/>
          <w:sz w:val="28"/>
          <w:szCs w:val="28"/>
          <w:lang w:val="ru-RU"/>
        </w:rPr>
        <w:t xml:space="preserve">Жалоба на решения и действия (бездействие) организаций, предусмотренных </w:t>
      </w:r>
      <w:hyperlink r:id="rId21"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4545A" w:rsidRDefault="00E4545A" w:rsidP="007E5911">
      <w:pPr>
        <w:autoSpaceDE w:val="0"/>
        <w:autoSpaceDN w:val="0"/>
        <w:adjustRightInd w:val="0"/>
        <w:jc w:val="both"/>
        <w:rPr>
          <w:rFonts w:cs="Times New Roman"/>
          <w:sz w:val="28"/>
          <w:szCs w:val="28"/>
          <w:lang w:val="ru-RU"/>
        </w:rPr>
      </w:pPr>
    </w:p>
    <w:p w:rsidR="00360ACC" w:rsidRDefault="00360ACC" w:rsidP="007E5911">
      <w:pPr>
        <w:pStyle w:val="a5"/>
        <w:widowControl/>
        <w:spacing w:after="0"/>
        <w:jc w:val="right"/>
        <w:rPr>
          <w:rFonts w:eastAsia="Times New Roman" w:cs="Times New Roman"/>
          <w:color w:val="000000"/>
          <w:sz w:val="22"/>
          <w:szCs w:val="22"/>
          <w:lang w:val="ru-RU" w:eastAsia="ru-RU"/>
        </w:rPr>
      </w:pPr>
    </w:p>
    <w:p w:rsidR="008D4248" w:rsidRPr="00305E7F" w:rsidRDefault="008D4248" w:rsidP="00AF598F">
      <w:pPr>
        <w:pStyle w:val="a5"/>
        <w:widowControl/>
        <w:spacing w:after="0"/>
        <w:rPr>
          <w:rFonts w:eastAsia="Times New Roman" w:cs="Times New Roman"/>
          <w:color w:val="000000"/>
          <w:sz w:val="22"/>
          <w:szCs w:val="22"/>
          <w:lang w:val="ru-RU" w:eastAsia="ru-RU"/>
        </w:rPr>
      </w:pPr>
    </w:p>
    <w:p w:rsidR="00C6753E" w:rsidRDefault="00C6753E" w:rsidP="004D7558">
      <w:pPr>
        <w:pStyle w:val="a5"/>
        <w:widowControl/>
        <w:spacing w:after="0"/>
        <w:rPr>
          <w:rFonts w:eastAsia="Times New Roman" w:cs="Times New Roman"/>
          <w:color w:val="000000"/>
          <w:sz w:val="22"/>
          <w:szCs w:val="22"/>
          <w:lang w:val="ru-RU" w:eastAsia="ru-RU"/>
        </w:rPr>
      </w:pPr>
    </w:p>
    <w:tbl>
      <w:tblPr>
        <w:tblW w:w="0" w:type="auto"/>
        <w:tblCellMar>
          <w:left w:w="0" w:type="dxa"/>
          <w:right w:w="0" w:type="dxa"/>
        </w:tblCellMar>
        <w:tblLook w:val="04A0"/>
      </w:tblPr>
      <w:tblGrid>
        <w:gridCol w:w="9464"/>
      </w:tblGrid>
      <w:tr w:rsidR="004D7558" w:rsidRPr="004D7558" w:rsidTr="004D7558">
        <w:tc>
          <w:tcPr>
            <w:tcW w:w="9464" w:type="dxa"/>
            <w:tcMar>
              <w:top w:w="0" w:type="dxa"/>
              <w:left w:w="108" w:type="dxa"/>
              <w:bottom w:w="0" w:type="dxa"/>
              <w:right w:w="108" w:type="dxa"/>
            </w:tcMar>
            <w:hideMark/>
          </w:tcPr>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8"/>
                <w:szCs w:val="28"/>
                <w:lang w:val="ru-RU" w:eastAsia="ru-RU" w:bidi="ar-SA"/>
              </w:rPr>
              <w:t>Приложение № 1</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8"/>
                <w:szCs w:val="28"/>
                <w:lang w:val="ru-RU" w:eastAsia="ru-RU" w:bidi="ar-SA"/>
              </w:rPr>
              <w:t>к Административному регламенту</w:t>
            </w:r>
          </w:p>
        </w:tc>
      </w:tr>
    </w:tbl>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lang w:val="ru-RU" w:eastAsia="ru-RU" w:bidi="ar-SA"/>
        </w:rPr>
        <w:t>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lang w:val="ru-RU" w:eastAsia="ru-RU" w:bidi="ar-SA"/>
        </w:rPr>
        <w:t>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Форма заявления о предоставлении муниципальной услуги</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 </w:t>
      </w:r>
    </w:p>
    <w:p w:rsidR="004D7558" w:rsidRPr="00AF598F" w:rsidRDefault="004D7558" w:rsidP="004D7558">
      <w:pPr>
        <w:widowControl/>
        <w:jc w:val="right"/>
        <w:rPr>
          <w:rFonts w:eastAsia="Times New Roman" w:cs="Times New Roman"/>
          <w:sz w:val="27"/>
          <w:szCs w:val="27"/>
          <w:lang w:val="ru-RU" w:eastAsia="ru-RU" w:bidi="ar-SA"/>
        </w:rPr>
      </w:pPr>
      <w:r w:rsidRPr="004D7558">
        <w:rPr>
          <w:rFonts w:eastAsia="Times New Roman" w:cs="Times New Roman"/>
          <w:sz w:val="27"/>
          <w:szCs w:val="27"/>
          <w:lang w:val="ru-RU" w:eastAsia="ru-RU" w:bidi="ar-SA"/>
        </w:rPr>
        <w:t xml:space="preserve">В Администрацию </w:t>
      </w:r>
      <w:r w:rsidR="00AF598F">
        <w:rPr>
          <w:rFonts w:eastAsia="Times New Roman" w:cs="Times New Roman"/>
          <w:sz w:val="27"/>
          <w:szCs w:val="27"/>
          <w:lang w:val="ru-RU" w:eastAsia="ru-RU" w:bidi="ar-SA"/>
        </w:rPr>
        <w:t>городского поселения</w:t>
      </w:r>
    </w:p>
    <w:p w:rsidR="004D7558" w:rsidRPr="004D7558" w:rsidRDefault="004D7558" w:rsidP="004D7558">
      <w:pPr>
        <w:widowControl/>
        <w:jc w:val="right"/>
        <w:rPr>
          <w:rFonts w:eastAsia="Times New Roman" w:cs="Times New Roman"/>
          <w:lang w:val="ru-RU" w:eastAsia="ru-RU" w:bidi="ar-SA"/>
        </w:rPr>
      </w:pPr>
      <w:r>
        <w:rPr>
          <w:rFonts w:eastAsia="Times New Roman" w:cs="Times New Roman"/>
          <w:sz w:val="27"/>
          <w:szCs w:val="27"/>
          <w:lang w:val="ru-RU" w:eastAsia="ru-RU" w:bidi="ar-SA"/>
        </w:rPr>
        <w:t>«</w:t>
      </w:r>
      <w:r w:rsidR="00AF598F">
        <w:rPr>
          <w:rFonts w:eastAsia="Times New Roman" w:cs="Times New Roman"/>
          <w:sz w:val="27"/>
          <w:szCs w:val="27"/>
          <w:lang w:val="ru-RU" w:eastAsia="ru-RU" w:bidi="ar-SA"/>
        </w:rPr>
        <w:t>Ключчевское</w:t>
      </w:r>
      <w:r>
        <w:rPr>
          <w:rFonts w:eastAsia="Times New Roman" w:cs="Times New Roman"/>
          <w:sz w:val="27"/>
          <w:szCs w:val="27"/>
          <w:lang w:val="ru-RU" w:eastAsia="ru-RU" w:bidi="ar-SA"/>
        </w:rPr>
        <w:t>»</w:t>
      </w:r>
    </w:p>
    <w:p w:rsidR="004D7558" w:rsidRPr="004D7558" w:rsidRDefault="004D7558" w:rsidP="004D7558">
      <w:pPr>
        <w:widowControl/>
        <w:jc w:val="right"/>
        <w:rPr>
          <w:rFonts w:eastAsia="Times New Roman" w:cs="Times New Roman"/>
          <w:lang w:val="ru-RU" w:eastAsia="ru-RU" w:bidi="ar-SA"/>
        </w:rPr>
      </w:pP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фамилия, имя и (при наличии) отчество, место жительства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заявителя и реквизиты документа, удостоверяющего его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личность, - в случае, если заявление подается </w:t>
      </w:r>
      <w:proofErr w:type="gramStart"/>
      <w:r w:rsidRPr="004D7558">
        <w:rPr>
          <w:rFonts w:eastAsia="Times New Roman" w:cs="Times New Roman"/>
          <w:sz w:val="20"/>
          <w:szCs w:val="20"/>
          <w:lang w:val="ru-RU" w:eastAsia="ru-RU" w:bidi="ar-SA"/>
        </w:rPr>
        <w:t>физическим</w:t>
      </w:r>
      <w:proofErr w:type="gramEnd"/>
      <w:r w:rsidRPr="004D7558">
        <w:rPr>
          <w:rFonts w:eastAsia="Times New Roman" w:cs="Times New Roman"/>
          <w:sz w:val="20"/>
          <w:szCs w:val="20"/>
          <w:lang w:val="ru-RU" w:eastAsia="ru-RU" w:bidi="ar-SA"/>
        </w:rPr>
        <w:t xml:space="preserve">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лицом;</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наименование, место нахождения, </w:t>
      </w:r>
      <w:proofErr w:type="gramStart"/>
      <w:r w:rsidRPr="004D7558">
        <w:rPr>
          <w:rFonts w:eastAsia="Times New Roman" w:cs="Times New Roman"/>
          <w:sz w:val="20"/>
          <w:szCs w:val="20"/>
          <w:lang w:val="ru-RU" w:eastAsia="ru-RU" w:bidi="ar-SA"/>
        </w:rPr>
        <w:t>организационно-правовая</w:t>
      </w:r>
      <w:proofErr w:type="gramEnd"/>
      <w:r w:rsidRPr="004D7558">
        <w:rPr>
          <w:rFonts w:eastAsia="Times New Roman" w:cs="Times New Roman"/>
          <w:sz w:val="20"/>
          <w:szCs w:val="20"/>
          <w:lang w:val="ru-RU" w:eastAsia="ru-RU" w:bidi="ar-SA"/>
        </w:rPr>
        <w:t xml:space="preserve">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форма и сведения о государственной регистрации заявителя</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в Едином государственном реестре юридических лиц</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в случае</w:t>
      </w:r>
      <w:proofErr w:type="gramStart"/>
      <w:r w:rsidRPr="004D7558">
        <w:rPr>
          <w:rFonts w:eastAsia="Times New Roman" w:cs="Times New Roman"/>
          <w:sz w:val="20"/>
          <w:szCs w:val="20"/>
          <w:lang w:val="ru-RU" w:eastAsia="ru-RU" w:bidi="ar-SA"/>
        </w:rPr>
        <w:t>,</w:t>
      </w:r>
      <w:proofErr w:type="gramEnd"/>
      <w:r w:rsidRPr="004D7558">
        <w:rPr>
          <w:rFonts w:eastAsia="Times New Roman" w:cs="Times New Roman"/>
          <w:sz w:val="20"/>
          <w:szCs w:val="20"/>
          <w:lang w:val="ru-RU" w:eastAsia="ru-RU" w:bidi="ar-SA"/>
        </w:rPr>
        <w:t xml:space="preserve"> если заявление подается юридическим лицом;</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фамилия, имя и (при наличии) отчество представителя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заявителя и реквизиты документа, подтверждающего его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полномочия, - в случае, если заявление подается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представителем заявителя;</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почтовый адрес, адрес электронной почты, номер телефона</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ЗАЯВЛЕНИЕ</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О ВЫДАЧЕ РАЗРЕШЕНИЯ НА ИСПОЛЬЗОВАНИЕ ЗЕМЕЛЬ</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(ИЛИ ЗЕМЕЛЬНОГО УЧАСТКА) БЕЗ ПРЕДОСТАВЛЕНИЯ</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ЗЕМЕЛЬНОГО УЧАСТКА И УСТАНОВЛЕНИЯ СЕРВИТУТА</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ind w:firstLine="709"/>
        <w:jc w:val="both"/>
        <w:rPr>
          <w:rFonts w:eastAsia="Times New Roman" w:cs="Times New Roman"/>
          <w:lang w:val="ru-RU" w:eastAsia="ru-RU" w:bidi="ar-SA"/>
        </w:rPr>
      </w:pPr>
      <w:r w:rsidRPr="004D7558">
        <w:rPr>
          <w:rFonts w:eastAsia="Times New Roman" w:cs="Times New Roman"/>
          <w:sz w:val="27"/>
          <w:szCs w:val="27"/>
          <w:lang w:val="ru-RU" w:eastAsia="ru-RU" w:bidi="ar-SA"/>
        </w:rPr>
        <w:t xml:space="preserve">Для проведения работ </w:t>
      </w:r>
      <w:proofErr w:type="gramStart"/>
      <w:r w:rsidRPr="004D7558">
        <w:rPr>
          <w:rFonts w:eastAsia="Times New Roman" w:cs="Times New Roman"/>
          <w:sz w:val="27"/>
          <w:szCs w:val="27"/>
          <w:lang w:val="ru-RU" w:eastAsia="ru-RU" w:bidi="ar-SA"/>
        </w:rPr>
        <w:t>по</w:t>
      </w:r>
      <w:proofErr w:type="gramEnd"/>
      <w:r w:rsidRPr="004D7558">
        <w:rPr>
          <w:rFonts w:eastAsia="Times New Roman" w:cs="Times New Roman"/>
          <w:sz w:val="27"/>
          <w:szCs w:val="27"/>
          <w:lang w:val="ru-RU" w:eastAsia="ru-RU" w:bidi="ar-SA"/>
        </w:rPr>
        <w:t xml:space="preserve"> 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_____________________________________________________________________</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0"/>
          <w:szCs w:val="20"/>
          <w:lang w:val="ru-RU" w:eastAsia="ru-RU" w:bidi="ar-SA"/>
        </w:rPr>
        <w:t>(указать предполагаемые цели использования земельного участка в соответствии с пунктом 1 ст. 39.34 Земельного кодекса РФ)</w:t>
      </w:r>
    </w:p>
    <w:p w:rsidR="004D7558" w:rsidRPr="004D7558" w:rsidRDefault="004D7558" w:rsidP="004D7558">
      <w:pPr>
        <w:widowControl/>
        <w:ind w:firstLine="709"/>
        <w:jc w:val="both"/>
        <w:rPr>
          <w:rFonts w:eastAsia="Times New Roman" w:cs="Times New Roman"/>
          <w:lang w:val="ru-RU" w:eastAsia="ru-RU" w:bidi="ar-SA"/>
        </w:rPr>
      </w:pPr>
      <w:r w:rsidRPr="004D7558">
        <w:rPr>
          <w:rFonts w:eastAsia="Times New Roman" w:cs="Times New Roman"/>
          <w:sz w:val="27"/>
          <w:szCs w:val="27"/>
          <w:lang w:val="ru-RU" w:eastAsia="ru-RU" w:bidi="ar-SA"/>
        </w:rPr>
        <w:t xml:space="preserve">На основании статьи 39.34 Земельного кодекса РФ, Правил выдачи разрешения на использование земель или земельного участка, находящихся муниципальной собственности, утвержденных постановлением Правительства </w:t>
      </w:r>
      <w:r w:rsidRPr="004D7558">
        <w:rPr>
          <w:rFonts w:eastAsia="Times New Roman" w:cs="Times New Roman"/>
          <w:sz w:val="27"/>
          <w:lang w:val="ru-RU" w:eastAsia="ru-RU" w:bidi="ar-SA"/>
        </w:rPr>
        <w:t>Российской</w:t>
      </w:r>
      <w:r w:rsidRPr="004D7558">
        <w:rPr>
          <w:rFonts w:eastAsia="Times New Roman" w:cs="Times New Roman"/>
          <w:sz w:val="27"/>
          <w:szCs w:val="27"/>
          <w:lang w:val="ru-RU" w:eastAsia="ru-RU" w:bidi="ar-SA"/>
        </w:rPr>
        <w:t xml:space="preserve"> Федерации от 27.11.2014 № 1244, прошу выдать разрешение на использование ________________________________________________________</w:t>
      </w:r>
    </w:p>
    <w:p w:rsidR="004D7558" w:rsidRPr="004D7558" w:rsidRDefault="004D7558" w:rsidP="004D7558">
      <w:pPr>
        <w:widowControl/>
        <w:ind w:firstLine="709"/>
        <w:jc w:val="center"/>
        <w:rPr>
          <w:rFonts w:eastAsia="Times New Roman" w:cs="Times New Roman"/>
          <w:lang w:val="ru-RU" w:eastAsia="ru-RU" w:bidi="ar-SA"/>
        </w:rPr>
      </w:pPr>
      <w:r w:rsidRPr="004D7558">
        <w:rPr>
          <w:rFonts w:eastAsia="Times New Roman" w:cs="Times New Roman"/>
          <w:sz w:val="20"/>
          <w:szCs w:val="20"/>
          <w:lang w:val="ru-RU" w:eastAsia="ru-RU" w:bidi="ar-SA"/>
        </w:rPr>
        <w:t>              (указать: земель, земельного участка или части земельного участка)</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площадью ___________ кв. м., кадастровый номер: ________________________,</w:t>
      </w:r>
    </w:p>
    <w:p w:rsidR="004D7558" w:rsidRPr="004D7558" w:rsidRDefault="004D7558" w:rsidP="004D7558">
      <w:pPr>
        <w:widowControl/>
        <w:ind w:firstLine="540"/>
        <w:jc w:val="center"/>
        <w:rPr>
          <w:rFonts w:eastAsia="Times New Roman" w:cs="Times New Roman"/>
          <w:lang w:val="ru-RU" w:eastAsia="ru-RU" w:bidi="ar-SA"/>
        </w:rPr>
      </w:pPr>
      <w:r w:rsidRPr="004D7558">
        <w:rPr>
          <w:rFonts w:eastAsia="Times New Roman" w:cs="Times New Roman"/>
          <w:sz w:val="20"/>
          <w:szCs w:val="20"/>
          <w:lang w:val="ru-RU" w:eastAsia="ru-RU" w:bidi="ar-SA"/>
        </w:rPr>
        <w:t>(в случае использования всего земельного участка или его части)</w:t>
      </w:r>
    </w:p>
    <w:p w:rsidR="004D7558" w:rsidRPr="004D7558" w:rsidRDefault="004D7558" w:rsidP="004D7558">
      <w:pPr>
        <w:widowControl/>
        <w:jc w:val="both"/>
        <w:rPr>
          <w:rFonts w:eastAsia="Times New Roman" w:cs="Times New Roman"/>
          <w:lang w:val="ru-RU" w:eastAsia="ru-RU" w:bidi="ar-SA"/>
        </w:rPr>
      </w:pPr>
      <w:proofErr w:type="gramStart"/>
      <w:r w:rsidRPr="004D7558">
        <w:rPr>
          <w:rFonts w:eastAsia="Times New Roman" w:cs="Times New Roman"/>
          <w:sz w:val="27"/>
          <w:szCs w:val="27"/>
          <w:lang w:val="ru-RU" w:eastAsia="ru-RU" w:bidi="ar-SA"/>
        </w:rPr>
        <w:t>расположенного</w:t>
      </w:r>
      <w:proofErr w:type="gramEnd"/>
      <w:r w:rsidRPr="004D7558">
        <w:rPr>
          <w:rFonts w:eastAsia="Times New Roman" w:cs="Times New Roman"/>
          <w:sz w:val="27"/>
          <w:szCs w:val="27"/>
          <w:lang w:val="ru-RU" w:eastAsia="ru-RU" w:bidi="ar-SA"/>
        </w:rPr>
        <w:t xml:space="preserve"> по адресу: 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в целях ______________________________________________________________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lastRenderedPageBreak/>
        <w:t>____________________________________________________________________,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на срок _____________________________________________________________</w:t>
      </w:r>
      <w:proofErr w:type="gramStart"/>
      <w:r w:rsidRPr="004D7558">
        <w:rPr>
          <w:rFonts w:eastAsia="Times New Roman" w:cs="Times New Roman"/>
          <w:sz w:val="27"/>
          <w:szCs w:val="27"/>
          <w:lang w:val="ru-RU" w:eastAsia="ru-RU" w:bidi="ar-SA"/>
        </w:rPr>
        <w:t xml:space="preserve"> .</w:t>
      </w:r>
      <w:proofErr w:type="gramEnd"/>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Приложение:</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 </w:t>
      </w:r>
    </w:p>
    <w:tbl>
      <w:tblPr>
        <w:tblW w:w="0" w:type="auto"/>
        <w:tblInd w:w="62" w:type="dxa"/>
        <w:tblCellMar>
          <w:left w:w="0" w:type="dxa"/>
          <w:right w:w="0" w:type="dxa"/>
        </w:tblCellMar>
        <w:tblLook w:val="04A0"/>
      </w:tblPr>
      <w:tblGrid>
        <w:gridCol w:w="9417"/>
      </w:tblGrid>
      <w:tr w:rsidR="004D7558" w:rsidRPr="004D7558" w:rsidTr="004D7558">
        <w:tc>
          <w:tcPr>
            <w:tcW w:w="9571" w:type="dxa"/>
            <w:tcBorders>
              <w:top w:val="single" w:sz="8" w:space="0" w:color="auto"/>
              <w:left w:val="nil"/>
              <w:bottom w:val="single" w:sz="8" w:space="0" w:color="auto"/>
              <w:right w:val="nil"/>
            </w:tcBorders>
            <w:tcMar>
              <w:top w:w="102" w:type="dxa"/>
              <w:left w:w="62" w:type="dxa"/>
              <w:bottom w:w="102" w:type="dxa"/>
              <w:right w:w="62" w:type="dxa"/>
            </w:tcMar>
            <w:hideMark/>
          </w:tcPr>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 </w:t>
            </w:r>
          </w:p>
        </w:tc>
      </w:tr>
      <w:tr w:rsidR="004D7558" w:rsidRPr="004D7558" w:rsidTr="004D7558">
        <w:tc>
          <w:tcPr>
            <w:tcW w:w="9571" w:type="dxa"/>
            <w:tcBorders>
              <w:top w:val="nil"/>
              <w:left w:val="nil"/>
              <w:bottom w:val="single" w:sz="8" w:space="0" w:color="auto"/>
              <w:right w:val="nil"/>
            </w:tcBorders>
            <w:tcMar>
              <w:top w:w="102" w:type="dxa"/>
              <w:left w:w="62" w:type="dxa"/>
              <w:bottom w:w="102" w:type="dxa"/>
              <w:right w:w="62" w:type="dxa"/>
            </w:tcMar>
            <w:hideMark/>
          </w:tcPr>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 </w:t>
            </w:r>
          </w:p>
        </w:tc>
      </w:tr>
      <w:tr w:rsidR="004D7558" w:rsidRPr="004D7558" w:rsidTr="004D7558">
        <w:tc>
          <w:tcPr>
            <w:tcW w:w="9571" w:type="dxa"/>
            <w:tcBorders>
              <w:top w:val="nil"/>
              <w:left w:val="nil"/>
              <w:bottom w:val="single" w:sz="8" w:space="0" w:color="auto"/>
              <w:right w:val="nil"/>
            </w:tcBorders>
            <w:tcMar>
              <w:top w:w="102" w:type="dxa"/>
              <w:left w:w="62" w:type="dxa"/>
              <w:bottom w:w="102" w:type="dxa"/>
              <w:right w:w="62" w:type="dxa"/>
            </w:tcMar>
            <w:hideMark/>
          </w:tcPr>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 </w:t>
            </w:r>
          </w:p>
        </w:tc>
      </w:tr>
      <w:tr w:rsidR="004D7558" w:rsidRPr="004D7558" w:rsidTr="004D7558">
        <w:tc>
          <w:tcPr>
            <w:tcW w:w="9571" w:type="dxa"/>
            <w:tcBorders>
              <w:top w:val="nil"/>
              <w:left w:val="nil"/>
              <w:bottom w:val="single" w:sz="8" w:space="0" w:color="auto"/>
              <w:right w:val="nil"/>
            </w:tcBorders>
            <w:tcMar>
              <w:top w:w="102" w:type="dxa"/>
              <w:left w:w="62" w:type="dxa"/>
              <w:bottom w:w="102" w:type="dxa"/>
              <w:right w:w="62" w:type="dxa"/>
            </w:tcMar>
            <w:hideMark/>
          </w:tcPr>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 </w:t>
            </w:r>
          </w:p>
        </w:tc>
      </w:tr>
      <w:tr w:rsidR="004D7558" w:rsidRPr="004D7558" w:rsidTr="004D7558">
        <w:tc>
          <w:tcPr>
            <w:tcW w:w="9571" w:type="dxa"/>
            <w:tcBorders>
              <w:top w:val="nil"/>
              <w:left w:val="nil"/>
              <w:bottom w:val="single" w:sz="8" w:space="0" w:color="auto"/>
              <w:right w:val="nil"/>
            </w:tcBorders>
            <w:tcMar>
              <w:top w:w="102" w:type="dxa"/>
              <w:left w:w="62" w:type="dxa"/>
              <w:bottom w:w="102" w:type="dxa"/>
              <w:right w:w="62" w:type="dxa"/>
            </w:tcMar>
            <w:hideMark/>
          </w:tcPr>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 </w:t>
            </w:r>
          </w:p>
        </w:tc>
      </w:tr>
    </w:tbl>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Заявитель _______________________________________ ________________</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0"/>
          <w:szCs w:val="20"/>
          <w:lang w:val="ru-RU" w:eastAsia="ru-RU" w:bidi="ar-SA"/>
        </w:rPr>
        <w:t>                                       (фамилия, имя, отчество (при наличии))                                      (подпись)</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Дата «____» _______________ 20____г.</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Default="004D7558" w:rsidP="004D7558">
      <w:pPr>
        <w:widowControl/>
        <w:ind w:firstLine="540"/>
        <w:jc w:val="both"/>
        <w:rPr>
          <w:rFonts w:eastAsia="Times New Roman" w:cs="Times New Roman"/>
          <w:sz w:val="27"/>
          <w:szCs w:val="27"/>
          <w:lang w:val="ru-RU" w:eastAsia="ru-RU" w:bidi="ar-SA"/>
        </w:rPr>
      </w:pPr>
      <w:r w:rsidRPr="004D7558">
        <w:rPr>
          <w:rFonts w:eastAsia="Times New Roman" w:cs="Times New Roman"/>
          <w:sz w:val="27"/>
          <w:szCs w:val="27"/>
          <w:lang w:val="ru-RU" w:eastAsia="ru-RU" w:bidi="ar-SA"/>
        </w:rPr>
        <w:t> </w:t>
      </w: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Default="004D7558" w:rsidP="004D7558">
      <w:pPr>
        <w:widowControl/>
        <w:ind w:firstLine="540"/>
        <w:jc w:val="both"/>
        <w:rPr>
          <w:rFonts w:eastAsia="Times New Roman" w:cs="Times New Roman"/>
          <w:sz w:val="27"/>
          <w:szCs w:val="27"/>
          <w:lang w:val="ru-RU" w:eastAsia="ru-RU" w:bidi="ar-SA"/>
        </w:rPr>
      </w:pPr>
    </w:p>
    <w:p w:rsidR="004D7558" w:rsidRPr="004D7558" w:rsidRDefault="004D7558" w:rsidP="004D7558">
      <w:pPr>
        <w:widowControl/>
        <w:ind w:firstLine="540"/>
        <w:jc w:val="both"/>
        <w:rPr>
          <w:rFonts w:eastAsia="Times New Roman" w:cs="Times New Roman"/>
          <w:lang w:val="ru-RU" w:eastAsia="ru-RU" w:bidi="ar-SA"/>
        </w:rPr>
      </w:pPr>
    </w:p>
    <w:tbl>
      <w:tblPr>
        <w:tblW w:w="0" w:type="auto"/>
        <w:tblCellMar>
          <w:left w:w="0" w:type="dxa"/>
          <w:right w:w="0" w:type="dxa"/>
        </w:tblCellMar>
        <w:tblLook w:val="04A0"/>
      </w:tblPr>
      <w:tblGrid>
        <w:gridCol w:w="4428"/>
        <w:gridCol w:w="5143"/>
      </w:tblGrid>
      <w:tr w:rsidR="004D7558" w:rsidRPr="004D7558" w:rsidTr="004D7558">
        <w:tc>
          <w:tcPr>
            <w:tcW w:w="4428" w:type="dxa"/>
            <w:tcMar>
              <w:top w:w="0" w:type="dxa"/>
              <w:left w:w="108" w:type="dxa"/>
              <w:bottom w:w="0" w:type="dxa"/>
              <w:right w:w="108" w:type="dxa"/>
            </w:tcMar>
            <w:hideMark/>
          </w:tcPr>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7"/>
                <w:szCs w:val="27"/>
                <w:lang w:val="ru-RU" w:eastAsia="ru-RU" w:bidi="ar-SA"/>
              </w:rPr>
              <w:br w:type="page"/>
            </w:r>
            <w:r w:rsidRPr="004D7558">
              <w:rPr>
                <w:rFonts w:eastAsia="Times New Roman" w:cs="Times New Roman"/>
                <w:sz w:val="28"/>
                <w:szCs w:val="28"/>
                <w:lang w:val="ru-RU" w:eastAsia="ru-RU" w:bidi="ar-SA"/>
              </w:rPr>
              <w:t> </w:t>
            </w:r>
          </w:p>
        </w:tc>
        <w:tc>
          <w:tcPr>
            <w:tcW w:w="5143" w:type="dxa"/>
            <w:tcMar>
              <w:top w:w="0" w:type="dxa"/>
              <w:left w:w="108" w:type="dxa"/>
              <w:bottom w:w="0" w:type="dxa"/>
              <w:right w:w="108" w:type="dxa"/>
            </w:tcMar>
            <w:hideMark/>
          </w:tcPr>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8"/>
                <w:szCs w:val="28"/>
                <w:lang w:val="ru-RU" w:eastAsia="ru-RU" w:bidi="ar-SA"/>
              </w:rPr>
              <w:t>Приложение № 2</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8"/>
                <w:szCs w:val="28"/>
                <w:lang w:val="ru-RU" w:eastAsia="ru-RU" w:bidi="ar-SA"/>
              </w:rPr>
              <w:t>к Административному регламенту</w:t>
            </w:r>
          </w:p>
        </w:tc>
      </w:tr>
    </w:tbl>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Блок - схема</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последовательности административных действий (процедур)</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при предоставлении муниципальной услуги</w:t>
      </w:r>
    </w:p>
    <w:p w:rsidR="004D7558" w:rsidRDefault="004D7558" w:rsidP="004D7558">
      <w:pPr>
        <w:widowControl/>
        <w:jc w:val="center"/>
        <w:rPr>
          <w:rFonts w:eastAsia="Times New Roman" w:cs="Times New Roman"/>
          <w:b/>
          <w:bCs/>
          <w:sz w:val="27"/>
          <w:szCs w:val="27"/>
          <w:lang w:val="ru-RU" w:eastAsia="ru-RU" w:bidi="ar-SA"/>
        </w:rPr>
      </w:pPr>
      <w:r w:rsidRPr="004D7558">
        <w:rPr>
          <w:rFonts w:eastAsia="Times New Roman" w:cs="Times New Roman"/>
          <w:b/>
          <w:bCs/>
          <w:sz w:val="27"/>
          <w:szCs w:val="27"/>
          <w:lang w:val="ru-RU" w:eastAsia="ru-RU" w:bidi="ar-SA"/>
        </w:rPr>
        <w:t> </w:t>
      </w:r>
    </w:p>
    <w:p w:rsidR="004D7558" w:rsidRDefault="00E05D50" w:rsidP="004D7558">
      <w:pPr>
        <w:widowControl/>
        <w:jc w:val="center"/>
        <w:rPr>
          <w:rFonts w:eastAsia="Times New Roman" w:cs="Times New Roman"/>
          <w:b/>
          <w:bCs/>
          <w:sz w:val="27"/>
          <w:szCs w:val="27"/>
          <w:lang w:val="ru-RU" w:eastAsia="ru-RU" w:bidi="ar-SA"/>
        </w:rPr>
      </w:pPr>
      <w:r>
        <w:rPr>
          <w:rFonts w:eastAsia="Times New Roman" w:cs="Times New Roman"/>
          <w:b/>
          <w:bCs/>
          <w:noProof/>
          <w:sz w:val="27"/>
          <w:szCs w:val="27"/>
          <w:lang w:val="ru-RU" w:eastAsia="ru-RU" w:bidi="ar-SA"/>
        </w:rPr>
        <w:pict>
          <v:rect id="_x0000_s1057" style="position:absolute;left:0;text-align:left;margin-left:36.45pt;margin-top:14.15pt;width:369pt;height:41.25pt;z-index:251658240">
            <v:textbox>
              <w:txbxContent>
                <w:p w:rsidR="00D15C12" w:rsidRPr="004D7558" w:rsidRDefault="00D15C12" w:rsidP="004D7558">
                  <w:pPr>
                    <w:widowControl/>
                    <w:jc w:val="center"/>
                    <w:rPr>
                      <w:rFonts w:eastAsia="Times New Roman" w:cs="Times New Roman"/>
                      <w:lang w:val="ru-RU" w:eastAsia="ru-RU" w:bidi="ar-SA"/>
                    </w:rPr>
                  </w:pPr>
                  <w:r w:rsidRPr="004D7558">
                    <w:rPr>
                      <w:rFonts w:eastAsia="Times New Roman" w:cs="Times New Roman"/>
                      <w:sz w:val="27"/>
                      <w:szCs w:val="27"/>
                      <w:lang w:val="ru-RU" w:eastAsia="ru-RU" w:bidi="ar-SA"/>
                    </w:rPr>
                    <w:t>Прием и регистрация заявления и документов для получения</w:t>
                  </w:r>
                </w:p>
                <w:p w:rsidR="00D15C12" w:rsidRDefault="00D15C12" w:rsidP="004D7558">
                  <w:pPr>
                    <w:jc w:val="center"/>
                  </w:pPr>
                  <w:r w:rsidRPr="004D7558">
                    <w:rPr>
                      <w:rFonts w:eastAsia="Times New Roman" w:cs="Times New Roman"/>
                      <w:sz w:val="27"/>
                      <w:szCs w:val="27"/>
                      <w:lang w:val="ru-RU" w:eastAsia="ru-RU" w:bidi="ar-SA"/>
                    </w:rPr>
                    <w:t>муниципальной услуги</w:t>
                  </w:r>
                </w:p>
              </w:txbxContent>
            </v:textbox>
          </v:rect>
        </w:pict>
      </w:r>
    </w:p>
    <w:p w:rsidR="004D7558" w:rsidRDefault="004D7558" w:rsidP="004D7558">
      <w:pPr>
        <w:widowControl/>
        <w:jc w:val="center"/>
        <w:rPr>
          <w:rFonts w:eastAsia="Times New Roman" w:cs="Times New Roman"/>
          <w:b/>
          <w:bCs/>
          <w:sz w:val="27"/>
          <w:szCs w:val="27"/>
          <w:lang w:val="ru-RU" w:eastAsia="ru-RU" w:bidi="ar-SA"/>
        </w:rPr>
      </w:pPr>
    </w:p>
    <w:p w:rsidR="004D7558" w:rsidRDefault="004D7558" w:rsidP="004D7558">
      <w:pPr>
        <w:widowControl/>
        <w:jc w:val="center"/>
        <w:rPr>
          <w:rFonts w:eastAsia="Times New Roman" w:cs="Times New Roman"/>
          <w:b/>
          <w:bCs/>
          <w:sz w:val="27"/>
          <w:szCs w:val="27"/>
          <w:lang w:val="ru-RU" w:eastAsia="ru-RU" w:bidi="ar-SA"/>
        </w:rPr>
      </w:pPr>
    </w:p>
    <w:p w:rsidR="004D7558" w:rsidRDefault="00E05D50" w:rsidP="004D7558">
      <w:pPr>
        <w:widowControl/>
        <w:jc w:val="center"/>
        <w:rPr>
          <w:rFonts w:eastAsia="Times New Roman" w:cs="Times New Roman"/>
          <w:b/>
          <w:bCs/>
          <w:sz w:val="27"/>
          <w:szCs w:val="27"/>
          <w:lang w:val="ru-RU" w:eastAsia="ru-RU" w:bidi="ar-SA"/>
        </w:rPr>
      </w:pPr>
      <w:r>
        <w:rPr>
          <w:rFonts w:eastAsia="Times New Roman" w:cs="Times New Roman"/>
          <w:b/>
          <w:bCs/>
          <w:noProof/>
          <w:sz w:val="27"/>
          <w:szCs w:val="27"/>
          <w:lang w:val="ru-RU" w:eastAsia="ru-RU" w:bidi="ar-SA"/>
        </w:rPr>
        <w:pict>
          <v:shapetype id="_x0000_t32" coordsize="21600,21600" o:spt="32" o:oned="t" path="m,l21600,21600e" filled="f">
            <v:path arrowok="t" fillok="f" o:connecttype="none"/>
            <o:lock v:ext="edit" shapetype="t"/>
          </v:shapetype>
          <v:shape id="_x0000_s1062" type="#_x0000_t32" style="position:absolute;left:0;text-align:left;margin-left:220.2pt;margin-top:8.85pt;width:0;height:33.75pt;z-index:251662336" o:connectortype="straight">
            <v:stroke endarrow="block"/>
          </v:shape>
        </w:pict>
      </w:r>
    </w:p>
    <w:p w:rsidR="004D7558" w:rsidRDefault="004D7558" w:rsidP="004D7558">
      <w:pPr>
        <w:widowControl/>
        <w:jc w:val="center"/>
        <w:rPr>
          <w:rFonts w:eastAsia="Times New Roman" w:cs="Times New Roman"/>
          <w:b/>
          <w:bCs/>
          <w:sz w:val="27"/>
          <w:szCs w:val="27"/>
          <w:lang w:val="ru-RU" w:eastAsia="ru-RU" w:bidi="ar-SA"/>
        </w:rPr>
      </w:pPr>
    </w:p>
    <w:p w:rsidR="004D7558" w:rsidRDefault="00E05D50" w:rsidP="004D7558">
      <w:pPr>
        <w:widowControl/>
        <w:jc w:val="center"/>
        <w:rPr>
          <w:rFonts w:eastAsia="Times New Roman" w:cs="Times New Roman"/>
          <w:b/>
          <w:bCs/>
          <w:sz w:val="27"/>
          <w:szCs w:val="27"/>
          <w:lang w:val="ru-RU" w:eastAsia="ru-RU" w:bidi="ar-SA"/>
        </w:rPr>
      </w:pPr>
      <w:r>
        <w:rPr>
          <w:rFonts w:eastAsia="Times New Roman" w:cs="Times New Roman"/>
          <w:b/>
          <w:bCs/>
          <w:noProof/>
          <w:sz w:val="27"/>
          <w:szCs w:val="27"/>
          <w:lang w:val="ru-RU" w:eastAsia="ru-RU" w:bidi="ar-SA"/>
        </w:rPr>
        <w:pict>
          <v:rect id="_x0000_s1058" style="position:absolute;left:0;text-align:left;margin-left:40.2pt;margin-top:11.55pt;width:365.25pt;height:30.75pt;z-index:251659264">
            <v:textbox>
              <w:txbxContent>
                <w:p w:rsidR="00D15C12" w:rsidRDefault="00D15C12">
                  <w:r w:rsidRPr="004D7558">
                    <w:rPr>
                      <w:rFonts w:eastAsia="Times New Roman" w:cs="Times New Roman"/>
                      <w:sz w:val="27"/>
                      <w:szCs w:val="27"/>
                      <w:lang w:val="ru-RU" w:eastAsia="ru-RU" w:bidi="ar-SA"/>
                    </w:rPr>
                    <w:t>Формирование и направление межведомственных запросов</w:t>
                  </w:r>
                </w:p>
              </w:txbxContent>
            </v:textbox>
          </v:rect>
        </w:pict>
      </w:r>
    </w:p>
    <w:p w:rsidR="004D7558" w:rsidRDefault="004D7558" w:rsidP="004D7558">
      <w:pPr>
        <w:widowControl/>
        <w:jc w:val="center"/>
        <w:rPr>
          <w:rFonts w:eastAsia="Times New Roman" w:cs="Times New Roman"/>
          <w:b/>
          <w:bCs/>
          <w:sz w:val="27"/>
          <w:szCs w:val="27"/>
          <w:lang w:val="ru-RU" w:eastAsia="ru-RU" w:bidi="ar-SA"/>
        </w:rPr>
      </w:pPr>
    </w:p>
    <w:p w:rsidR="004D7558" w:rsidRDefault="00E05D50" w:rsidP="004D7558">
      <w:pPr>
        <w:widowControl/>
        <w:jc w:val="center"/>
        <w:rPr>
          <w:rFonts w:eastAsia="Times New Roman" w:cs="Times New Roman"/>
          <w:b/>
          <w:bCs/>
          <w:sz w:val="27"/>
          <w:szCs w:val="27"/>
          <w:lang w:val="ru-RU" w:eastAsia="ru-RU" w:bidi="ar-SA"/>
        </w:rPr>
      </w:pPr>
      <w:r>
        <w:rPr>
          <w:rFonts w:eastAsia="Times New Roman" w:cs="Times New Roman"/>
          <w:b/>
          <w:bCs/>
          <w:noProof/>
          <w:sz w:val="27"/>
          <w:szCs w:val="27"/>
          <w:lang w:val="ru-RU" w:eastAsia="ru-RU" w:bidi="ar-SA"/>
        </w:rPr>
        <w:pict>
          <v:shape id="_x0000_s1063" type="#_x0000_t32" style="position:absolute;left:0;text-align:left;margin-left:220.2pt;margin-top:11.25pt;width:0;height:50.2pt;z-index:251663360" o:connectortype="straight">
            <v:stroke endarrow="block"/>
          </v:shape>
        </w:pict>
      </w:r>
    </w:p>
    <w:p w:rsidR="004D7558" w:rsidRPr="004D7558" w:rsidRDefault="004D7558" w:rsidP="004D7558">
      <w:pPr>
        <w:widowControl/>
        <w:jc w:val="center"/>
        <w:rPr>
          <w:rFonts w:eastAsia="Times New Roman" w:cs="Times New Roman"/>
          <w:lang w:val="ru-RU" w:eastAsia="ru-RU" w:bidi="ar-SA"/>
        </w:rPr>
      </w:pPr>
    </w:p>
    <w:tbl>
      <w:tblPr>
        <w:tblW w:w="0" w:type="auto"/>
        <w:tblCellMar>
          <w:left w:w="0" w:type="dxa"/>
          <w:right w:w="0" w:type="dxa"/>
        </w:tblCellMar>
        <w:tblLook w:val="04A0"/>
      </w:tblPr>
      <w:tblGrid>
        <w:gridCol w:w="9411"/>
      </w:tblGrid>
      <w:tr w:rsidR="004D7558" w:rsidRPr="004D7558" w:rsidTr="00A6605E">
        <w:tc>
          <w:tcPr>
            <w:tcW w:w="9411" w:type="dxa"/>
            <w:tcMar>
              <w:top w:w="0" w:type="dxa"/>
              <w:left w:w="28" w:type="dxa"/>
              <w:bottom w:w="0" w:type="dxa"/>
              <w:right w:w="28" w:type="dxa"/>
            </w:tcMar>
            <w:hideMark/>
          </w:tcPr>
          <w:p w:rsidR="004D7558" w:rsidRDefault="004D7558" w:rsidP="004D7558">
            <w:pPr>
              <w:widowControl/>
              <w:rPr>
                <w:rFonts w:eastAsia="Times New Roman" w:cs="Times New Roman"/>
                <w:lang w:val="ru-RU" w:eastAsia="ru-RU" w:bidi="ar-SA"/>
              </w:rPr>
            </w:pPr>
          </w:p>
          <w:p w:rsidR="004D7558" w:rsidRDefault="004D7558" w:rsidP="004D7558">
            <w:pPr>
              <w:widowControl/>
              <w:rPr>
                <w:rFonts w:eastAsia="Times New Roman" w:cs="Times New Roman"/>
                <w:lang w:val="ru-RU" w:eastAsia="ru-RU" w:bidi="ar-SA"/>
              </w:rPr>
            </w:pPr>
          </w:p>
          <w:p w:rsidR="004D7558" w:rsidRDefault="00E05D50" w:rsidP="004D7558">
            <w:pPr>
              <w:widowControl/>
              <w:rPr>
                <w:rFonts w:eastAsia="Times New Roman" w:cs="Times New Roman"/>
                <w:lang w:val="ru-RU" w:eastAsia="ru-RU" w:bidi="ar-SA"/>
              </w:rPr>
            </w:pPr>
            <w:r>
              <w:rPr>
                <w:rFonts w:eastAsia="Times New Roman" w:cs="Times New Roman"/>
                <w:noProof/>
                <w:lang w:val="ru-RU" w:eastAsia="ru-RU" w:bidi="ar-SA"/>
              </w:rPr>
              <w:pict>
                <v:rect id="_x0000_s1059" style="position:absolute;margin-left:40.2pt;margin-top:4.55pt;width:370.5pt;height:30.8pt;z-index:251660288">
                  <v:textbox>
                    <w:txbxContent>
                      <w:p w:rsidR="00D15C12" w:rsidRDefault="00D15C12" w:rsidP="004D7558">
                        <w:pPr>
                          <w:jc w:val="center"/>
                        </w:pPr>
                        <w:r w:rsidRPr="004D7558">
                          <w:rPr>
                            <w:rFonts w:eastAsia="Times New Roman" w:cs="Times New Roman"/>
                            <w:sz w:val="27"/>
                            <w:lang w:val="ru-RU" w:eastAsia="ru-RU" w:bidi="ar-SA"/>
                          </w:rPr>
                          <w:t>Рассмотрение</w:t>
                        </w:r>
                        <w:r w:rsidRPr="004D7558">
                          <w:rPr>
                            <w:rFonts w:eastAsia="Times New Roman" w:cs="Times New Roman"/>
                            <w:sz w:val="27"/>
                            <w:szCs w:val="27"/>
                            <w:lang w:val="ru-RU" w:eastAsia="ru-RU" w:bidi="ar-SA"/>
                          </w:rPr>
                          <w:t xml:space="preserve"> заявления и принятие решения</w:t>
                        </w:r>
                      </w:p>
                    </w:txbxContent>
                  </v:textbox>
                </v:rect>
              </w:pict>
            </w:r>
          </w:p>
          <w:p w:rsidR="004D7558" w:rsidRDefault="004D7558" w:rsidP="004D7558">
            <w:pPr>
              <w:widowControl/>
              <w:rPr>
                <w:rFonts w:eastAsia="Times New Roman" w:cs="Times New Roman"/>
                <w:lang w:val="ru-RU" w:eastAsia="ru-RU" w:bidi="ar-SA"/>
              </w:rPr>
            </w:pPr>
          </w:p>
          <w:p w:rsidR="004D7558" w:rsidRDefault="00E05D50" w:rsidP="004D7558">
            <w:pPr>
              <w:widowControl/>
              <w:rPr>
                <w:rFonts w:eastAsia="Times New Roman" w:cs="Times New Roman"/>
                <w:lang w:val="ru-RU" w:eastAsia="ru-RU" w:bidi="ar-SA"/>
              </w:rPr>
            </w:pPr>
            <w:r>
              <w:rPr>
                <w:rFonts w:eastAsia="Times New Roman" w:cs="Times New Roman"/>
                <w:noProof/>
                <w:lang w:val="ru-RU" w:eastAsia="ru-RU" w:bidi="ar-SA"/>
              </w:rPr>
              <w:pict>
                <v:shape id="_x0000_s1064" type="#_x0000_t32" style="position:absolute;margin-left:220.2pt;margin-top:7.7pt;width:0;height:31.5pt;z-index:251664384" o:connectortype="straight">
                  <v:stroke endarrow="block"/>
                </v:shape>
              </w:pict>
            </w:r>
          </w:p>
          <w:p w:rsidR="004D7558" w:rsidRPr="004D7558" w:rsidRDefault="004D7558" w:rsidP="004D7558">
            <w:pPr>
              <w:widowControl/>
              <w:rPr>
                <w:rFonts w:eastAsia="Times New Roman" w:cs="Times New Roman"/>
                <w:lang w:val="ru-RU" w:eastAsia="ru-RU" w:bidi="ar-SA"/>
              </w:rPr>
            </w:pPr>
          </w:p>
        </w:tc>
      </w:tr>
      <w:tr w:rsidR="004D7558" w:rsidRPr="004D7558" w:rsidTr="00A6605E">
        <w:tc>
          <w:tcPr>
            <w:tcW w:w="9411" w:type="dxa"/>
            <w:tcMar>
              <w:top w:w="0" w:type="dxa"/>
              <w:left w:w="28" w:type="dxa"/>
              <w:bottom w:w="0" w:type="dxa"/>
              <w:right w:w="28" w:type="dxa"/>
            </w:tcMar>
            <w:hideMark/>
          </w:tcPr>
          <w:p w:rsidR="004D7558" w:rsidRPr="004D7558" w:rsidRDefault="004D7558" w:rsidP="004D7558">
            <w:pPr>
              <w:widowControl/>
              <w:rPr>
                <w:rFonts w:eastAsia="Times New Roman" w:cs="Times New Roman"/>
                <w:lang w:val="ru-RU" w:eastAsia="ru-RU" w:bidi="ar-SA"/>
              </w:rPr>
            </w:pPr>
          </w:p>
        </w:tc>
      </w:tr>
      <w:tr w:rsidR="004D7558" w:rsidRPr="004D7558" w:rsidTr="00A6605E">
        <w:tc>
          <w:tcPr>
            <w:tcW w:w="9411" w:type="dxa"/>
            <w:tcMar>
              <w:top w:w="0" w:type="dxa"/>
              <w:left w:w="28" w:type="dxa"/>
              <w:bottom w:w="0" w:type="dxa"/>
              <w:right w:w="28" w:type="dxa"/>
            </w:tcMar>
            <w:hideMark/>
          </w:tcPr>
          <w:p w:rsidR="004D7558" w:rsidRPr="004D7558" w:rsidRDefault="004D7558" w:rsidP="004D7558">
            <w:pPr>
              <w:widowControl/>
              <w:rPr>
                <w:rFonts w:eastAsia="Times New Roman" w:cs="Times New Roman"/>
                <w:lang w:val="ru-RU" w:eastAsia="ru-RU" w:bidi="ar-SA"/>
              </w:rPr>
            </w:pPr>
          </w:p>
        </w:tc>
      </w:tr>
      <w:tr w:rsidR="004D7558" w:rsidRPr="004D7558" w:rsidTr="00A6605E">
        <w:tc>
          <w:tcPr>
            <w:tcW w:w="9411" w:type="dxa"/>
            <w:tcMar>
              <w:top w:w="0" w:type="dxa"/>
              <w:left w:w="28" w:type="dxa"/>
              <w:bottom w:w="0" w:type="dxa"/>
              <w:right w:w="28" w:type="dxa"/>
            </w:tcMar>
            <w:hideMark/>
          </w:tcPr>
          <w:p w:rsidR="004D7558" w:rsidRPr="004D7558" w:rsidRDefault="004D7558" w:rsidP="004D7558">
            <w:pPr>
              <w:widowControl/>
              <w:rPr>
                <w:rFonts w:eastAsia="Times New Roman" w:cs="Times New Roman"/>
                <w:lang w:val="ru-RU" w:eastAsia="ru-RU" w:bidi="ar-SA"/>
              </w:rPr>
            </w:pPr>
          </w:p>
        </w:tc>
      </w:tr>
      <w:tr w:rsidR="004D7558" w:rsidRPr="004D7558" w:rsidTr="00A6605E">
        <w:tc>
          <w:tcPr>
            <w:tcW w:w="9411" w:type="dxa"/>
            <w:tcMar>
              <w:top w:w="0" w:type="dxa"/>
              <w:left w:w="28" w:type="dxa"/>
              <w:bottom w:w="0" w:type="dxa"/>
              <w:right w:w="28" w:type="dxa"/>
            </w:tcMar>
            <w:hideMark/>
          </w:tcPr>
          <w:p w:rsidR="004D7558" w:rsidRPr="004D7558" w:rsidRDefault="004D7558" w:rsidP="004D7558">
            <w:pPr>
              <w:widowControl/>
              <w:rPr>
                <w:rFonts w:eastAsia="Times New Roman" w:cs="Times New Roman"/>
                <w:lang w:val="ru-RU" w:eastAsia="ru-RU" w:bidi="ar-SA"/>
              </w:rPr>
            </w:pPr>
          </w:p>
        </w:tc>
      </w:tr>
      <w:tr w:rsidR="004D7558" w:rsidRPr="004D7558" w:rsidTr="00A6605E">
        <w:tc>
          <w:tcPr>
            <w:tcW w:w="9411" w:type="dxa"/>
            <w:tcMar>
              <w:top w:w="0" w:type="dxa"/>
              <w:left w:w="28" w:type="dxa"/>
              <w:bottom w:w="0" w:type="dxa"/>
              <w:right w:w="28" w:type="dxa"/>
            </w:tcMar>
            <w:hideMark/>
          </w:tcPr>
          <w:p w:rsidR="004D7558" w:rsidRPr="004D7558" w:rsidRDefault="00E05D50" w:rsidP="004D7558">
            <w:pPr>
              <w:widowControl/>
              <w:rPr>
                <w:rFonts w:eastAsia="Times New Roman" w:cs="Times New Roman"/>
                <w:lang w:val="ru-RU" w:eastAsia="ru-RU" w:bidi="ar-SA"/>
              </w:rPr>
            </w:pPr>
            <w:r>
              <w:rPr>
                <w:rFonts w:eastAsia="Times New Roman" w:cs="Times New Roman"/>
                <w:noProof/>
                <w:lang w:val="ru-RU" w:eastAsia="ru-RU" w:bidi="ar-SA"/>
              </w:rPr>
              <w:pict>
                <v:rect id="_x0000_s1061" style="position:absolute;margin-left:45.45pt;margin-top:11.65pt;width:365.25pt;height:39.75pt;z-index:251661312;mso-position-horizontal-relative:text;mso-position-vertical-relative:text">
                  <v:textbox>
                    <w:txbxContent>
                      <w:tbl>
                        <w:tblPr>
                          <w:tblW w:w="0" w:type="auto"/>
                          <w:tblCellMar>
                            <w:left w:w="0" w:type="dxa"/>
                            <w:right w:w="0" w:type="dxa"/>
                          </w:tblCellMar>
                          <w:tblLook w:val="04A0"/>
                        </w:tblPr>
                        <w:tblGrid>
                          <w:gridCol w:w="7057"/>
                        </w:tblGrid>
                        <w:tr w:rsidR="00D15C12" w:rsidRPr="00D24DB2" w:rsidTr="00D15C12">
                          <w:tc>
                            <w:tcPr>
                              <w:tcW w:w="9540" w:type="dxa"/>
                              <w:tcMar>
                                <w:top w:w="0" w:type="dxa"/>
                                <w:left w:w="28" w:type="dxa"/>
                                <w:bottom w:w="0" w:type="dxa"/>
                                <w:right w:w="28" w:type="dxa"/>
                              </w:tcMar>
                              <w:hideMark/>
                            </w:tcPr>
                            <w:p w:rsidR="00D15C12" w:rsidRPr="004D7558" w:rsidRDefault="00D15C12" w:rsidP="00A6605E">
                              <w:pPr>
                                <w:widowControl/>
                                <w:jc w:val="center"/>
                                <w:rPr>
                                  <w:rFonts w:eastAsia="Times New Roman" w:cs="Times New Roman"/>
                                  <w:lang w:val="ru-RU" w:eastAsia="ru-RU" w:bidi="ar-SA"/>
                                </w:rPr>
                              </w:pPr>
                              <w:r w:rsidRPr="004D7558">
                                <w:rPr>
                                  <w:rFonts w:eastAsia="Times New Roman" w:cs="Times New Roman"/>
                                  <w:sz w:val="27"/>
                                  <w:szCs w:val="27"/>
                                  <w:lang w:val="ru-RU" w:eastAsia="ru-RU" w:bidi="ar-SA"/>
                                </w:rPr>
                                <w:t>Выдача заявителю результата предоставления муниципальной услуги</w:t>
                              </w:r>
                            </w:p>
                          </w:tc>
                        </w:tr>
                      </w:tbl>
                      <w:p w:rsidR="00D15C12" w:rsidRPr="004D7558" w:rsidRDefault="00D15C12" w:rsidP="00A6605E">
                        <w:pPr>
                          <w:widowControl/>
                          <w:ind w:firstLine="540"/>
                          <w:jc w:val="both"/>
                          <w:rPr>
                            <w:rFonts w:eastAsia="Times New Roman" w:cs="Times New Roman"/>
                            <w:lang w:val="ru-RU" w:eastAsia="ru-RU" w:bidi="ar-SA"/>
                          </w:rPr>
                        </w:pPr>
                        <w:r w:rsidRPr="004D7558">
                          <w:rPr>
                            <w:rFonts w:eastAsia="Times New Roman" w:cs="Times New Roman"/>
                            <w:lang w:val="ru-RU" w:eastAsia="ru-RU" w:bidi="ar-SA"/>
                          </w:rPr>
                          <w:t> </w:t>
                        </w:r>
                      </w:p>
                      <w:p w:rsidR="00D15C12" w:rsidRPr="00A6605E" w:rsidRDefault="00D15C12">
                        <w:pPr>
                          <w:rPr>
                            <w:lang w:val="ru-RU"/>
                          </w:rPr>
                        </w:pPr>
                      </w:p>
                    </w:txbxContent>
                  </v:textbox>
                </v:rect>
              </w:pict>
            </w:r>
            <w:r w:rsidR="004D7558" w:rsidRPr="004D7558">
              <w:rPr>
                <w:rFonts w:eastAsia="Times New Roman" w:cs="Times New Roman"/>
                <w:sz w:val="27"/>
                <w:szCs w:val="27"/>
                <w:lang w:val="ru-RU" w:eastAsia="ru-RU" w:bidi="ar-SA"/>
              </w:rPr>
              <w:t> </w:t>
            </w:r>
          </w:p>
        </w:tc>
      </w:tr>
    </w:tbl>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lang w:val="ru-RU" w:eastAsia="ru-RU" w:bidi="ar-SA"/>
        </w:rPr>
        <w:t> </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lang w:val="ru-RU" w:eastAsia="ru-RU" w:bidi="ar-SA"/>
        </w:rPr>
        <w:t> </w:t>
      </w:r>
    </w:p>
    <w:tbl>
      <w:tblPr>
        <w:tblW w:w="0" w:type="auto"/>
        <w:tblCellMar>
          <w:left w:w="0" w:type="dxa"/>
          <w:right w:w="0" w:type="dxa"/>
        </w:tblCellMar>
        <w:tblLook w:val="04A0"/>
      </w:tblPr>
      <w:tblGrid>
        <w:gridCol w:w="4428"/>
        <w:gridCol w:w="5143"/>
      </w:tblGrid>
      <w:tr w:rsidR="004D7558" w:rsidRPr="004D7558" w:rsidTr="004D7558">
        <w:tc>
          <w:tcPr>
            <w:tcW w:w="4428" w:type="dxa"/>
            <w:tcMar>
              <w:top w:w="0" w:type="dxa"/>
              <w:left w:w="108" w:type="dxa"/>
              <w:bottom w:w="0" w:type="dxa"/>
              <w:right w:w="108" w:type="dxa"/>
            </w:tcMar>
            <w:hideMark/>
          </w:tcPr>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2"/>
                <w:szCs w:val="22"/>
                <w:lang w:val="ru-RU" w:eastAsia="ru-RU" w:bidi="ar-SA"/>
              </w:rPr>
              <w:br w:type="page"/>
            </w:r>
            <w:r w:rsidRPr="004D7558">
              <w:rPr>
                <w:rFonts w:eastAsia="Times New Roman" w:cs="Times New Roman"/>
                <w:sz w:val="28"/>
                <w:szCs w:val="28"/>
                <w:lang w:val="ru-RU" w:eastAsia="ru-RU" w:bidi="ar-SA"/>
              </w:rPr>
              <w:t> </w:t>
            </w:r>
          </w:p>
        </w:tc>
        <w:tc>
          <w:tcPr>
            <w:tcW w:w="5143" w:type="dxa"/>
            <w:tcMar>
              <w:top w:w="0" w:type="dxa"/>
              <w:left w:w="108" w:type="dxa"/>
              <w:bottom w:w="0" w:type="dxa"/>
              <w:right w:w="108" w:type="dxa"/>
            </w:tcMar>
            <w:hideMark/>
          </w:tcPr>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A6605E" w:rsidRDefault="00A6605E" w:rsidP="004D7558">
            <w:pPr>
              <w:widowControl/>
              <w:jc w:val="center"/>
              <w:rPr>
                <w:rFonts w:eastAsia="Times New Roman" w:cs="Times New Roman"/>
                <w:sz w:val="28"/>
                <w:szCs w:val="28"/>
                <w:lang w:val="ru-RU" w:eastAsia="ru-RU" w:bidi="ar-SA"/>
              </w:rPr>
            </w:pP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8"/>
                <w:szCs w:val="28"/>
                <w:lang w:val="ru-RU" w:eastAsia="ru-RU" w:bidi="ar-SA"/>
              </w:rPr>
              <w:t>Приложение № 3</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8"/>
                <w:szCs w:val="28"/>
                <w:lang w:val="ru-RU" w:eastAsia="ru-RU" w:bidi="ar-SA"/>
              </w:rPr>
              <w:t>к Административному регламенту</w:t>
            </w:r>
          </w:p>
        </w:tc>
      </w:tr>
    </w:tbl>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lastRenderedPageBreak/>
        <w:t> </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w:t>
      </w:r>
    </w:p>
    <w:p w:rsidR="004D7558" w:rsidRPr="004D7558" w:rsidRDefault="004D7558" w:rsidP="004D7558">
      <w:pPr>
        <w:widowControl/>
        <w:jc w:val="right"/>
        <w:rPr>
          <w:rFonts w:eastAsia="Times New Roman" w:cs="Times New Roman"/>
          <w:lang w:val="ru-RU" w:eastAsia="ru-RU" w:bidi="ar-SA"/>
        </w:rPr>
      </w:pPr>
      <w:proofErr w:type="gramStart"/>
      <w:r w:rsidRPr="004D7558">
        <w:rPr>
          <w:rFonts w:eastAsia="Times New Roman" w:cs="Times New Roman"/>
          <w:sz w:val="20"/>
          <w:szCs w:val="20"/>
          <w:lang w:val="ru-RU" w:eastAsia="ru-RU" w:bidi="ar-SA"/>
        </w:rPr>
        <w:t xml:space="preserve">(Ф.И.О. (отчество при наличии) заявителя, адрес </w:t>
      </w:r>
      <w:proofErr w:type="gramEnd"/>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регистрации - для </w:t>
      </w:r>
      <w:r w:rsidRPr="004D7558">
        <w:rPr>
          <w:rFonts w:eastAsia="Times New Roman" w:cs="Times New Roman"/>
          <w:sz w:val="20"/>
          <w:lang w:val="ru-RU" w:eastAsia="ru-RU" w:bidi="ar-SA"/>
        </w:rPr>
        <w:t>граждан</w:t>
      </w:r>
      <w:r w:rsidRPr="004D7558">
        <w:rPr>
          <w:rFonts w:eastAsia="Times New Roman" w:cs="Times New Roman"/>
          <w:sz w:val="20"/>
          <w:szCs w:val="20"/>
          <w:lang w:val="ru-RU" w:eastAsia="ru-RU" w:bidi="ar-SA"/>
        </w:rPr>
        <w:t>)</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 xml:space="preserve">наименование заявителя, место нахождения - </w:t>
      </w:r>
    </w:p>
    <w:p w:rsidR="004D7558" w:rsidRPr="004D7558" w:rsidRDefault="004D7558" w:rsidP="004D7558">
      <w:pPr>
        <w:widowControl/>
        <w:jc w:val="right"/>
        <w:rPr>
          <w:rFonts w:eastAsia="Times New Roman" w:cs="Times New Roman"/>
          <w:lang w:val="ru-RU" w:eastAsia="ru-RU" w:bidi="ar-SA"/>
        </w:rPr>
      </w:pPr>
      <w:r w:rsidRPr="004D7558">
        <w:rPr>
          <w:rFonts w:eastAsia="Times New Roman" w:cs="Times New Roman"/>
          <w:sz w:val="20"/>
          <w:szCs w:val="20"/>
          <w:lang w:val="ru-RU" w:eastAsia="ru-RU" w:bidi="ar-SA"/>
        </w:rPr>
        <w:t>для юридических лиц)</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0"/>
          <w:szCs w:val="20"/>
          <w:lang w:val="ru-RU" w:eastAsia="ru-RU" w:bidi="ar-SA"/>
        </w:rPr>
        <w:t>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 xml:space="preserve">Отказ в приеме к </w:t>
      </w:r>
      <w:r w:rsidRPr="004D7558">
        <w:rPr>
          <w:rFonts w:eastAsia="Times New Roman" w:cs="Times New Roman"/>
          <w:b/>
          <w:bCs/>
          <w:sz w:val="27"/>
          <w:lang w:val="ru-RU" w:eastAsia="ru-RU" w:bidi="ar-SA"/>
        </w:rPr>
        <w:t>рассмотрению</w:t>
      </w:r>
      <w:r w:rsidRPr="004D7558">
        <w:rPr>
          <w:rFonts w:eastAsia="Times New Roman" w:cs="Times New Roman"/>
          <w:b/>
          <w:bCs/>
          <w:sz w:val="27"/>
          <w:szCs w:val="27"/>
          <w:lang w:val="ru-RU" w:eastAsia="ru-RU" w:bidi="ar-SA"/>
        </w:rPr>
        <w:t xml:space="preserve"> документов для предоставления муниципальной услуги «Выдача разрешения на использование земель </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b/>
          <w:bCs/>
          <w:sz w:val="27"/>
          <w:szCs w:val="27"/>
          <w:lang w:val="ru-RU" w:eastAsia="ru-RU" w:bidi="ar-SA"/>
        </w:rPr>
        <w:t>или земельных участков без предоставления земельных участков и установления сервитута»</w:t>
      </w:r>
    </w:p>
    <w:p w:rsidR="004D7558" w:rsidRPr="004D7558" w:rsidRDefault="004D7558" w:rsidP="004D7558">
      <w:pPr>
        <w:widowControl/>
        <w:ind w:firstLine="540"/>
        <w:jc w:val="both"/>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ind w:firstLine="709"/>
        <w:jc w:val="both"/>
        <w:rPr>
          <w:rFonts w:eastAsia="Times New Roman" w:cs="Times New Roman"/>
          <w:lang w:val="ru-RU" w:eastAsia="ru-RU" w:bidi="ar-SA"/>
        </w:rPr>
      </w:pPr>
      <w:r w:rsidRPr="004D7558">
        <w:rPr>
          <w:rFonts w:eastAsia="Times New Roman" w:cs="Times New Roman"/>
          <w:sz w:val="27"/>
          <w:szCs w:val="27"/>
          <w:lang w:val="ru-RU" w:eastAsia="ru-RU" w:bidi="ar-SA"/>
        </w:rPr>
        <w:t xml:space="preserve">Вам отказано в приеме к </w:t>
      </w:r>
      <w:r w:rsidRPr="004D7558">
        <w:rPr>
          <w:rFonts w:eastAsia="Times New Roman" w:cs="Times New Roman"/>
          <w:sz w:val="27"/>
          <w:lang w:val="ru-RU" w:eastAsia="ru-RU" w:bidi="ar-SA"/>
        </w:rPr>
        <w:t>рассмотрению</w:t>
      </w:r>
      <w:r w:rsidRPr="004D7558">
        <w:rPr>
          <w:rFonts w:eastAsia="Times New Roman" w:cs="Times New Roman"/>
          <w:sz w:val="27"/>
          <w:szCs w:val="27"/>
          <w:lang w:val="ru-RU" w:eastAsia="ru-RU" w:bidi="ar-SA"/>
        </w:rPr>
        <w:t xml:space="preserve"> документов, представленных Вами для получения муниципальной услуги </w:t>
      </w:r>
      <w:proofErr w:type="gramStart"/>
      <w:r w:rsidRPr="004D7558">
        <w:rPr>
          <w:rFonts w:eastAsia="Times New Roman" w:cs="Times New Roman"/>
          <w:sz w:val="27"/>
          <w:szCs w:val="27"/>
          <w:lang w:val="ru-RU" w:eastAsia="ru-RU" w:bidi="ar-SA"/>
        </w:rPr>
        <w:t>в</w:t>
      </w:r>
      <w:proofErr w:type="gramEnd"/>
      <w:r w:rsidRPr="004D7558">
        <w:rPr>
          <w:rFonts w:eastAsia="Times New Roman" w:cs="Times New Roman"/>
          <w:sz w:val="27"/>
          <w:szCs w:val="27"/>
          <w:lang w:val="ru-RU" w:eastAsia="ru-RU" w:bidi="ar-SA"/>
        </w:rPr>
        <w:t xml:space="preserve"> 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_____________________________________________________________________</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0"/>
          <w:szCs w:val="20"/>
          <w:lang w:val="ru-RU" w:eastAsia="ru-RU" w:bidi="ar-SA"/>
        </w:rPr>
        <w:t>(указать орган либо учреждение, в которое поданы документы)</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по следующим основаниям 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_____________________________________________________________________</w:t>
      </w:r>
    </w:p>
    <w:p w:rsidR="004D7558" w:rsidRPr="004D7558" w:rsidRDefault="004D7558" w:rsidP="004D7558">
      <w:pPr>
        <w:widowControl/>
        <w:jc w:val="center"/>
        <w:rPr>
          <w:rFonts w:eastAsia="Times New Roman" w:cs="Times New Roman"/>
          <w:lang w:val="ru-RU" w:eastAsia="ru-RU" w:bidi="ar-SA"/>
        </w:rPr>
      </w:pPr>
      <w:r w:rsidRPr="004D7558">
        <w:rPr>
          <w:rFonts w:eastAsia="Times New Roman" w:cs="Times New Roman"/>
          <w:sz w:val="20"/>
          <w:szCs w:val="20"/>
          <w:lang w:val="ru-RU" w:eastAsia="ru-RU" w:bidi="ar-SA"/>
        </w:rPr>
        <w:t xml:space="preserve">(указываются причины отказа в приеме к </w:t>
      </w:r>
      <w:r w:rsidRPr="004D7558">
        <w:rPr>
          <w:rFonts w:eastAsia="Times New Roman" w:cs="Times New Roman"/>
          <w:sz w:val="20"/>
          <w:lang w:val="ru-RU" w:eastAsia="ru-RU" w:bidi="ar-SA"/>
        </w:rPr>
        <w:t>рассмотрению</w:t>
      </w:r>
      <w:r w:rsidRPr="004D7558">
        <w:rPr>
          <w:rFonts w:eastAsia="Times New Roman" w:cs="Times New Roman"/>
          <w:sz w:val="20"/>
          <w:szCs w:val="20"/>
          <w:lang w:val="ru-RU" w:eastAsia="ru-RU" w:bidi="ar-SA"/>
        </w:rPr>
        <w:t xml:space="preserve"> документов со ссылкой на правовой акт)</w:t>
      </w:r>
    </w:p>
    <w:p w:rsidR="004D7558" w:rsidRPr="004D7558" w:rsidRDefault="004D7558" w:rsidP="004D7558">
      <w:pPr>
        <w:widowControl/>
        <w:ind w:firstLine="709"/>
        <w:jc w:val="both"/>
        <w:rPr>
          <w:rFonts w:eastAsia="Times New Roman" w:cs="Times New Roman"/>
          <w:lang w:val="ru-RU" w:eastAsia="ru-RU" w:bidi="ar-SA"/>
        </w:rPr>
      </w:pPr>
      <w:r w:rsidRPr="004D7558">
        <w:rPr>
          <w:rFonts w:eastAsia="Times New Roman" w:cs="Times New Roman"/>
          <w:sz w:val="27"/>
          <w:szCs w:val="27"/>
          <w:lang w:val="ru-RU" w:eastAsia="ru-RU" w:bidi="ar-SA"/>
        </w:rPr>
        <w:t>После устранения причин отказа Вы имеете право вновь обратиться за предоставлением муниципальной услуги.</w:t>
      </w:r>
    </w:p>
    <w:p w:rsidR="004D7558" w:rsidRPr="004D7558" w:rsidRDefault="004D7558" w:rsidP="004D7558">
      <w:pPr>
        <w:widowControl/>
        <w:ind w:firstLine="709"/>
        <w:jc w:val="both"/>
        <w:rPr>
          <w:rFonts w:eastAsia="Times New Roman" w:cs="Times New Roman"/>
          <w:lang w:val="ru-RU" w:eastAsia="ru-RU" w:bidi="ar-SA"/>
        </w:rPr>
      </w:pPr>
      <w:r w:rsidRPr="004D7558">
        <w:rPr>
          <w:rFonts w:eastAsia="Times New Roman" w:cs="Times New Roman"/>
          <w:sz w:val="27"/>
          <w:szCs w:val="27"/>
          <w:lang w:val="ru-RU" w:eastAsia="ru-RU" w:bidi="ar-SA"/>
        </w:rPr>
        <w:t xml:space="preserve">В соответствии с действующим законодательством Вы вправе обжаловать отказ в приеме к </w:t>
      </w:r>
      <w:r w:rsidRPr="004D7558">
        <w:rPr>
          <w:rFonts w:eastAsia="Times New Roman" w:cs="Times New Roman"/>
          <w:sz w:val="27"/>
          <w:lang w:val="ru-RU" w:eastAsia="ru-RU" w:bidi="ar-SA"/>
        </w:rPr>
        <w:t>рассмотрению</w:t>
      </w:r>
      <w:r w:rsidRPr="004D7558">
        <w:rPr>
          <w:rFonts w:eastAsia="Times New Roman" w:cs="Times New Roman"/>
          <w:sz w:val="27"/>
          <w:szCs w:val="27"/>
          <w:lang w:val="ru-RU" w:eastAsia="ru-RU" w:bidi="ar-SA"/>
        </w:rPr>
        <w:t xml:space="preserve"> документов в досудебном порядке путем обращения с жалобой </w:t>
      </w:r>
      <w:proofErr w:type="gramStart"/>
      <w:r w:rsidRPr="004D7558">
        <w:rPr>
          <w:rFonts w:eastAsia="Times New Roman" w:cs="Times New Roman"/>
          <w:sz w:val="27"/>
          <w:szCs w:val="27"/>
          <w:lang w:val="ru-RU" w:eastAsia="ru-RU" w:bidi="ar-SA"/>
        </w:rPr>
        <w:t>в</w:t>
      </w:r>
      <w:proofErr w:type="gramEnd"/>
      <w:r w:rsidRPr="004D7558">
        <w:rPr>
          <w:rFonts w:eastAsia="Times New Roman" w:cs="Times New Roman"/>
          <w:sz w:val="27"/>
          <w:szCs w:val="27"/>
          <w:lang w:val="ru-RU" w:eastAsia="ru-RU" w:bidi="ar-SA"/>
        </w:rPr>
        <w:t xml:space="preserve"> ________________________________________________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____________________________________________________________________,</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а также обратиться за защитой своих законных прав и интересов в судебные органы.</w:t>
      </w:r>
    </w:p>
    <w:p w:rsidR="004D7558" w:rsidRPr="004D7558" w:rsidRDefault="004D7558" w:rsidP="004D7558">
      <w:pPr>
        <w:widowControl/>
        <w:ind w:firstLine="709"/>
        <w:jc w:val="both"/>
        <w:rPr>
          <w:rFonts w:eastAsia="Times New Roman" w:cs="Times New Roman"/>
          <w:lang w:val="ru-RU" w:eastAsia="ru-RU" w:bidi="ar-SA"/>
        </w:rPr>
      </w:pPr>
      <w:r w:rsidRPr="004D7558">
        <w:rPr>
          <w:rFonts w:eastAsia="Times New Roman" w:cs="Times New Roman"/>
          <w:sz w:val="27"/>
          <w:szCs w:val="27"/>
          <w:lang w:val="ru-RU" w:eastAsia="ru-RU" w:bidi="ar-SA"/>
        </w:rPr>
        <w:t> </w:t>
      </w:r>
    </w:p>
    <w:p w:rsidR="004D7558" w:rsidRPr="004D7558" w:rsidRDefault="004D7558" w:rsidP="004D7558">
      <w:pPr>
        <w:widowControl/>
        <w:jc w:val="both"/>
        <w:rPr>
          <w:rFonts w:eastAsia="Times New Roman" w:cs="Times New Roman"/>
          <w:lang w:val="ru-RU" w:eastAsia="ru-RU" w:bidi="ar-SA"/>
        </w:rPr>
      </w:pPr>
      <w:r w:rsidRPr="004D7558">
        <w:rPr>
          <w:rFonts w:eastAsia="Times New Roman" w:cs="Times New Roman"/>
          <w:sz w:val="27"/>
          <w:szCs w:val="27"/>
          <w:lang w:val="ru-RU" w:eastAsia="ru-RU" w:bidi="ar-SA"/>
        </w:rPr>
        <w:t>____________________________________________ ________________________</w:t>
      </w:r>
    </w:p>
    <w:p w:rsidR="004D7558" w:rsidRPr="004D7558" w:rsidRDefault="004D7558" w:rsidP="004D7558">
      <w:pPr>
        <w:widowControl/>
        <w:ind w:firstLine="540"/>
        <w:jc w:val="both"/>
        <w:rPr>
          <w:rFonts w:eastAsia="Times New Roman" w:cs="Times New Roman"/>
          <w:lang w:val="ru-RU" w:eastAsia="ru-RU" w:bidi="ar-SA"/>
        </w:rPr>
      </w:pPr>
      <w:proofErr w:type="gramStart"/>
      <w:r w:rsidRPr="004D7558">
        <w:rPr>
          <w:rFonts w:eastAsia="Times New Roman" w:cs="Times New Roman"/>
          <w:sz w:val="20"/>
          <w:szCs w:val="20"/>
          <w:lang w:val="ru-RU" w:eastAsia="ru-RU" w:bidi="ar-SA"/>
        </w:rPr>
        <w:t>(Ф.И.О. (отчество при наличии), должность сотрудника,                                      (подпись)</w:t>
      </w:r>
      <w:proofErr w:type="gramEnd"/>
    </w:p>
    <w:p w:rsidR="004D7558" w:rsidRPr="004D7558" w:rsidRDefault="004D7558" w:rsidP="004D7558">
      <w:pPr>
        <w:widowControl/>
        <w:ind w:firstLine="540"/>
        <w:jc w:val="both"/>
        <w:rPr>
          <w:rFonts w:eastAsia="Times New Roman" w:cs="Times New Roman"/>
          <w:lang w:val="ru-RU" w:eastAsia="ru-RU" w:bidi="ar-SA"/>
        </w:rPr>
      </w:pPr>
      <w:proofErr w:type="gramStart"/>
      <w:r w:rsidRPr="004D7558">
        <w:rPr>
          <w:rFonts w:eastAsia="Times New Roman" w:cs="Times New Roman"/>
          <w:sz w:val="20"/>
          <w:szCs w:val="20"/>
          <w:lang w:val="ru-RU" w:eastAsia="ru-RU" w:bidi="ar-SA"/>
        </w:rPr>
        <w:t>осуществляющего</w:t>
      </w:r>
      <w:proofErr w:type="gramEnd"/>
      <w:r w:rsidRPr="004D7558">
        <w:rPr>
          <w:rFonts w:eastAsia="Times New Roman" w:cs="Times New Roman"/>
          <w:sz w:val="20"/>
          <w:szCs w:val="20"/>
          <w:lang w:val="ru-RU" w:eastAsia="ru-RU" w:bidi="ar-SA"/>
        </w:rPr>
        <w:t xml:space="preserve"> прием документов)</w:t>
      </w:r>
    </w:p>
    <w:p w:rsidR="00DD0707" w:rsidRPr="004F4FD3" w:rsidRDefault="00DD0707" w:rsidP="004D7558">
      <w:pPr>
        <w:pStyle w:val="a5"/>
        <w:widowControl/>
        <w:spacing w:after="0"/>
        <w:jc w:val="right"/>
        <w:rPr>
          <w:rFonts w:cs="Times New Roman"/>
          <w:lang w:val="ru-RU"/>
        </w:rPr>
      </w:pPr>
    </w:p>
    <w:sectPr w:rsidR="00DD0707" w:rsidRPr="004F4FD3" w:rsidSect="007B2710">
      <w:footerReference w:type="default" r:id="rId22"/>
      <w:pgSz w:w="11906" w:h="16838"/>
      <w:pgMar w:top="1134" w:right="850" w:bottom="1134" w:left="1701" w:header="0" w:footer="227" w:gutter="0"/>
      <w:cols w:space="720"/>
      <w:formProt w:val="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29" w:rsidRDefault="004A6329" w:rsidP="00BF4380">
      <w:r>
        <w:separator/>
      </w:r>
    </w:p>
  </w:endnote>
  <w:endnote w:type="continuationSeparator" w:id="0">
    <w:p w:rsidR="004A6329" w:rsidRDefault="004A6329" w:rsidP="00BF4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096"/>
      <w:docPartObj>
        <w:docPartGallery w:val="Page Numbers (Bottom of Page)"/>
        <w:docPartUnique/>
      </w:docPartObj>
    </w:sdtPr>
    <w:sdtContent>
      <w:p w:rsidR="00D15C12" w:rsidRDefault="00E05D50">
        <w:pPr>
          <w:pStyle w:val="af7"/>
          <w:jc w:val="center"/>
        </w:pPr>
        <w:r>
          <w:fldChar w:fldCharType="begin"/>
        </w:r>
        <w:r w:rsidR="00D15C12">
          <w:instrText xml:space="preserve"> PAGE   \* MERGEFORMAT </w:instrText>
        </w:r>
        <w:r>
          <w:fldChar w:fldCharType="separate"/>
        </w:r>
        <w:r w:rsidR="00D24DB2">
          <w:rPr>
            <w:noProof/>
          </w:rPr>
          <w:t>32</w:t>
        </w:r>
        <w:r>
          <w:rPr>
            <w:noProof/>
          </w:rPr>
          <w:fldChar w:fldCharType="end"/>
        </w:r>
      </w:p>
    </w:sdtContent>
  </w:sdt>
  <w:p w:rsidR="00D15C12" w:rsidRDefault="00D15C1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29" w:rsidRDefault="004A6329" w:rsidP="00BF4380">
      <w:r>
        <w:separator/>
      </w:r>
    </w:p>
  </w:footnote>
  <w:footnote w:type="continuationSeparator" w:id="0">
    <w:p w:rsidR="004A6329" w:rsidRDefault="004A6329" w:rsidP="00BF4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5EE12CF1"/>
    <w:multiLevelType w:val="hybridMultilevel"/>
    <w:tmpl w:val="AFD4DA58"/>
    <w:lvl w:ilvl="0" w:tplc="F3769708">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6"/>
  <w:drawingGridHorizontalSpacing w:val="108"/>
  <w:displayHorizontalDrawingGridEvery w:val="2"/>
  <w:characterSpacingControl w:val="doNotCompress"/>
  <w:footnotePr>
    <w:footnote w:id="-1"/>
    <w:footnote w:id="0"/>
  </w:footnotePr>
  <w:endnotePr>
    <w:endnote w:id="-1"/>
    <w:endnote w:id="0"/>
  </w:endnotePr>
  <w:compat/>
  <w:rsids>
    <w:rsidRoot w:val="00DD0707"/>
    <w:rsid w:val="000029E5"/>
    <w:rsid w:val="00006D4D"/>
    <w:rsid w:val="00007B67"/>
    <w:rsid w:val="00013A86"/>
    <w:rsid w:val="0006181C"/>
    <w:rsid w:val="00070B8A"/>
    <w:rsid w:val="000A19AD"/>
    <w:rsid w:val="000B2571"/>
    <w:rsid w:val="00107BBB"/>
    <w:rsid w:val="001C2B20"/>
    <w:rsid w:val="00221D33"/>
    <w:rsid w:val="002838F0"/>
    <w:rsid w:val="002D7F1F"/>
    <w:rsid w:val="003024EA"/>
    <w:rsid w:val="00305E7F"/>
    <w:rsid w:val="00315A9A"/>
    <w:rsid w:val="00323A2A"/>
    <w:rsid w:val="00324D98"/>
    <w:rsid w:val="00356B9F"/>
    <w:rsid w:val="00360ACC"/>
    <w:rsid w:val="00367F42"/>
    <w:rsid w:val="00380329"/>
    <w:rsid w:val="00384F03"/>
    <w:rsid w:val="0039703C"/>
    <w:rsid w:val="003B0287"/>
    <w:rsid w:val="003B2C96"/>
    <w:rsid w:val="003D0A59"/>
    <w:rsid w:val="00441BA0"/>
    <w:rsid w:val="004739E3"/>
    <w:rsid w:val="004949A6"/>
    <w:rsid w:val="004A6329"/>
    <w:rsid w:val="004C4F73"/>
    <w:rsid w:val="004D7558"/>
    <w:rsid w:val="004F4FD3"/>
    <w:rsid w:val="0050016F"/>
    <w:rsid w:val="00541FB9"/>
    <w:rsid w:val="00554052"/>
    <w:rsid w:val="005616D9"/>
    <w:rsid w:val="005B15C1"/>
    <w:rsid w:val="00614C07"/>
    <w:rsid w:val="0067367C"/>
    <w:rsid w:val="006F36E0"/>
    <w:rsid w:val="00700409"/>
    <w:rsid w:val="0072251F"/>
    <w:rsid w:val="00741A2E"/>
    <w:rsid w:val="00757CD3"/>
    <w:rsid w:val="007B2710"/>
    <w:rsid w:val="007B6F30"/>
    <w:rsid w:val="007E5911"/>
    <w:rsid w:val="00801F3C"/>
    <w:rsid w:val="0080372A"/>
    <w:rsid w:val="00823738"/>
    <w:rsid w:val="008451FC"/>
    <w:rsid w:val="008A3AC5"/>
    <w:rsid w:val="008D4248"/>
    <w:rsid w:val="008F09AA"/>
    <w:rsid w:val="00905EF3"/>
    <w:rsid w:val="00943687"/>
    <w:rsid w:val="00944977"/>
    <w:rsid w:val="009A610C"/>
    <w:rsid w:val="009B6E84"/>
    <w:rsid w:val="009D241A"/>
    <w:rsid w:val="00A6605E"/>
    <w:rsid w:val="00A70A35"/>
    <w:rsid w:val="00AB7561"/>
    <w:rsid w:val="00AC4FC6"/>
    <w:rsid w:val="00AF598F"/>
    <w:rsid w:val="00B0778E"/>
    <w:rsid w:val="00B12257"/>
    <w:rsid w:val="00B23DC4"/>
    <w:rsid w:val="00B277C8"/>
    <w:rsid w:val="00B6397D"/>
    <w:rsid w:val="00B93A96"/>
    <w:rsid w:val="00BB2C73"/>
    <w:rsid w:val="00BC33B9"/>
    <w:rsid w:val="00BD30E0"/>
    <w:rsid w:val="00BD53C6"/>
    <w:rsid w:val="00BF4380"/>
    <w:rsid w:val="00C173E2"/>
    <w:rsid w:val="00C42595"/>
    <w:rsid w:val="00C46807"/>
    <w:rsid w:val="00C61AC4"/>
    <w:rsid w:val="00C6753E"/>
    <w:rsid w:val="00C94F25"/>
    <w:rsid w:val="00CB6DA1"/>
    <w:rsid w:val="00D1190A"/>
    <w:rsid w:val="00D15C12"/>
    <w:rsid w:val="00D24DB2"/>
    <w:rsid w:val="00D53AD1"/>
    <w:rsid w:val="00D6145B"/>
    <w:rsid w:val="00D63757"/>
    <w:rsid w:val="00D66D57"/>
    <w:rsid w:val="00D736AA"/>
    <w:rsid w:val="00D74B5E"/>
    <w:rsid w:val="00D82265"/>
    <w:rsid w:val="00DD0707"/>
    <w:rsid w:val="00DD2E03"/>
    <w:rsid w:val="00E05D50"/>
    <w:rsid w:val="00E20544"/>
    <w:rsid w:val="00E4545A"/>
    <w:rsid w:val="00E56569"/>
    <w:rsid w:val="00E964DF"/>
    <w:rsid w:val="00EA3235"/>
    <w:rsid w:val="00EC4E9F"/>
    <w:rsid w:val="00ED27C8"/>
    <w:rsid w:val="00EF0E6A"/>
    <w:rsid w:val="00F0102F"/>
    <w:rsid w:val="00F4094D"/>
    <w:rsid w:val="00F665AE"/>
    <w:rsid w:val="00F83F3E"/>
    <w:rsid w:val="00FA4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rules v:ext="edit">
        <o:r id="V:Rule4" type="connector" idref="#_x0000_s1062"/>
        <o:r id="V:Rule5" type="connector" idref="#_x0000_s1064"/>
        <o:r id="V:Rule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98"/>
    <w:pPr>
      <w:widowControl w:val="0"/>
    </w:pPr>
  </w:style>
  <w:style w:type="paragraph" w:styleId="1">
    <w:name w:val="heading 1"/>
    <w:basedOn w:val="a0"/>
    <w:link w:val="10"/>
    <w:qFormat/>
    <w:rsid w:val="00324D98"/>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324D98"/>
    <w:rPr>
      <w:color w:val="000080"/>
      <w:u w:val="single"/>
    </w:rPr>
  </w:style>
  <w:style w:type="character" w:customStyle="1" w:styleId="2">
    <w:name w:val="Основной шрифт абзаца2"/>
    <w:qFormat/>
    <w:rsid w:val="00324D98"/>
  </w:style>
  <w:style w:type="character" w:customStyle="1" w:styleId="a4">
    <w:name w:val="Посещённая гиперссылка"/>
    <w:basedOn w:val="2"/>
    <w:rsid w:val="00324D98"/>
    <w:rPr>
      <w:color w:val="800080"/>
      <w:u w:val="single"/>
    </w:rPr>
  </w:style>
  <w:style w:type="character" w:customStyle="1" w:styleId="FontStyle21">
    <w:name w:val="Font Style21"/>
    <w:qFormat/>
    <w:rsid w:val="00324D98"/>
    <w:rPr>
      <w:rFonts w:ascii="Times New Roman" w:hAnsi="Times New Roman" w:cs="Times New Roman"/>
      <w:sz w:val="24"/>
      <w:szCs w:val="24"/>
    </w:rPr>
  </w:style>
  <w:style w:type="paragraph" w:styleId="a0">
    <w:name w:val="Title"/>
    <w:basedOn w:val="a"/>
    <w:next w:val="a5"/>
    <w:qFormat/>
    <w:rsid w:val="00324D98"/>
    <w:pPr>
      <w:keepNext/>
      <w:spacing w:before="240" w:after="120"/>
    </w:pPr>
    <w:rPr>
      <w:rFonts w:ascii="Arial" w:hAnsi="Arial"/>
      <w:sz w:val="28"/>
      <w:szCs w:val="28"/>
    </w:rPr>
  </w:style>
  <w:style w:type="paragraph" w:styleId="a5">
    <w:name w:val="Body Text"/>
    <w:basedOn w:val="a"/>
    <w:rsid w:val="00324D98"/>
    <w:pPr>
      <w:spacing w:after="120"/>
    </w:pPr>
  </w:style>
  <w:style w:type="paragraph" w:styleId="a6">
    <w:name w:val="List"/>
    <w:basedOn w:val="a5"/>
    <w:rsid w:val="00324D98"/>
  </w:style>
  <w:style w:type="paragraph" w:styleId="a7">
    <w:name w:val="caption"/>
    <w:basedOn w:val="a"/>
    <w:qFormat/>
    <w:rsid w:val="00324D98"/>
    <w:pPr>
      <w:suppressLineNumbers/>
      <w:spacing w:before="120" w:after="120"/>
    </w:pPr>
    <w:rPr>
      <w:i/>
      <w:iCs/>
    </w:rPr>
  </w:style>
  <w:style w:type="paragraph" w:styleId="a8">
    <w:name w:val="index heading"/>
    <w:basedOn w:val="a"/>
    <w:qFormat/>
    <w:rsid w:val="00324D98"/>
    <w:pPr>
      <w:suppressLineNumbers/>
    </w:pPr>
  </w:style>
  <w:style w:type="paragraph" w:customStyle="1" w:styleId="ConsPlusNormal">
    <w:name w:val="ConsPlusNormal"/>
    <w:qFormat/>
    <w:rsid w:val="00324D98"/>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rsid w:val="00324D98"/>
    <w:pPr>
      <w:spacing w:line="324" w:lineRule="atLeast"/>
      <w:ind w:firstLine="710"/>
      <w:jc w:val="both"/>
    </w:pPr>
  </w:style>
  <w:style w:type="paragraph" w:customStyle="1" w:styleId="ConsPlusNormal0">
    <w:name w:val="ConsPlusNormal"/>
    <w:link w:val="ConsPlusNormal1"/>
    <w:qFormat/>
    <w:rsid w:val="00324D98"/>
    <w:pPr>
      <w:suppressAutoHyphens/>
    </w:pPr>
    <w:rPr>
      <w:rFonts w:ascii="Arial" w:eastAsia="Arial" w:hAnsi="Arial" w:cs="Courier New"/>
      <w:color w:val="00000A"/>
      <w:sz w:val="20"/>
      <w:lang w:val="ru-RU" w:eastAsia="zh-CN" w:bidi="hi-IN"/>
    </w:rPr>
  </w:style>
  <w:style w:type="paragraph" w:customStyle="1" w:styleId="Style4">
    <w:name w:val="Style4"/>
    <w:basedOn w:val="a"/>
    <w:qFormat/>
    <w:rsid w:val="00324D98"/>
    <w:pPr>
      <w:spacing w:after="120" w:line="480" w:lineRule="atLeast"/>
      <w:ind w:firstLine="763"/>
      <w:jc w:val="both"/>
    </w:pPr>
    <w:rPr>
      <w:rFonts w:ascii="Calibri" w:hAnsi="Calibri"/>
    </w:rPr>
  </w:style>
  <w:style w:type="paragraph" w:customStyle="1" w:styleId="a9">
    <w:name w:val="Таблицы (моноширинный)"/>
    <w:basedOn w:val="a"/>
    <w:qFormat/>
    <w:rsid w:val="00324D98"/>
    <w:pPr>
      <w:jc w:val="both"/>
    </w:pPr>
    <w:rPr>
      <w:rFonts w:ascii="Courier New" w:hAnsi="Courier New" w:cs="Courier New"/>
      <w:sz w:val="22"/>
      <w:szCs w:val="22"/>
    </w:rPr>
  </w:style>
  <w:style w:type="paragraph" w:customStyle="1" w:styleId="aa">
    <w:name w:val="Содержимое таблицы"/>
    <w:basedOn w:val="a"/>
    <w:qFormat/>
    <w:rsid w:val="00324D98"/>
  </w:style>
  <w:style w:type="paragraph" w:customStyle="1" w:styleId="ConsPlusNonformat">
    <w:name w:val="ConsPlusNonformat"/>
    <w:qFormat/>
    <w:rsid w:val="00324D98"/>
    <w:pPr>
      <w:widowControl w:val="0"/>
    </w:pPr>
    <w:rPr>
      <w:rFonts w:ascii="Courier New" w:eastAsia="Times New Roman" w:hAnsi="Courier New" w:cs="Courier New"/>
      <w:color w:val="00000A"/>
      <w:sz w:val="20"/>
      <w:szCs w:val="20"/>
    </w:rPr>
  </w:style>
  <w:style w:type="paragraph" w:customStyle="1" w:styleId="ConsPlusNonformat0">
    <w:name w:val="ConsPlusNonformat"/>
    <w:qFormat/>
    <w:rsid w:val="00324D98"/>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rsid w:val="00324D98"/>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 w:type="paragraph" w:styleId="af5">
    <w:name w:val="header"/>
    <w:basedOn w:val="a"/>
    <w:link w:val="af6"/>
    <w:uiPriority w:val="99"/>
    <w:semiHidden/>
    <w:unhideWhenUsed/>
    <w:rsid w:val="00BF4380"/>
    <w:pPr>
      <w:tabs>
        <w:tab w:val="center" w:pos="4677"/>
        <w:tab w:val="right" w:pos="9355"/>
      </w:tabs>
    </w:pPr>
  </w:style>
  <w:style w:type="character" w:customStyle="1" w:styleId="af6">
    <w:name w:val="Верхний колонтитул Знак"/>
    <w:basedOn w:val="a1"/>
    <w:link w:val="af5"/>
    <w:uiPriority w:val="99"/>
    <w:semiHidden/>
    <w:rsid w:val="00BF4380"/>
  </w:style>
  <w:style w:type="paragraph" w:styleId="af7">
    <w:name w:val="footer"/>
    <w:basedOn w:val="a"/>
    <w:link w:val="af8"/>
    <w:uiPriority w:val="99"/>
    <w:unhideWhenUsed/>
    <w:rsid w:val="00BF4380"/>
    <w:pPr>
      <w:tabs>
        <w:tab w:val="center" w:pos="4677"/>
        <w:tab w:val="right" w:pos="9355"/>
      </w:tabs>
    </w:pPr>
  </w:style>
  <w:style w:type="character" w:customStyle="1" w:styleId="af8">
    <w:name w:val="Нижний колонтитул Знак"/>
    <w:basedOn w:val="a1"/>
    <w:link w:val="af7"/>
    <w:uiPriority w:val="99"/>
    <w:rsid w:val="00BF4380"/>
  </w:style>
  <w:style w:type="character" w:customStyle="1" w:styleId="bookmark">
    <w:name w:val="bookmark"/>
    <w:basedOn w:val="a1"/>
    <w:rsid w:val="0050016F"/>
  </w:style>
  <w:style w:type="paragraph" w:customStyle="1" w:styleId="consplusnormal00">
    <w:name w:val="consplusnormal0"/>
    <w:basedOn w:val="a"/>
    <w:rsid w:val="0050016F"/>
    <w:pPr>
      <w:widowControl/>
      <w:spacing w:before="100" w:beforeAutospacing="1" w:after="100" w:afterAutospacing="1"/>
    </w:pPr>
    <w:rPr>
      <w:rFonts w:eastAsia="Times New Roman" w:cs="Times New Roman"/>
      <w:lang w:val="ru-RU" w:eastAsia="ru-RU" w:bidi="ar-SA"/>
    </w:rPr>
  </w:style>
  <w:style w:type="character" w:customStyle="1" w:styleId="-0">
    <w:name w:val="-"/>
    <w:basedOn w:val="a1"/>
    <w:rsid w:val="00ED27C8"/>
  </w:style>
  <w:style w:type="paragraph" w:customStyle="1" w:styleId="12">
    <w:name w:val="12"/>
    <w:basedOn w:val="a"/>
    <w:rsid w:val="001C2B20"/>
    <w:pPr>
      <w:widowControl/>
      <w:spacing w:before="100" w:beforeAutospacing="1" w:after="100" w:afterAutospacing="1"/>
    </w:pPr>
    <w:rPr>
      <w:rFonts w:eastAsia="Times New Roman"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link w:val="10"/>
    <w:qFormat/>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2">
    <w:name w:val="Основной шрифт абзаца2"/>
    <w:qFormat/>
  </w:style>
  <w:style w:type="character" w:customStyle="1" w:styleId="a4">
    <w:name w:val="Посещённая гиперссылка"/>
    <w:basedOn w:val="2"/>
    <w:rPr>
      <w:color w:val="800080"/>
      <w:u w:val="single"/>
    </w:rPr>
  </w:style>
  <w:style w:type="character" w:customStyle="1" w:styleId="FontStyle21">
    <w:name w:val="Font Style21"/>
    <w:qFormat/>
    <w:rPr>
      <w:rFonts w:ascii="Times New Roman" w:hAnsi="Times New Roman" w:cs="Times New Roman"/>
      <w:sz w:val="24"/>
      <w:szCs w:val="24"/>
    </w:rPr>
  </w:style>
  <w:style w:type="paragraph" w:styleId="a0">
    <w:name w:val="Title"/>
    <w:basedOn w:val="a"/>
    <w:next w:val="a5"/>
    <w:qFormat/>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pPr>
      <w:spacing w:line="324" w:lineRule="atLeast"/>
      <w:ind w:firstLine="710"/>
      <w:jc w:val="both"/>
    </w:pPr>
  </w:style>
  <w:style w:type="paragraph" w:customStyle="1" w:styleId="ConsPlusNormal0">
    <w:name w:val="ConsPlusNormal"/>
    <w:link w:val="ConsPlusNormal1"/>
    <w:qFormat/>
    <w:pPr>
      <w:suppressAutoHyphens/>
    </w:pPr>
    <w:rPr>
      <w:rFonts w:ascii="Arial" w:eastAsia="Arial" w:hAnsi="Arial" w:cs="Courier New"/>
      <w:color w:val="00000A"/>
      <w:sz w:val="20"/>
      <w:lang w:val="ru-RU" w:eastAsia="zh-CN" w:bidi="hi-IN"/>
    </w:rPr>
  </w:style>
  <w:style w:type="paragraph" w:customStyle="1" w:styleId="Style4">
    <w:name w:val="Style4"/>
    <w:basedOn w:val="a"/>
    <w:qFormat/>
    <w:pPr>
      <w:spacing w:after="120" w:line="480" w:lineRule="atLeast"/>
      <w:ind w:firstLine="763"/>
      <w:jc w:val="both"/>
    </w:pPr>
    <w:rPr>
      <w:rFonts w:ascii="Calibri" w:hAnsi="Calibri"/>
    </w:rPr>
  </w:style>
  <w:style w:type="paragraph" w:customStyle="1" w:styleId="a9">
    <w:name w:val="Таблицы (моноширинный)"/>
    <w:basedOn w:val="a"/>
    <w:qFormat/>
    <w:pPr>
      <w:jc w:val="both"/>
    </w:pPr>
    <w:rPr>
      <w:rFonts w:ascii="Courier New" w:hAnsi="Courier New" w:cs="Courier New"/>
      <w:sz w:val="22"/>
      <w:szCs w:val="22"/>
    </w:rPr>
  </w:style>
  <w:style w:type="paragraph" w:customStyle="1" w:styleId="aa">
    <w:name w:val="Содержимое таблицы"/>
    <w:basedOn w:val="a"/>
    <w:qFormat/>
  </w:style>
  <w:style w:type="paragraph" w:customStyle="1" w:styleId="ConsPlusNonformat">
    <w:name w:val="ConsPlusNonformat"/>
    <w:qFormat/>
    <w:pPr>
      <w:widowControl w:val="0"/>
    </w:pPr>
    <w:rPr>
      <w:rFonts w:ascii="Courier New" w:eastAsia="Times New Roman" w:hAnsi="Courier New" w:cs="Courier New"/>
      <w:color w:val="00000A"/>
      <w:sz w:val="20"/>
      <w:szCs w:val="20"/>
    </w:rPr>
  </w:style>
  <w:style w:type="paragraph" w:customStyle="1" w:styleId="ConsPlusNonformat0">
    <w:name w:val="ConsPlusNonformat"/>
    <w:qFormat/>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39550290">
      <w:bodyDiv w:val="1"/>
      <w:marLeft w:val="0"/>
      <w:marRight w:val="0"/>
      <w:marTop w:val="0"/>
      <w:marBottom w:val="0"/>
      <w:divBdr>
        <w:top w:val="none" w:sz="0" w:space="0" w:color="auto"/>
        <w:left w:val="none" w:sz="0" w:space="0" w:color="auto"/>
        <w:bottom w:val="none" w:sz="0" w:space="0" w:color="auto"/>
        <w:right w:val="none" w:sz="0" w:space="0" w:color="auto"/>
      </w:divBdr>
    </w:div>
    <w:div w:id="69474402">
      <w:bodyDiv w:val="1"/>
      <w:marLeft w:val="0"/>
      <w:marRight w:val="0"/>
      <w:marTop w:val="0"/>
      <w:marBottom w:val="0"/>
      <w:divBdr>
        <w:top w:val="none" w:sz="0" w:space="0" w:color="auto"/>
        <w:left w:val="none" w:sz="0" w:space="0" w:color="auto"/>
        <w:bottom w:val="none" w:sz="0" w:space="0" w:color="auto"/>
        <w:right w:val="none" w:sz="0" w:space="0" w:color="auto"/>
      </w:divBdr>
    </w:div>
    <w:div w:id="186525597">
      <w:bodyDiv w:val="1"/>
      <w:marLeft w:val="0"/>
      <w:marRight w:val="0"/>
      <w:marTop w:val="0"/>
      <w:marBottom w:val="0"/>
      <w:divBdr>
        <w:top w:val="none" w:sz="0" w:space="0" w:color="auto"/>
        <w:left w:val="none" w:sz="0" w:space="0" w:color="auto"/>
        <w:bottom w:val="none" w:sz="0" w:space="0" w:color="auto"/>
        <w:right w:val="none" w:sz="0" w:space="0" w:color="auto"/>
      </w:divBdr>
    </w:div>
    <w:div w:id="198517229">
      <w:bodyDiv w:val="1"/>
      <w:marLeft w:val="0"/>
      <w:marRight w:val="0"/>
      <w:marTop w:val="0"/>
      <w:marBottom w:val="0"/>
      <w:divBdr>
        <w:top w:val="none" w:sz="0" w:space="0" w:color="auto"/>
        <w:left w:val="none" w:sz="0" w:space="0" w:color="auto"/>
        <w:bottom w:val="none" w:sz="0" w:space="0" w:color="auto"/>
        <w:right w:val="none" w:sz="0" w:space="0" w:color="auto"/>
      </w:divBdr>
    </w:div>
    <w:div w:id="199905585">
      <w:bodyDiv w:val="1"/>
      <w:marLeft w:val="0"/>
      <w:marRight w:val="0"/>
      <w:marTop w:val="0"/>
      <w:marBottom w:val="0"/>
      <w:divBdr>
        <w:top w:val="none" w:sz="0" w:space="0" w:color="auto"/>
        <w:left w:val="none" w:sz="0" w:space="0" w:color="auto"/>
        <w:bottom w:val="none" w:sz="0" w:space="0" w:color="auto"/>
        <w:right w:val="none" w:sz="0" w:space="0" w:color="auto"/>
      </w:divBdr>
    </w:div>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287199138">
      <w:bodyDiv w:val="1"/>
      <w:marLeft w:val="0"/>
      <w:marRight w:val="0"/>
      <w:marTop w:val="0"/>
      <w:marBottom w:val="0"/>
      <w:divBdr>
        <w:top w:val="none" w:sz="0" w:space="0" w:color="auto"/>
        <w:left w:val="none" w:sz="0" w:space="0" w:color="auto"/>
        <w:bottom w:val="none" w:sz="0" w:space="0" w:color="auto"/>
        <w:right w:val="none" w:sz="0" w:space="0" w:color="auto"/>
      </w:divBdr>
    </w:div>
    <w:div w:id="465783791">
      <w:bodyDiv w:val="1"/>
      <w:marLeft w:val="0"/>
      <w:marRight w:val="0"/>
      <w:marTop w:val="0"/>
      <w:marBottom w:val="0"/>
      <w:divBdr>
        <w:top w:val="none" w:sz="0" w:space="0" w:color="auto"/>
        <w:left w:val="none" w:sz="0" w:space="0" w:color="auto"/>
        <w:bottom w:val="none" w:sz="0" w:space="0" w:color="auto"/>
        <w:right w:val="none" w:sz="0" w:space="0" w:color="auto"/>
      </w:divBdr>
    </w:div>
    <w:div w:id="659888972">
      <w:bodyDiv w:val="1"/>
      <w:marLeft w:val="0"/>
      <w:marRight w:val="0"/>
      <w:marTop w:val="0"/>
      <w:marBottom w:val="0"/>
      <w:divBdr>
        <w:top w:val="none" w:sz="0" w:space="0" w:color="auto"/>
        <w:left w:val="none" w:sz="0" w:space="0" w:color="auto"/>
        <w:bottom w:val="none" w:sz="0" w:space="0" w:color="auto"/>
        <w:right w:val="none" w:sz="0" w:space="0" w:color="auto"/>
      </w:divBdr>
    </w:div>
    <w:div w:id="747269120">
      <w:bodyDiv w:val="1"/>
      <w:marLeft w:val="0"/>
      <w:marRight w:val="0"/>
      <w:marTop w:val="0"/>
      <w:marBottom w:val="0"/>
      <w:divBdr>
        <w:top w:val="none" w:sz="0" w:space="0" w:color="auto"/>
        <w:left w:val="none" w:sz="0" w:space="0" w:color="auto"/>
        <w:bottom w:val="none" w:sz="0" w:space="0" w:color="auto"/>
        <w:right w:val="none" w:sz="0" w:space="0" w:color="auto"/>
      </w:divBdr>
    </w:div>
    <w:div w:id="777875584">
      <w:bodyDiv w:val="1"/>
      <w:marLeft w:val="0"/>
      <w:marRight w:val="0"/>
      <w:marTop w:val="0"/>
      <w:marBottom w:val="0"/>
      <w:divBdr>
        <w:top w:val="none" w:sz="0" w:space="0" w:color="auto"/>
        <w:left w:val="none" w:sz="0" w:space="0" w:color="auto"/>
        <w:bottom w:val="none" w:sz="0" w:space="0" w:color="auto"/>
        <w:right w:val="none" w:sz="0" w:space="0" w:color="auto"/>
      </w:divBdr>
    </w:div>
    <w:div w:id="795875344">
      <w:bodyDiv w:val="1"/>
      <w:marLeft w:val="0"/>
      <w:marRight w:val="0"/>
      <w:marTop w:val="0"/>
      <w:marBottom w:val="0"/>
      <w:divBdr>
        <w:top w:val="none" w:sz="0" w:space="0" w:color="auto"/>
        <w:left w:val="none" w:sz="0" w:space="0" w:color="auto"/>
        <w:bottom w:val="none" w:sz="0" w:space="0" w:color="auto"/>
        <w:right w:val="none" w:sz="0" w:space="0" w:color="auto"/>
      </w:divBdr>
    </w:div>
    <w:div w:id="888230076">
      <w:bodyDiv w:val="1"/>
      <w:marLeft w:val="0"/>
      <w:marRight w:val="0"/>
      <w:marTop w:val="0"/>
      <w:marBottom w:val="0"/>
      <w:divBdr>
        <w:top w:val="none" w:sz="0" w:space="0" w:color="auto"/>
        <w:left w:val="none" w:sz="0" w:space="0" w:color="auto"/>
        <w:bottom w:val="none" w:sz="0" w:space="0" w:color="auto"/>
        <w:right w:val="none" w:sz="0" w:space="0" w:color="auto"/>
      </w:divBdr>
    </w:div>
    <w:div w:id="950211640">
      <w:bodyDiv w:val="1"/>
      <w:marLeft w:val="0"/>
      <w:marRight w:val="0"/>
      <w:marTop w:val="0"/>
      <w:marBottom w:val="0"/>
      <w:divBdr>
        <w:top w:val="none" w:sz="0" w:space="0" w:color="auto"/>
        <w:left w:val="none" w:sz="0" w:space="0" w:color="auto"/>
        <w:bottom w:val="none" w:sz="0" w:space="0" w:color="auto"/>
        <w:right w:val="none" w:sz="0" w:space="0" w:color="auto"/>
      </w:divBdr>
    </w:div>
    <w:div w:id="1256287722">
      <w:bodyDiv w:val="1"/>
      <w:marLeft w:val="0"/>
      <w:marRight w:val="0"/>
      <w:marTop w:val="0"/>
      <w:marBottom w:val="0"/>
      <w:divBdr>
        <w:top w:val="none" w:sz="0" w:space="0" w:color="auto"/>
        <w:left w:val="none" w:sz="0" w:space="0" w:color="auto"/>
        <w:bottom w:val="none" w:sz="0" w:space="0" w:color="auto"/>
        <w:right w:val="none" w:sz="0" w:space="0" w:color="auto"/>
      </w:divBdr>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 w:id="1560552791">
      <w:bodyDiv w:val="1"/>
      <w:marLeft w:val="0"/>
      <w:marRight w:val="0"/>
      <w:marTop w:val="0"/>
      <w:marBottom w:val="0"/>
      <w:divBdr>
        <w:top w:val="none" w:sz="0" w:space="0" w:color="auto"/>
        <w:left w:val="none" w:sz="0" w:space="0" w:color="auto"/>
        <w:bottom w:val="none" w:sz="0" w:space="0" w:color="auto"/>
        <w:right w:val="none" w:sz="0" w:space="0" w:color="auto"/>
      </w:divBdr>
    </w:div>
    <w:div w:id="1566329747">
      <w:bodyDiv w:val="1"/>
      <w:marLeft w:val="0"/>
      <w:marRight w:val="0"/>
      <w:marTop w:val="0"/>
      <w:marBottom w:val="0"/>
      <w:divBdr>
        <w:top w:val="none" w:sz="0" w:space="0" w:color="auto"/>
        <w:left w:val="none" w:sz="0" w:space="0" w:color="auto"/>
        <w:bottom w:val="none" w:sz="0" w:space="0" w:color="auto"/>
        <w:right w:val="none" w:sz="0" w:space="0" w:color="auto"/>
      </w:divBdr>
    </w:div>
    <w:div w:id="1667399262">
      <w:bodyDiv w:val="1"/>
      <w:marLeft w:val="0"/>
      <w:marRight w:val="0"/>
      <w:marTop w:val="0"/>
      <w:marBottom w:val="0"/>
      <w:divBdr>
        <w:top w:val="none" w:sz="0" w:space="0" w:color="auto"/>
        <w:left w:val="none" w:sz="0" w:space="0" w:color="auto"/>
        <w:bottom w:val="none" w:sz="0" w:space="0" w:color="auto"/>
        <w:right w:val="none" w:sz="0" w:space="0" w:color="auto"/>
      </w:divBdr>
      <w:divsChild>
        <w:div w:id="2023390341">
          <w:marLeft w:val="0"/>
          <w:marRight w:val="0"/>
          <w:marTop w:val="0"/>
          <w:marBottom w:val="0"/>
          <w:divBdr>
            <w:top w:val="none" w:sz="0" w:space="0" w:color="auto"/>
            <w:left w:val="none" w:sz="0" w:space="0" w:color="auto"/>
            <w:bottom w:val="none" w:sz="0" w:space="0" w:color="auto"/>
            <w:right w:val="none" w:sz="0" w:space="0" w:color="auto"/>
          </w:divBdr>
        </w:div>
        <w:div w:id="425270593">
          <w:marLeft w:val="0"/>
          <w:marRight w:val="0"/>
          <w:marTop w:val="0"/>
          <w:marBottom w:val="0"/>
          <w:divBdr>
            <w:top w:val="none" w:sz="0" w:space="0" w:color="auto"/>
            <w:left w:val="none" w:sz="0" w:space="0" w:color="auto"/>
            <w:bottom w:val="none" w:sz="0" w:space="0" w:color="auto"/>
            <w:right w:val="none" w:sz="0" w:space="0" w:color="auto"/>
          </w:divBdr>
        </w:div>
      </w:divsChild>
    </w:div>
    <w:div w:id="1740594384">
      <w:bodyDiv w:val="1"/>
      <w:marLeft w:val="0"/>
      <w:marRight w:val="0"/>
      <w:marTop w:val="0"/>
      <w:marBottom w:val="0"/>
      <w:divBdr>
        <w:top w:val="none" w:sz="0" w:space="0" w:color="auto"/>
        <w:left w:val="none" w:sz="0" w:space="0" w:color="auto"/>
        <w:bottom w:val="none" w:sz="0" w:space="0" w:color="auto"/>
        <w:right w:val="none" w:sz="0" w:space="0" w:color="auto"/>
      </w:divBdr>
    </w:div>
    <w:div w:id="1804618767">
      <w:bodyDiv w:val="1"/>
      <w:marLeft w:val="0"/>
      <w:marRight w:val="0"/>
      <w:marTop w:val="0"/>
      <w:marBottom w:val="0"/>
      <w:divBdr>
        <w:top w:val="none" w:sz="0" w:space="0" w:color="auto"/>
        <w:left w:val="none" w:sz="0" w:space="0" w:color="auto"/>
        <w:bottom w:val="none" w:sz="0" w:space="0" w:color="auto"/>
        <w:right w:val="none" w:sz="0" w:space="0" w:color="auto"/>
      </w:divBdr>
    </w:div>
    <w:div w:id="1805729787">
      <w:bodyDiv w:val="1"/>
      <w:marLeft w:val="0"/>
      <w:marRight w:val="0"/>
      <w:marTop w:val="0"/>
      <w:marBottom w:val="0"/>
      <w:divBdr>
        <w:top w:val="none" w:sz="0" w:space="0" w:color="auto"/>
        <w:left w:val="none" w:sz="0" w:space="0" w:color="auto"/>
        <w:bottom w:val="none" w:sz="0" w:space="0" w:color="auto"/>
        <w:right w:val="none" w:sz="0" w:space="0" w:color="auto"/>
      </w:divBdr>
    </w:div>
    <w:div w:id="1815179896">
      <w:bodyDiv w:val="1"/>
      <w:marLeft w:val="0"/>
      <w:marRight w:val="0"/>
      <w:marTop w:val="0"/>
      <w:marBottom w:val="0"/>
      <w:divBdr>
        <w:top w:val="none" w:sz="0" w:space="0" w:color="auto"/>
        <w:left w:val="none" w:sz="0" w:space="0" w:color="auto"/>
        <w:bottom w:val="none" w:sz="0" w:space="0" w:color="auto"/>
        <w:right w:val="none" w:sz="0" w:space="0" w:color="auto"/>
      </w:divBdr>
    </w:div>
    <w:div w:id="2004354688">
      <w:bodyDiv w:val="1"/>
      <w:marLeft w:val="0"/>
      <w:marRight w:val="0"/>
      <w:marTop w:val="0"/>
      <w:marBottom w:val="0"/>
      <w:divBdr>
        <w:top w:val="none" w:sz="0" w:space="0" w:color="auto"/>
        <w:left w:val="none" w:sz="0" w:space="0" w:color="auto"/>
        <w:bottom w:val="none" w:sz="0" w:space="0" w:color="auto"/>
        <w:right w:val="none" w:sz="0" w:space="0" w:color="auto"/>
      </w:divBdr>
    </w:div>
    <w:div w:id="2037192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yperlink" Target="garantF1://21401583.0"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endnotes" Target="endnotes.xml"/><Relationship Id="rId12" Type="http://schemas.openxmlformats.org/officeDocument/2006/relationships/hyperlink" Target="http://xn--b1afkebce4cvc1d.xn--p1ai/" TargetMode="External"/><Relationship Id="rId17" Type="http://schemas.openxmlformats.org/officeDocument/2006/relationships/hyperlink" Target="garantF1://12084522.21"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pravo.gov.ru/proxy/ips/?docbody=&amp;prevDoc=154144972&amp;backlink=1&amp;&amp;nd=154036613&amp;rdk=0&amp;refoid=154147146" TargetMode="External"/><Relationship Id="rId20" Type="http://schemas.openxmlformats.org/officeDocument/2006/relationships/hyperlink" Target="http://xn--b1afkebce4cvc1d.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140158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gov.ru/proxy/ips/?docbody=&amp;prevDoc=154144972&amp;backlink=1&amp;&amp;nd=154117287&amp;rdk=0&amp;refoid=154147153" TargetMode="External"/><Relationship Id="rId23" Type="http://schemas.openxmlformats.org/officeDocument/2006/relationships/fontTable" Target="fontTable.xml"/><Relationship Id="rId10" Type="http://schemas.openxmlformats.org/officeDocument/2006/relationships/hyperlink" Target="http://xn--b1afkebce4cvc1d.xn--p1ai/" TargetMode="External"/><Relationship Id="rId19" Type="http://schemas.openxmlformats.org/officeDocument/2006/relationships/hyperlink" Target="http://xn--b1afkebce4cvc1d.xn--p1ai/" TargetMode="External"/><Relationship Id="rId4" Type="http://schemas.openxmlformats.org/officeDocument/2006/relationships/settings" Target="settings.xml"/><Relationship Id="rId9" Type="http://schemas.openxmlformats.org/officeDocument/2006/relationships/hyperlink" Target="garantF1://21401583.0" TargetMode="External"/><Relationship Id="rId14" Type="http://schemas.openxmlformats.org/officeDocument/2006/relationships/hyperlink" Target="http://xn--b1afkebce4cvc1d.xn--p1a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C059C-1AFB-4D2E-8EE9-8FDFBDD5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10666</Words>
  <Characters>60802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Админ</cp:lastModifiedBy>
  <cp:revision>8</cp:revision>
  <cp:lastPrinted>2020-03-31T06:34:00Z</cp:lastPrinted>
  <dcterms:created xsi:type="dcterms:W3CDTF">2020-03-31T03:56:00Z</dcterms:created>
  <dcterms:modified xsi:type="dcterms:W3CDTF">2020-04-06T03:11:00Z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