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38" w:rsidRPr="00FA72C4" w:rsidRDefault="00AF5038" w:rsidP="00AF5038">
      <w:pPr>
        <w:pStyle w:val="12"/>
        <w:keepNext/>
        <w:keepLines/>
        <w:shd w:val="clear" w:color="auto" w:fill="auto"/>
        <w:spacing w:before="0" w:after="342" w:line="240" w:lineRule="auto"/>
        <w:ind w:left="68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FA72C4">
        <w:rPr>
          <w:rFonts w:ascii="Times New Roman" w:hAnsi="Times New Roman"/>
          <w:b/>
          <w:sz w:val="28"/>
          <w:szCs w:val="28"/>
        </w:rPr>
        <w:t xml:space="preserve">Администрация </w:t>
      </w:r>
      <w:bookmarkEnd w:id="0"/>
      <w:r w:rsidRPr="00FA72C4">
        <w:rPr>
          <w:rFonts w:ascii="Times New Roman" w:hAnsi="Times New Roman"/>
          <w:b/>
          <w:sz w:val="28"/>
          <w:szCs w:val="28"/>
        </w:rPr>
        <w:t>городского поселения «Ключевское»</w:t>
      </w:r>
    </w:p>
    <w:p w:rsidR="00AF5038" w:rsidRPr="00FA72C4" w:rsidRDefault="00AF5038" w:rsidP="00AF5038">
      <w:pPr>
        <w:shd w:val="clear" w:color="auto" w:fill="FFFFFF"/>
        <w:spacing w:before="384"/>
        <w:ind w:right="29"/>
        <w:contextualSpacing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A72C4">
        <w:rPr>
          <w:rFonts w:ascii="Times New Roman" w:hAnsi="Times New Roman"/>
          <w:b/>
          <w:spacing w:val="-2"/>
          <w:sz w:val="28"/>
          <w:szCs w:val="28"/>
        </w:rPr>
        <w:t>ПОСТАНОВЛЕНИЕ</w:t>
      </w:r>
    </w:p>
    <w:p w:rsidR="00AF5038" w:rsidRPr="00FA72C4" w:rsidRDefault="00AF5038" w:rsidP="00AF503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AF5038" w:rsidRDefault="00AF5038" w:rsidP="00AF503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31 января  2022г..</w:t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  <w:t xml:space="preserve">   </w:t>
      </w:r>
      <w:r>
        <w:rPr>
          <w:b w:val="0"/>
          <w:bCs w:val="0"/>
          <w:sz w:val="28"/>
          <w:szCs w:val="28"/>
        </w:rPr>
        <w:t xml:space="preserve">    </w:t>
      </w:r>
      <w:r w:rsidRPr="00FA72C4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8</w:t>
      </w:r>
    </w:p>
    <w:p w:rsidR="00AF5038" w:rsidRPr="00FA72C4" w:rsidRDefault="00AF5038" w:rsidP="00AF5038">
      <w:pPr>
        <w:pStyle w:val="ConsPlusTitle"/>
        <w:widowControl/>
        <w:jc w:val="center"/>
        <w:rPr>
          <w:b w:val="0"/>
          <w:bCs w:val="0"/>
          <w:i/>
          <w:sz w:val="28"/>
          <w:szCs w:val="28"/>
        </w:rPr>
      </w:pPr>
      <w:r w:rsidRPr="00FA72C4">
        <w:rPr>
          <w:b w:val="0"/>
          <w:bCs w:val="0"/>
          <w:i/>
          <w:sz w:val="28"/>
          <w:szCs w:val="28"/>
        </w:rPr>
        <w:t xml:space="preserve">  пос. Ключевский</w:t>
      </w:r>
    </w:p>
    <w:p w:rsidR="00AF5038" w:rsidRPr="00FA72C4" w:rsidRDefault="00AF5038" w:rsidP="00AF5038">
      <w:pPr>
        <w:pStyle w:val="ConsPlusTitle"/>
        <w:widowControl/>
        <w:jc w:val="center"/>
        <w:rPr>
          <w:b w:val="0"/>
          <w:bCs w:val="0"/>
          <w:i/>
          <w:sz w:val="28"/>
          <w:szCs w:val="28"/>
        </w:rPr>
      </w:pPr>
    </w:p>
    <w:p w:rsidR="00AF5038" w:rsidRPr="00FA72C4" w:rsidRDefault="00AF5038" w:rsidP="00AF5038">
      <w:pPr>
        <w:pStyle w:val="ConsPlusTitle"/>
        <w:widowControl/>
        <w:jc w:val="center"/>
        <w:rPr>
          <w:bCs w:val="0"/>
          <w:sz w:val="28"/>
          <w:szCs w:val="28"/>
        </w:rPr>
      </w:pPr>
    </w:p>
    <w:p w:rsidR="00AF5038" w:rsidRPr="00AF5038" w:rsidRDefault="00AF5038" w:rsidP="00AF50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5038">
        <w:rPr>
          <w:rFonts w:ascii="Times New Roman" w:hAnsi="Times New Roman"/>
          <w:b/>
          <w:sz w:val="28"/>
          <w:szCs w:val="28"/>
        </w:rPr>
        <w:t xml:space="preserve"> Об отмене постановлений администрации городского поселения «Ключевское» </w:t>
      </w:r>
    </w:p>
    <w:p w:rsidR="00AF5038" w:rsidRDefault="00AF5038" w:rsidP="00AF5038">
      <w:pPr>
        <w:pStyle w:val="1"/>
        <w:shd w:val="clear" w:color="auto" w:fill="FFFFFF"/>
        <w:spacing w:before="161" w:beforeAutospacing="0" w:after="161" w:afterAutospacing="0"/>
        <w:ind w:firstLine="514"/>
        <w:jc w:val="both"/>
        <w:rPr>
          <w:b w:val="0"/>
          <w:color w:val="22272F"/>
          <w:sz w:val="28"/>
          <w:szCs w:val="28"/>
        </w:rPr>
      </w:pPr>
      <w:r w:rsidRPr="003370F1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</w:t>
      </w:r>
      <w:r w:rsidRPr="003370F1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Федеральным законом от 31.07.2020г. № 248 «О государственном контроле (надзоре)  и муниципальном контроле в Российской Федерации»,</w:t>
      </w:r>
      <w:r w:rsidR="00DB51DD" w:rsidRPr="00DB51DD">
        <w:rPr>
          <w:sz w:val="28"/>
          <w:szCs w:val="28"/>
        </w:rPr>
        <w:t xml:space="preserve"> </w:t>
      </w:r>
      <w:r w:rsidR="00DB51DD" w:rsidRPr="00DB51DD">
        <w:rPr>
          <w:b w:val="0"/>
          <w:sz w:val="28"/>
          <w:szCs w:val="28"/>
        </w:rPr>
        <w:t>Федеральным законом от 06.10. 2003 года N 131-ФЗ "Об общих принципах организации местного самоуправления в Российской Федерации»,</w:t>
      </w:r>
      <w:r>
        <w:rPr>
          <w:b w:val="0"/>
          <w:color w:val="22272F"/>
          <w:sz w:val="28"/>
          <w:szCs w:val="28"/>
        </w:rPr>
        <w:t xml:space="preserve"> администрация городского поселения «Ключевское» ПОСТАНОВЛЯЕТ:</w:t>
      </w:r>
    </w:p>
    <w:p w:rsidR="00AF5038" w:rsidRPr="00AF5038" w:rsidRDefault="00AF5038" w:rsidP="00AF5038">
      <w:pPr>
        <w:pStyle w:val="ConsPlusTitle"/>
        <w:widowControl/>
        <w:numPr>
          <w:ilvl w:val="0"/>
          <w:numId w:val="1"/>
        </w:numPr>
        <w:shd w:val="clear" w:color="auto" w:fill="FFFFFF"/>
        <w:spacing w:before="161" w:after="161"/>
        <w:jc w:val="both"/>
        <w:rPr>
          <w:sz w:val="28"/>
          <w:szCs w:val="28"/>
        </w:rPr>
      </w:pPr>
      <w:r w:rsidRPr="00AF5038">
        <w:rPr>
          <w:b w:val="0"/>
          <w:color w:val="22272F"/>
          <w:sz w:val="28"/>
          <w:szCs w:val="28"/>
        </w:rPr>
        <w:t>Признать утратившим силу</w:t>
      </w:r>
      <w:r w:rsidR="00356EFF">
        <w:rPr>
          <w:b w:val="0"/>
          <w:color w:val="22272F"/>
          <w:sz w:val="28"/>
          <w:szCs w:val="28"/>
        </w:rPr>
        <w:t xml:space="preserve"> </w:t>
      </w:r>
      <w:r w:rsidRPr="00AF5038">
        <w:rPr>
          <w:b w:val="0"/>
          <w:color w:val="22272F"/>
          <w:sz w:val="28"/>
          <w:szCs w:val="28"/>
        </w:rPr>
        <w:t xml:space="preserve"> Постановление </w:t>
      </w:r>
      <w:r w:rsidRPr="003370F1">
        <w:rPr>
          <w:b w:val="0"/>
          <w:bCs w:val="0"/>
          <w:sz w:val="28"/>
          <w:szCs w:val="28"/>
        </w:rPr>
        <w:t>администрации городского поселения «Ключевское»</w:t>
      </w:r>
      <w:r>
        <w:rPr>
          <w:sz w:val="28"/>
          <w:szCs w:val="28"/>
        </w:rPr>
        <w:t xml:space="preserve"> </w:t>
      </w:r>
      <w:r w:rsidRPr="00AF5038">
        <w:rPr>
          <w:b w:val="0"/>
          <w:sz w:val="28"/>
          <w:szCs w:val="28"/>
        </w:rPr>
        <w:t>от 25.06.2015г. № 50</w:t>
      </w:r>
      <w:r>
        <w:rPr>
          <w:sz w:val="28"/>
          <w:szCs w:val="28"/>
        </w:rPr>
        <w:t xml:space="preserve"> «</w:t>
      </w:r>
      <w:r w:rsidRPr="003370F1">
        <w:rPr>
          <w:b w:val="0"/>
          <w:bCs w:val="0"/>
          <w:sz w:val="28"/>
          <w:szCs w:val="28"/>
        </w:rPr>
        <w:t xml:space="preserve"> </w:t>
      </w:r>
      <w:r w:rsidRPr="005444FF">
        <w:rPr>
          <w:b w:val="0"/>
          <w:color w:val="000000"/>
          <w:sz w:val="28"/>
          <w:szCs w:val="28"/>
        </w:rPr>
        <w:t>Об</w:t>
      </w:r>
      <w:r w:rsidRPr="005444FF">
        <w:rPr>
          <w:b w:val="0"/>
          <w:sz w:val="28"/>
          <w:szCs w:val="28"/>
        </w:rPr>
        <w:t xml:space="preserve"> утверждении и введении положения о порядке осуществления муниципального </w:t>
      </w:r>
      <w:proofErr w:type="gramStart"/>
      <w:r w:rsidRPr="005444FF">
        <w:rPr>
          <w:b w:val="0"/>
          <w:sz w:val="28"/>
          <w:szCs w:val="28"/>
        </w:rPr>
        <w:t>контроля за</w:t>
      </w:r>
      <w:proofErr w:type="gramEnd"/>
      <w:r w:rsidRPr="005444FF">
        <w:rPr>
          <w:b w:val="0"/>
          <w:sz w:val="28"/>
          <w:szCs w:val="28"/>
        </w:rPr>
        <w:t xml:space="preserve"> сохранностью автомобильных дорог местного значения на территории</w:t>
      </w:r>
      <w:r>
        <w:rPr>
          <w:b w:val="0"/>
          <w:sz w:val="28"/>
          <w:szCs w:val="28"/>
        </w:rPr>
        <w:t>».</w:t>
      </w:r>
    </w:p>
    <w:p w:rsidR="00AF5038" w:rsidRDefault="00AF5038" w:rsidP="00AF503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038">
        <w:rPr>
          <w:rFonts w:ascii="Times New Roman" w:hAnsi="Times New Roman"/>
          <w:color w:val="22272F"/>
          <w:sz w:val="28"/>
          <w:szCs w:val="28"/>
        </w:rPr>
        <w:t>Признать утратившим силу</w:t>
      </w:r>
      <w:r w:rsidR="00356EFF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AF5038">
        <w:rPr>
          <w:rFonts w:ascii="Times New Roman" w:hAnsi="Times New Roman"/>
          <w:color w:val="22272F"/>
          <w:sz w:val="28"/>
          <w:szCs w:val="28"/>
        </w:rPr>
        <w:t xml:space="preserve"> Постановление </w:t>
      </w:r>
      <w:r w:rsidRPr="00AF5038">
        <w:rPr>
          <w:rFonts w:ascii="Times New Roman" w:hAnsi="Times New Roman"/>
          <w:sz w:val="28"/>
          <w:szCs w:val="28"/>
        </w:rPr>
        <w:t>администрации городского поселения «Ключевское» от 02.08.2018г. № 153</w:t>
      </w:r>
      <w:proofErr w:type="gramStart"/>
      <w:r w:rsidRPr="00AF5038">
        <w:rPr>
          <w:rFonts w:ascii="Times New Roman" w:hAnsi="Times New Roman"/>
          <w:sz w:val="28"/>
          <w:szCs w:val="28"/>
        </w:rPr>
        <w:t xml:space="preserve"> </w:t>
      </w:r>
      <w:r w:rsidRPr="00AF5038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AF5038">
        <w:rPr>
          <w:rFonts w:ascii="Times New Roman" w:hAnsi="Times New Roman"/>
          <w:sz w:val="28"/>
          <w:szCs w:val="28"/>
          <w:lang w:eastAsia="ru-RU"/>
        </w:rPr>
        <w:t>б утверждении административного регламента по осуществлению муниципального жилищного контроля на территории городского поселения «Ключевское»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F5038" w:rsidRPr="00ED4FD6" w:rsidRDefault="00AF5038" w:rsidP="00AF5038">
      <w:pPr>
        <w:pStyle w:val="1"/>
        <w:numPr>
          <w:ilvl w:val="0"/>
          <w:numId w:val="1"/>
        </w:numPr>
        <w:spacing w:before="0" w:after="0"/>
        <w:jc w:val="both"/>
        <w:rPr>
          <w:b w:val="0"/>
          <w:bCs w:val="0"/>
          <w:sz w:val="28"/>
          <w:szCs w:val="28"/>
        </w:rPr>
      </w:pPr>
      <w:r w:rsidRPr="00AF5038">
        <w:rPr>
          <w:b w:val="0"/>
          <w:color w:val="22272F"/>
          <w:sz w:val="28"/>
          <w:szCs w:val="28"/>
        </w:rPr>
        <w:t>Признать утратившим силу</w:t>
      </w:r>
      <w:r w:rsidR="00356EFF">
        <w:rPr>
          <w:b w:val="0"/>
          <w:color w:val="22272F"/>
          <w:sz w:val="28"/>
          <w:szCs w:val="28"/>
        </w:rPr>
        <w:t xml:space="preserve"> </w:t>
      </w:r>
      <w:r w:rsidRPr="00AF5038">
        <w:rPr>
          <w:b w:val="0"/>
          <w:color w:val="22272F"/>
          <w:sz w:val="28"/>
          <w:szCs w:val="28"/>
        </w:rPr>
        <w:t xml:space="preserve"> Постановление </w:t>
      </w:r>
      <w:r w:rsidRPr="00AF5038">
        <w:rPr>
          <w:b w:val="0"/>
          <w:bCs w:val="0"/>
          <w:sz w:val="28"/>
          <w:szCs w:val="28"/>
        </w:rPr>
        <w:t>администрации городского поселения «Ключевское»</w:t>
      </w:r>
      <w:r w:rsidRPr="00AF5038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27</w:t>
      </w:r>
      <w:r w:rsidRPr="00AF5038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Pr="00AF5038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Pr="00AF5038">
        <w:rPr>
          <w:b w:val="0"/>
          <w:sz w:val="28"/>
          <w:szCs w:val="28"/>
        </w:rPr>
        <w:t xml:space="preserve">г. № </w:t>
      </w:r>
      <w:r>
        <w:rPr>
          <w:b w:val="0"/>
          <w:sz w:val="28"/>
          <w:szCs w:val="28"/>
        </w:rPr>
        <w:t>9</w:t>
      </w:r>
      <w:r w:rsidRPr="00AF503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AF5038">
        <w:rPr>
          <w:b w:val="0"/>
          <w:sz w:val="28"/>
          <w:szCs w:val="28"/>
          <w:lang w:eastAsia="ar-SA"/>
        </w:rPr>
        <w:t>Об утверждении а</w:t>
      </w:r>
      <w:r w:rsidRPr="00AF5038">
        <w:rPr>
          <w:b w:val="0"/>
          <w:sz w:val="28"/>
          <w:szCs w:val="28"/>
        </w:rPr>
        <w:t>дминистративного  регламента по исполнению муниципальной функции</w:t>
      </w:r>
      <w:proofErr w:type="gramStart"/>
      <w:r w:rsidRPr="00AF5038">
        <w:rPr>
          <w:b w:val="0"/>
          <w:sz w:val="28"/>
          <w:szCs w:val="28"/>
        </w:rPr>
        <w:t>«О</w:t>
      </w:r>
      <w:proofErr w:type="gramEnd"/>
      <w:r w:rsidRPr="00AF5038">
        <w:rPr>
          <w:b w:val="0"/>
          <w:sz w:val="28"/>
          <w:szCs w:val="28"/>
        </w:rPr>
        <w:t>существление муниципального земельного контроля в границах  городского поселения «Ключевское»</w:t>
      </w:r>
      <w:r w:rsidR="00ED4FD6">
        <w:rPr>
          <w:b w:val="0"/>
          <w:sz w:val="28"/>
          <w:szCs w:val="28"/>
        </w:rPr>
        <w:t>.</w:t>
      </w:r>
    </w:p>
    <w:p w:rsidR="00ED4FD6" w:rsidRPr="00ED4FD6" w:rsidRDefault="00ED4FD6" w:rsidP="00ED4FD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4FD6">
        <w:rPr>
          <w:rFonts w:ascii="Times New Roman" w:hAnsi="Times New Roman"/>
          <w:color w:val="22272F"/>
          <w:sz w:val="28"/>
          <w:szCs w:val="28"/>
        </w:rPr>
        <w:t xml:space="preserve">Признать утратившим силу  Постановление </w:t>
      </w:r>
      <w:r w:rsidRPr="00ED4FD6">
        <w:rPr>
          <w:rFonts w:ascii="Times New Roman" w:hAnsi="Times New Roman"/>
          <w:sz w:val="28"/>
          <w:szCs w:val="28"/>
        </w:rPr>
        <w:t xml:space="preserve">администрации городского поселения «Ключевское» от </w:t>
      </w:r>
      <w:r>
        <w:rPr>
          <w:rFonts w:ascii="Times New Roman" w:hAnsi="Times New Roman"/>
          <w:sz w:val="28"/>
          <w:szCs w:val="28"/>
        </w:rPr>
        <w:t>10</w:t>
      </w:r>
      <w:r w:rsidRPr="00ED4FD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ED4FD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ED4FD6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7</w:t>
      </w:r>
      <w:proofErr w:type="gramStart"/>
      <w:r w:rsidRPr="00ED4FD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D4FD6">
        <w:rPr>
          <w:rFonts w:ascii="Times New Roman" w:hAnsi="Times New Roman"/>
          <w:sz w:val="28"/>
          <w:szCs w:val="28"/>
        </w:rPr>
        <w:t>б утверждении Административного регламента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FD6">
        <w:rPr>
          <w:rFonts w:ascii="Times New Roman" w:hAnsi="Times New Roman"/>
          <w:sz w:val="28"/>
          <w:szCs w:val="28"/>
        </w:rPr>
        <w:t>контроля за соблюдением правил благоустройства территории городского поселения «Ключевское»</w:t>
      </w:r>
    </w:p>
    <w:p w:rsidR="00AF5038" w:rsidRPr="00DB51DD" w:rsidRDefault="00AF5038" w:rsidP="00AF5038">
      <w:pPr>
        <w:pStyle w:val="ConsPlusTitle"/>
        <w:keepNext/>
        <w:keepLines/>
        <w:widowControl/>
        <w:numPr>
          <w:ilvl w:val="0"/>
          <w:numId w:val="1"/>
        </w:numPr>
        <w:shd w:val="clear" w:color="auto" w:fill="FFFFFF"/>
        <w:spacing w:before="161" w:after="161"/>
        <w:jc w:val="both"/>
        <w:rPr>
          <w:rFonts w:ascii="Arial" w:hAnsi="Arial" w:cs="Arial"/>
          <w:b w:val="0"/>
          <w:color w:val="000000"/>
          <w:spacing w:val="4"/>
          <w:sz w:val="33"/>
          <w:szCs w:val="33"/>
          <w:shd w:val="clear" w:color="auto" w:fill="FFFFFF"/>
        </w:rPr>
      </w:pPr>
      <w:r w:rsidRPr="00DB51DD">
        <w:rPr>
          <w:b w:val="0"/>
          <w:sz w:val="28"/>
          <w:szCs w:val="28"/>
        </w:rPr>
        <w:lastRenderedPageBreak/>
        <w:t xml:space="preserve"> Настоящее постановление  обнародовать в установленном порядке, разместить на официальном сайте </w:t>
      </w:r>
      <w:r w:rsidRPr="00DB51DD">
        <w:rPr>
          <w:b w:val="0"/>
          <w:color w:val="000000"/>
          <w:sz w:val="28"/>
          <w:szCs w:val="28"/>
        </w:rPr>
        <w:t xml:space="preserve"> администрации  городского поселения «Ключевское»  в информационно-коммуникационной сети Интернет, размещенном по адресу</w:t>
      </w:r>
      <w:r w:rsidRPr="00DB51DD">
        <w:rPr>
          <w:b w:val="0"/>
          <w:sz w:val="28"/>
          <w:szCs w:val="28"/>
        </w:rPr>
        <w:t xml:space="preserve">: </w:t>
      </w:r>
      <w:hyperlink r:id="rId5" w:tgtFrame="_blank" w:history="1">
        <w:r w:rsidRPr="00DB51DD">
          <w:rPr>
            <w:rStyle w:val="a3"/>
            <w:rFonts w:ascii="Arial" w:hAnsi="Arial" w:cs="Arial"/>
            <w:b w:val="0"/>
            <w:sz w:val="31"/>
            <w:szCs w:val="31"/>
            <w:shd w:val="clear" w:color="auto" w:fill="FFFFFF"/>
          </w:rPr>
          <w:t>http://ключевский.рф/</w:t>
        </w:r>
      </w:hyperlink>
      <w:r w:rsidRPr="00DB51DD">
        <w:rPr>
          <w:b w:val="0"/>
        </w:rPr>
        <w:t>.</w:t>
      </w:r>
      <w:r w:rsidRPr="00DB51DD">
        <w:rPr>
          <w:b w:val="0"/>
          <w:sz w:val="28"/>
          <w:szCs w:val="28"/>
          <w:u w:val="single"/>
        </w:rPr>
        <w:t>/</w:t>
      </w:r>
    </w:p>
    <w:p w:rsidR="00AF5038" w:rsidRPr="00DB51DD" w:rsidRDefault="00AF5038" w:rsidP="00AF5038">
      <w:pPr>
        <w:pStyle w:val="a4"/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4"/>
          <w:sz w:val="33"/>
          <w:szCs w:val="33"/>
          <w:shd w:val="clear" w:color="auto" w:fill="FFFFFF"/>
        </w:rPr>
      </w:pPr>
    </w:p>
    <w:p w:rsidR="00AF5038" w:rsidRPr="003325A6" w:rsidRDefault="00AF5038" w:rsidP="00AF5038">
      <w:pPr>
        <w:pStyle w:val="a4"/>
        <w:keepNext/>
        <w:keepLine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</w:pPr>
      <w:r w:rsidRPr="003325A6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Глава городского поселения «Ключевское»                      С.В.Казанов</w:t>
      </w:r>
    </w:p>
    <w:p w:rsidR="00AF5038" w:rsidRPr="003325A6" w:rsidRDefault="00AF5038" w:rsidP="00AF5038">
      <w:pPr>
        <w:pStyle w:val="ConsPlusTitle"/>
        <w:widowControl/>
        <w:shd w:val="clear" w:color="auto" w:fill="FFFFFF"/>
        <w:spacing w:before="161" w:after="161"/>
        <w:ind w:left="720"/>
        <w:jc w:val="both"/>
        <w:rPr>
          <w:b w:val="0"/>
          <w:color w:val="22272F"/>
          <w:sz w:val="28"/>
          <w:szCs w:val="28"/>
        </w:rPr>
      </w:pPr>
    </w:p>
    <w:p w:rsidR="00AF5038" w:rsidRPr="00871C1E" w:rsidRDefault="00AF5038" w:rsidP="00AF503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160A5" w:rsidRDefault="00ED4FD6"/>
    <w:sectPr w:rsidR="00F160A5" w:rsidSect="008A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C3B6C"/>
    <w:multiLevelType w:val="hybridMultilevel"/>
    <w:tmpl w:val="E2A45720"/>
    <w:lvl w:ilvl="0" w:tplc="81FAF32E">
      <w:start w:val="1"/>
      <w:numFmt w:val="decimal"/>
      <w:lvlText w:val="%1."/>
      <w:lvlJc w:val="left"/>
      <w:pPr>
        <w:ind w:left="644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F5038"/>
    <w:rsid w:val="000A6289"/>
    <w:rsid w:val="000B269D"/>
    <w:rsid w:val="00356EFF"/>
    <w:rsid w:val="007415EB"/>
    <w:rsid w:val="0088284A"/>
    <w:rsid w:val="00AF5038"/>
    <w:rsid w:val="00AF73CD"/>
    <w:rsid w:val="00C81CFA"/>
    <w:rsid w:val="00DB51DD"/>
    <w:rsid w:val="00DD10AD"/>
    <w:rsid w:val="00E17176"/>
    <w:rsid w:val="00E43A85"/>
    <w:rsid w:val="00E75FB4"/>
    <w:rsid w:val="00ED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3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F5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AF5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AF5038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F5038"/>
    <w:pPr>
      <w:shd w:val="clear" w:color="auto" w:fill="FFFFFF"/>
      <w:spacing w:before="240" w:after="420" w:line="240" w:lineRule="atLeast"/>
      <w:ind w:hanging="760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F50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5038"/>
    <w:pPr>
      <w:ind w:left="720"/>
      <w:contextualSpacing/>
    </w:pPr>
  </w:style>
  <w:style w:type="paragraph" w:styleId="a5">
    <w:name w:val="No Spacing"/>
    <w:uiPriority w:val="1"/>
    <w:qFormat/>
    <w:rsid w:val="00ED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2022-02-03T01:03:00Z</dcterms:created>
  <dcterms:modified xsi:type="dcterms:W3CDTF">2022-02-14T02:06:00Z</dcterms:modified>
</cp:coreProperties>
</file>