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73" w:rsidRPr="002178E8" w:rsidRDefault="00F72873" w:rsidP="00F728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го</w:t>
      </w:r>
      <w:r w:rsidR="00E258C8"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родского поселения «</w:t>
      </w:r>
      <w:r w:rsidR="00530364"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Ключевское</w:t>
      </w:r>
      <w:r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72873" w:rsidRPr="002178E8" w:rsidRDefault="00F72873" w:rsidP="00F7287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2873" w:rsidRPr="002178E8" w:rsidRDefault="00F72873" w:rsidP="00F728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  <w:r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D847CE" w:rsidRPr="002178E8" w:rsidRDefault="00F72873" w:rsidP="00F72873">
      <w:pPr>
        <w:tabs>
          <w:tab w:val="center" w:pos="4674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B10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D847CE"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1B10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декабря</w:t>
      </w:r>
      <w:r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</w:t>
      </w:r>
      <w:r w:rsidR="001B10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                                                 </w:t>
      </w:r>
      <w:r w:rsid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D847CE" w:rsidRPr="00217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B10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84</w:t>
      </w:r>
    </w:p>
    <w:p w:rsidR="00F72873" w:rsidRPr="00F72873" w:rsidRDefault="00D847CE" w:rsidP="00D847CE">
      <w:pPr>
        <w:tabs>
          <w:tab w:val="center" w:pos="4674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лючевский</w:t>
      </w:r>
      <w:r w:rsidR="00F72873"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72873" w:rsidRPr="00F72873" w:rsidRDefault="00F72873" w:rsidP="00F728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профилактике нарушений обязательных требований законодательства при осуществлении  муниципального контроля</w:t>
      </w:r>
    </w:p>
    <w:p w:rsidR="00F72873" w:rsidRPr="00F72873" w:rsidRDefault="00F72873" w:rsidP="00F7287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законодательства, администрация</w:t>
      </w:r>
      <w:proofErr w:type="gramEnd"/>
      <w:r w:rsidR="00D84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«Ключевское»  </w:t>
      </w:r>
      <w:proofErr w:type="gramStart"/>
      <w:r w:rsidR="00D847CE" w:rsidRPr="00F728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D847CE" w:rsidRPr="00F728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Н О В Л Я Е Т:</w:t>
      </w:r>
    </w:p>
    <w:p w:rsid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Утвердить следующие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="00530364"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родского поселения «Ключевское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1.1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  <w:r w:rsidR="00622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22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221E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270F7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№1)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1.2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  <w:r w:rsidR="00622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2).</w:t>
      </w:r>
    </w:p>
    <w:p w:rsid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1.3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сфере благоустройства</w:t>
      </w:r>
      <w:r w:rsidR="00622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№3)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1.4 Программа профилактики нарушений юридическими лицами, индивидуальными предпринимателями и гражданами обязательных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требований, установленных действующим законодательством в отношении муниципального жилищного фонда</w:t>
      </w:r>
      <w:r w:rsidR="00622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4)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земельного контроля</w:t>
      </w:r>
      <w:r w:rsidR="00622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47CE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Должностным лицам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E2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30364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 за осуществление муниципального контроля в установленных сферах деятельности, обеспечить выполнение программ профилактики нарушений юридическими лицами, индивидуальными предпринимателями и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жданами обязательных требований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2873" w:rsidRP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 момента его официального опубликования и подлежит размещению на 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 стенде городского поселения</w:t>
      </w:r>
      <w:r w:rsidR="00E2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30364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Ключевское</w:t>
      </w:r>
      <w:r w:rsidR="00E258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администрации 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 w:rsidR="00E2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района «Могочинский район»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6D4FD1" w:rsidRDefault="006D4FD1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873" w:rsidRDefault="006D4FD1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364">
        <w:rPr>
          <w:rFonts w:ascii="Times New Roman" w:eastAsia="Times New Roman" w:hAnsi="Times New Roman" w:cs="Times New Roman"/>
          <w:color w:val="000000"/>
          <w:sz w:val="28"/>
          <w:szCs w:val="28"/>
        </w:rPr>
        <w:t>И.о.</w:t>
      </w:r>
      <w:r w:rsidR="00E2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530364">
        <w:rPr>
          <w:rFonts w:ascii="Times New Roman" w:eastAsia="Times New Roman" w:hAnsi="Times New Roman" w:cs="Times New Roman"/>
          <w:color w:val="000000"/>
          <w:sz w:val="28"/>
          <w:szCs w:val="28"/>
        </w:rPr>
        <w:t>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6D4FD1" w:rsidRPr="00F72873" w:rsidRDefault="00E258C8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30364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Ключевское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CD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Л.И.Зырянова</w:t>
      </w: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6D4FD1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F7" w:rsidRDefault="004270F7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F7" w:rsidRDefault="004270F7" w:rsidP="004270F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F72873" w:rsidRPr="00F72873" w:rsidRDefault="00F72873" w:rsidP="00F7287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постановлением администрации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847C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</w:p>
    <w:p w:rsidR="00F72873" w:rsidRPr="00F72873" w:rsidRDefault="00F72873" w:rsidP="00F728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6D4FD1" w:rsidRDefault="006D4FD1" w:rsidP="006D4F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</w:t>
      </w:r>
    </w:p>
    <w:p w:rsidR="006D4FD1" w:rsidRDefault="00F72873" w:rsidP="006D4F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6D4FD1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30364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Ключевское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администрация) профилактики нарушений требований по вопросу сохранности автомобильных дорог и их элементов, установленных законодательством Российской Федерации, законодательством 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нормативно-правовыми актами 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нормативно-правовыми актами 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E2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30364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Ключевское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</w:t>
      </w:r>
      <w:proofErr w:type="gramEnd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законодательства по вопросу сохранности автомобильных дорог и снижения рисков причинения ущерба охраняемым законом ценностям.</w:t>
      </w:r>
    </w:p>
    <w:p w:rsidR="006D4FD1" w:rsidRDefault="006D4FD1" w:rsidP="006D4F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Раздел 2</w:t>
      </w:r>
    </w:p>
    <w:p w:rsidR="006D4FD1" w:rsidRDefault="00F72873" w:rsidP="006D4F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программы</w:t>
      </w:r>
    </w:p>
    <w:p w:rsidR="006D4FD1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является:</w:t>
      </w:r>
    </w:p>
    <w:p w:rsidR="006D4FD1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предупреждение нарушений подконтрольными субъектами требований законодательства по вопросу сохранности автомобильных дорог и их элементов, включая устранение причин, факторов и условий, способствующих возможному нарушению обязательных требований;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создание мотивации к добросовестному поведению подконтрольных субъектов;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снижение уровня ущерба охраняе</w:t>
      </w:r>
      <w:r w:rsidR="006D4FD1">
        <w:rPr>
          <w:rFonts w:ascii="Times New Roman" w:eastAsia="Times New Roman" w:hAnsi="Times New Roman" w:cs="Times New Roman"/>
          <w:color w:val="000000"/>
          <w:sz w:val="28"/>
          <w:szCs w:val="28"/>
        </w:rPr>
        <w:t>мым законом ценностям.</w:t>
      </w:r>
    </w:p>
    <w:p w:rsidR="006D4FD1" w:rsidRDefault="006D4FD1" w:rsidP="00D847C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Раздел 3</w:t>
      </w:r>
    </w:p>
    <w:p w:rsidR="006D4FD1" w:rsidRDefault="00F72873" w:rsidP="006D4F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 </w:t>
      </w:r>
    </w:p>
    <w:p w:rsidR="006D4FD1" w:rsidRDefault="00F72873" w:rsidP="006D4FD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6D4FD1" w:rsidRDefault="00F72873" w:rsidP="006D4FD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6D4FD1" w:rsidRDefault="00F72873" w:rsidP="006D4FD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требований законодательства по вопросу сохранности автомобильных дорог и их элементов;</w:t>
      </w:r>
    </w:p>
    <w:p w:rsidR="00F72873" w:rsidRPr="00F72873" w:rsidRDefault="00F72873" w:rsidP="006D4FD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3) повышение правовой культуры подконтрольных субъектов.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6D4FD1" w:rsidRDefault="006D4FD1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FD1" w:rsidRDefault="00F72873" w:rsidP="006D4F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</w:t>
      </w:r>
    </w:p>
    <w:p w:rsidR="006D4FD1" w:rsidRDefault="00F72873" w:rsidP="006D4F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проведения профилактических мероприятий</w:t>
      </w:r>
    </w:p>
    <w:p w:rsidR="006D4FD1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Принципами проведения профилактических мероприятий являются: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Принцип информационной открытости и доступности для подконтрольных субъектов.</w:t>
      </w:r>
    </w:p>
    <w:p w:rsid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F72873" w:rsidRPr="00F72873" w:rsidRDefault="00F72873" w:rsidP="00F728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F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5. Мероприятия программы</w:t>
      </w:r>
    </w:p>
    <w:tbl>
      <w:tblPr>
        <w:tblW w:w="97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1"/>
        <w:gridCol w:w="5596"/>
        <w:gridCol w:w="3261"/>
      </w:tblGrid>
      <w:tr w:rsidR="00F72873" w:rsidRPr="00F72873" w:rsidTr="006D4FD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F72873" w:rsidRPr="00F72873" w:rsidTr="006D4FD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6D4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официальном сайте администрации</w:t>
            </w:r>
            <w:r w:rsidR="00E25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«Могочинский район»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 </w:t>
            </w:r>
            <w:r w:rsidRPr="006D4F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6D4FD1" w:rsidP="006D4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  <w:r w:rsidR="00930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уполномоченно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6D4FD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5303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</w:t>
            </w:r>
            <w:r w:rsidR="006D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информирования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граждан, юридических лиц, индивидуальных предпринимателей по вопросам соблюдения обязательных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требований, </w:t>
            </w:r>
            <w:r w:rsidRPr="006D4F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установленных действующим законодательством по вопросу сохранности автомобильных дорог и их элементов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размещения на официальном сайте администрации </w:t>
            </w:r>
            <w:r w:rsidR="006D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0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« Могочинский район»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информационно-телекоммуникационной сети «Интернет» руководств по соблюдению обязательных требований, а также </w:t>
            </w:r>
            <w:r w:rsidR="004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опубликовани</w:t>
            </w:r>
            <w:r w:rsidR="00E25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разъяснений на сайте администрации муниципального района « Могочинский район»</w:t>
            </w:r>
            <w:r w:rsidR="004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6D4FD1" w:rsidP="006D4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Должностное лицо</w:t>
            </w:r>
            <w:r w:rsidR="00930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на осуществление данного вида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  <w:tr w:rsidR="00F72873" w:rsidRPr="00F72873" w:rsidTr="006D4FD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4270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 </w:t>
            </w:r>
            <w:r w:rsidRPr="004270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</w:t>
            </w:r>
            <w:r w:rsidR="004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расположения</w:t>
            </w:r>
            <w:proofErr w:type="gramEnd"/>
            <w:r w:rsidR="004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информации на информационном стенде  го</w:t>
            </w:r>
            <w:r w:rsidR="00E25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родского поселения «К</w:t>
            </w:r>
            <w:r w:rsidR="00530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лючевское</w:t>
            </w:r>
            <w:r w:rsidR="004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и на официальном сайте </w:t>
            </w:r>
            <w:r w:rsidR="00E25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района « Могочинский район»</w:t>
            </w:r>
            <w:r w:rsidR="004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4270F7" w:rsidP="004270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Должностное лицо</w:t>
            </w:r>
            <w:r w:rsidR="00930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2873" w:rsidRPr="00F72873" w:rsidTr="006D4FD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4270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Ежегодное обобщение практики осуществления муниципального контроля за сохранностью автомобильных дорог местного значения в границах </w:t>
            </w:r>
            <w:r w:rsidR="004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городского </w:t>
            </w:r>
            <w:r w:rsidR="00E25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«</w:t>
            </w:r>
            <w:r w:rsidR="00530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Ключевское</w:t>
            </w:r>
            <w:r w:rsidR="004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размещение на официальном сайте администрации в сети «Интернет» соответствующих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4270F7" w:rsidP="004270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Должностное лицо</w:t>
            </w:r>
            <w:r w:rsidR="00930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6D4FD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4270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предостережений о недопустимости нарушения обязательных требований, </w:t>
            </w:r>
            <w:r w:rsidRPr="004270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установленных действующим законодательством по вопросу сохранности автомобильных дорог и их элементов 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случаях, установленных </w:t>
            </w:r>
            <w:proofErr w:type="spell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4270F7" w:rsidP="004270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  <w:r w:rsidR="00930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</w:tbl>
    <w:p w:rsidR="004270F7" w:rsidRDefault="004270F7" w:rsidP="004270F7">
      <w:pPr>
        <w:tabs>
          <w:tab w:val="left" w:pos="2280"/>
          <w:tab w:val="center" w:pos="4674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F7" w:rsidRDefault="004270F7" w:rsidP="004270F7">
      <w:pPr>
        <w:tabs>
          <w:tab w:val="left" w:pos="2280"/>
          <w:tab w:val="center" w:pos="4674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6</w:t>
      </w:r>
    </w:p>
    <w:p w:rsidR="004270F7" w:rsidRDefault="00F72873" w:rsidP="004270F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</w:t>
      </w:r>
      <w:r w:rsidR="004270F7">
        <w:rPr>
          <w:rFonts w:ascii="Times New Roman" w:eastAsia="Times New Roman" w:hAnsi="Times New Roman" w:cs="Times New Roman"/>
          <w:color w:val="000000"/>
          <w:sz w:val="28"/>
          <w:szCs w:val="28"/>
        </w:rPr>
        <w:t>мы </w:t>
      </w:r>
    </w:p>
    <w:p w:rsidR="004270F7" w:rsidRDefault="004270F7" w:rsidP="004270F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873" w:rsidRPr="00F72873" w:rsidRDefault="004270F7" w:rsidP="004270F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 программы  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20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4270F7" w:rsidRDefault="00F72873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270F7" w:rsidRDefault="004270F7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F7" w:rsidRDefault="004270F7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F7" w:rsidRDefault="004270F7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F7" w:rsidRDefault="004270F7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F7" w:rsidRDefault="004270F7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F7" w:rsidRDefault="004270F7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7CE" w:rsidRDefault="00D847CE" w:rsidP="004270F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7CE" w:rsidRDefault="00D847CE" w:rsidP="004270F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7CE" w:rsidRDefault="00D847CE" w:rsidP="004270F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7CE" w:rsidRDefault="00D847CE" w:rsidP="004270F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05B" w:rsidRDefault="001B105B" w:rsidP="001B105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1B105B" w:rsidRPr="00F72873" w:rsidRDefault="001B105B" w:rsidP="001B105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постановлением администрации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«02» декабря  2022 г. № 84</w:t>
      </w:r>
    </w:p>
    <w:p w:rsidR="00F72873" w:rsidRPr="00F72873" w:rsidRDefault="001B105B" w:rsidP="001B105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72873"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72873"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6221E2" w:rsidRDefault="006221E2" w:rsidP="006221E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21E2" w:rsidRDefault="006221E2" w:rsidP="006221E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</w:t>
      </w:r>
    </w:p>
    <w:p w:rsidR="006221E2" w:rsidRDefault="006221E2" w:rsidP="006221E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930FC1" w:rsidRDefault="006221E2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 w:rsidR="00930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="00E2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83D7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Ключевское</w:t>
      </w:r>
      <w:r w:rsidR="00930F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администрация) профилактики нарушений требований в области торговой деятельности, установленных законодательством Российской Федерации, законодательством </w:t>
      </w:r>
      <w:r w:rsidR="00930FC1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, муниципальными нормативно-правовыми актами муниципального района</w:t>
      </w:r>
      <w:r w:rsidR="00930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нормативно-правовыми актами </w:t>
      </w:r>
      <w:r w:rsidR="00930FC1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E2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83D7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 w:rsidR="00CD02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3D7A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="00930F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области</w:t>
      </w:r>
      <w:proofErr w:type="gramEnd"/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торговой деятельности и снижения рисков причинения ущерба охраняемым законом ценностям.</w:t>
      </w:r>
    </w:p>
    <w:p w:rsidR="00930FC1" w:rsidRDefault="00930FC1" w:rsidP="00930F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Раздел 2</w:t>
      </w:r>
    </w:p>
    <w:p w:rsidR="00930FC1" w:rsidRDefault="00F72873" w:rsidP="00930F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программы</w:t>
      </w:r>
    </w:p>
    <w:p w:rsidR="00930FC1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является:</w:t>
      </w:r>
    </w:p>
    <w:p w:rsidR="00930FC1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предупреждение нарушений подконтрольными субъектами требований законодательства в области торговой деятельности, включая устранение причин, факторов и условий, способствующих возможному нарушению обязательных требований;</w:t>
      </w:r>
    </w:p>
    <w:p w:rsidR="00F72873" w:rsidRP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2) создание мотивации к добросовестному поведению подконтрольных субъектов;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снижение уровня ущерба охраняемым законом ценностям.</w:t>
      </w:r>
    </w:p>
    <w:p w:rsidR="00930FC1" w:rsidRDefault="00930FC1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FC1" w:rsidRDefault="00930FC1" w:rsidP="00930F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</w:t>
      </w:r>
    </w:p>
    <w:p w:rsidR="00F72873" w:rsidRDefault="00F72873" w:rsidP="00930F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</w:t>
      </w:r>
    </w:p>
    <w:p w:rsidR="00930FC1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F72873" w:rsidRP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выявление причин, факторов и условий, способствующих нарушениям требований законодательства в области торговой деятельности;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повышение правовой культуры подконтрольных субъектов.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930FC1" w:rsidRDefault="00930FC1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FC1" w:rsidRDefault="00930FC1" w:rsidP="00930F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</w:t>
      </w:r>
    </w:p>
    <w:p w:rsidR="00930FC1" w:rsidRDefault="00F72873" w:rsidP="00930F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Принципы проведения профилактических мероприятий</w:t>
      </w:r>
    </w:p>
    <w:p w:rsidR="00D847CE" w:rsidRDefault="00D847CE" w:rsidP="00930F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FC1" w:rsidRDefault="00F72873" w:rsidP="00930F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Принципами проведения профила</w:t>
      </w:r>
      <w:r w:rsidR="00930FC1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ктических мероприятий являются:</w:t>
      </w:r>
    </w:p>
    <w:p w:rsidR="00930FC1" w:rsidRDefault="00F72873" w:rsidP="00930F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Принцип информационной открытости и доступности для подконтрольных субъектов.</w:t>
      </w:r>
    </w:p>
    <w:p w:rsidR="00F72873" w:rsidRPr="00F72873" w:rsidRDefault="00F72873" w:rsidP="00930F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F72873" w:rsidRPr="00F72873" w:rsidRDefault="00F72873" w:rsidP="00F728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Мероприятия программы</w:t>
      </w:r>
    </w:p>
    <w:tbl>
      <w:tblPr>
        <w:tblW w:w="9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1"/>
        <w:gridCol w:w="5455"/>
        <w:gridCol w:w="3260"/>
      </w:tblGrid>
      <w:tr w:rsidR="00F72873" w:rsidRPr="00F72873" w:rsidTr="00930FC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F72873" w:rsidRPr="00F72873" w:rsidTr="00930FC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930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</w:t>
            </w:r>
            <w:r w:rsidR="00E25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района « Могочинский район»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сети «Интернет»</w:t>
            </w:r>
            <w:r w:rsidR="00B7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на официальном стенде поселения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перечней нормативных правовых актов или их отдельных </w:t>
            </w:r>
            <w:r w:rsidR="00930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частей, содержащих обязательные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требования, </w:t>
            </w:r>
            <w:r w:rsidR="00930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0F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установленные действующим законодательством в области торговой деятельности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930FC1" w:rsidP="00930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930FC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7E54A0" w:rsidP="00FF01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информирования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граждан, юридических лиц, индивидуальных предпринимателей по вопросам соблюдения обязательных требований, </w:t>
            </w:r>
            <w:r w:rsidR="00F72873" w:rsidRPr="00930F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установленных действующим законодательством в </w:t>
            </w:r>
            <w:r w:rsidR="00F72873" w:rsidRPr="00930F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области торговой деятельности, 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размещения на официальном сайте </w:t>
            </w:r>
            <w:r w:rsidR="00E25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района « Могочинский район» 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информационно-телекоммуникационной сети «Интернет» руководств по соблюдению обязательных требований</w:t>
            </w:r>
            <w:r w:rsidR="00FF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930FC1" w:rsidP="007E54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930FC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7E54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</w:t>
            </w:r>
            <w:r w:rsidR="007E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устанавливающих обязательные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требования, </w:t>
            </w:r>
            <w:r w:rsidR="007E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30F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установленные</w:t>
            </w:r>
            <w:r w:rsidR="007E54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30F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действующим законодательством в области торговой деятельности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</w:t>
            </w:r>
            <w:r w:rsidR="007E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размещения на официальном сайте </w:t>
            </w:r>
            <w:r w:rsidR="00E25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proofErr w:type="gramEnd"/>
            <w:r w:rsidR="00E25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« Могочинский район»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информационно-телекоммуникационной сети «Интернет».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7E54A0" w:rsidP="007E54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930FC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EE3D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Ежегодное обобщение практики осуществления муниципального контроля в области торговой деятельности на территории </w:t>
            </w:r>
            <w:r w:rsidR="00EE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городского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поселения и размещение на официальном сайте </w:t>
            </w:r>
            <w:r w:rsidR="00E25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района « Могочинский район»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7E54A0" w:rsidP="007E54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930FC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EE3D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предостережений о недопу</w:t>
            </w:r>
            <w:r w:rsidR="00EE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стимости нарушения обязательных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требований, </w:t>
            </w:r>
            <w:r w:rsidRPr="00EE3D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установленных действующим законодательством в области торговой деятельности 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случаях, установленных </w:t>
            </w:r>
            <w:proofErr w:type="spell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32743E" w:rsidP="00327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</w:tbl>
    <w:p w:rsidR="0032743E" w:rsidRDefault="0032743E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43E" w:rsidRDefault="0032743E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43E" w:rsidRDefault="0032743E" w:rsidP="003274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6</w:t>
      </w:r>
    </w:p>
    <w:p w:rsidR="0032743E" w:rsidRDefault="00F72873" w:rsidP="003274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</w:t>
      </w:r>
    </w:p>
    <w:p w:rsidR="00F72873" w:rsidRPr="00F72873" w:rsidRDefault="0032743E" w:rsidP="003274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Срок реализации 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2873" w:rsidRDefault="00F72873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2743E" w:rsidRDefault="0032743E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43E" w:rsidRDefault="0032743E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43E" w:rsidRDefault="0032743E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43E" w:rsidRDefault="0032743E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43E" w:rsidRDefault="0032743E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43E" w:rsidRDefault="0032743E" w:rsidP="0032743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158" w:rsidRDefault="00FF0158" w:rsidP="0032743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158" w:rsidRDefault="00FF0158" w:rsidP="0032743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158" w:rsidRDefault="00FF0158" w:rsidP="0032743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7CE" w:rsidRDefault="0032743E" w:rsidP="0032743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105B" w:rsidRDefault="001B105B" w:rsidP="001B105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1B105B" w:rsidRPr="00F72873" w:rsidRDefault="001B105B" w:rsidP="001B105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постановлением администрации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«02» декабря  2022 г. № 84</w:t>
      </w:r>
    </w:p>
    <w:p w:rsidR="0032743E" w:rsidRDefault="001B105B" w:rsidP="001B105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72873" w:rsidRPr="00F72873" w:rsidRDefault="00F72873" w:rsidP="00F728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установленных действующим законодательством в сфере благоустройства</w:t>
      </w:r>
    </w:p>
    <w:p w:rsidR="0032743E" w:rsidRDefault="0032743E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43E" w:rsidRDefault="0032743E" w:rsidP="003274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</w:t>
      </w:r>
    </w:p>
    <w:p w:rsidR="0032743E" w:rsidRDefault="00F72873" w:rsidP="003274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32743E" w:rsidRDefault="0032743E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854" w:rsidRDefault="0032743E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="00E2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83D7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администрация) 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профилактики нарушений требований в сфере благоустройства, установленных законодательством Российской Федерации,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нормативно-правовыми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нормативно-правовыми актами </w:t>
      </w:r>
      <w:r w:rsidR="007E2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E2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83D7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Ключевское</w:t>
      </w:r>
      <w:r w:rsidR="007E285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сфере благоустройства</w:t>
      </w:r>
      <w:proofErr w:type="gramEnd"/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снижения рисков причинения ущерба охраняемым законом ценностям.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E2854" w:rsidRDefault="007E2854" w:rsidP="007E28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2</w:t>
      </w:r>
    </w:p>
    <w:p w:rsidR="00F72873" w:rsidRDefault="00F72873" w:rsidP="007E28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программы</w:t>
      </w:r>
    </w:p>
    <w:p w:rsidR="007E2854" w:rsidRPr="00F72873" w:rsidRDefault="007E2854" w:rsidP="007E28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854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является:</w:t>
      </w:r>
    </w:p>
    <w:p w:rsidR="00F72873" w:rsidRP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создание мотивации к добросовестному поведению подконтрольных субъектов;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снижение уровня ущерба охраняемым законом ценностям.</w:t>
      </w:r>
    </w:p>
    <w:p w:rsidR="00F72873" w:rsidRPr="00F72873" w:rsidRDefault="00F72873" w:rsidP="00F728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3. Задачи программы</w:t>
      </w:r>
    </w:p>
    <w:p w:rsidR="007E2854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F72873" w:rsidRP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укрепление системы профилактики нарушений обязательных требований путем активизации профилактической деятельности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выявление причин, факторов и условий, способствующих нарушениям требований законодательства в сфере благоустройства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повышение правовой культуры подконтрольных субъектов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7E2854" w:rsidRDefault="007E2854" w:rsidP="007E28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854" w:rsidRDefault="007E2854" w:rsidP="007E28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854" w:rsidRDefault="007E2854" w:rsidP="007E28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</w:t>
      </w:r>
    </w:p>
    <w:p w:rsidR="00F72873" w:rsidRDefault="00F72873" w:rsidP="007E28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проведения профилактических мероприятий</w:t>
      </w:r>
    </w:p>
    <w:p w:rsidR="007E2854" w:rsidRPr="00F72873" w:rsidRDefault="007E2854" w:rsidP="007E28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854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Принципами проведения профилактических мероприятий являются: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Принцип информационной открытости и доступности для подконтрольных субъектов.</w:t>
      </w:r>
    </w:p>
    <w:p w:rsidR="00F72873" w:rsidRP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F72873" w:rsidRPr="00F72873" w:rsidRDefault="00F72873" w:rsidP="00F728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8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5. Мероприятия программы</w:t>
      </w:r>
    </w:p>
    <w:tbl>
      <w:tblPr>
        <w:tblW w:w="9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1"/>
        <w:gridCol w:w="5455"/>
        <w:gridCol w:w="3260"/>
      </w:tblGrid>
      <w:tr w:rsidR="00F72873" w:rsidRPr="00F72873" w:rsidTr="007E2854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8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28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E28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E28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8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8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F72873" w:rsidRPr="00F72873" w:rsidTr="007E2854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7E28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</w:t>
            </w:r>
            <w:r w:rsidR="00884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района « Могочинский район»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 </w:t>
            </w:r>
            <w:r w:rsidRPr="007E28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установленные действующим законодательством в сфере благоустройства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7E2854" w:rsidP="007E28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7E2854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732048" w:rsidP="00FF01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информирования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граждан, юридических лиц, индивидуальных предпринимателей по вопросам соблюдения обязательных требований, </w:t>
            </w:r>
            <w:r w:rsidR="00F72873" w:rsidRPr="007E28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установленных</w:t>
            </w:r>
            <w:r w:rsidR="00F72873"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2873" w:rsidRPr="00732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действующим законодательством в сфере благоустройства,</w:t>
            </w:r>
            <w:r w:rsidR="00F72873"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размещения на официальном сайте </w:t>
            </w:r>
            <w:r w:rsidR="00884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района « Могочинский район»</w:t>
            </w:r>
            <w:r w:rsidR="00B7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информационно-телекоммуникационной сети «Интернет» руководств по соблюдению обязательных требований</w:t>
            </w:r>
            <w:r w:rsidR="00FF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7E2854" w:rsidP="007E28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на осуществление данного вида муниципального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</w:tr>
      <w:tr w:rsidR="00F72873" w:rsidRPr="00F72873" w:rsidTr="007E2854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732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 </w:t>
            </w:r>
            <w:r w:rsidRPr="00732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установленные действующим законодательством в сфере благоустройства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</w:t>
            </w:r>
            <w:r w:rsidR="00732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размещения на официальном сайте </w:t>
            </w:r>
            <w:r w:rsidR="00884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  <w:proofErr w:type="gramEnd"/>
            <w:r w:rsidR="00884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« Могочинский район»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информационно-телекоммуникационной сети «Интернет».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732048" w:rsidP="00732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7E2854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732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Ежегодное обобщение практики осуществления муниципального контроля </w:t>
            </w:r>
            <w:r w:rsidRPr="00732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 соблюдением Правил благоустройства территории </w:t>
            </w:r>
            <w:r w:rsidR="00732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</w:t>
            </w:r>
            <w:r w:rsidR="00884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родского поселения </w:t>
            </w:r>
            <w:r w:rsidR="00583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«Ключевское»</w:t>
            </w:r>
            <w:r w:rsidR="00732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732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32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732048" w:rsidP="00732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7E2854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732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предостережений о недопустимости нарушения обязательных требований, </w:t>
            </w:r>
            <w:r w:rsidRPr="007320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установленных действующим законодательством в сфере благоустройства 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случаях, установленных </w:t>
            </w:r>
            <w:proofErr w:type="spell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732048" w:rsidP="00732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</w:tbl>
    <w:p w:rsidR="00732048" w:rsidRDefault="00732048" w:rsidP="0073204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048" w:rsidRDefault="00732048" w:rsidP="0073204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048" w:rsidRDefault="00732048" w:rsidP="0073204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048" w:rsidRDefault="00732048" w:rsidP="0073204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6</w:t>
      </w:r>
    </w:p>
    <w:p w:rsidR="00732048" w:rsidRDefault="00F72873" w:rsidP="0073204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72873" w:rsidRP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</w:t>
      </w: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0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732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048">
        <w:rPr>
          <w:rFonts w:ascii="Times New Roman" w:eastAsia="Times New Roman" w:hAnsi="Times New Roman" w:cs="Times New Roman"/>
          <w:color w:val="000000"/>
          <w:sz w:val="28"/>
          <w:szCs w:val="28"/>
        </w:rPr>
        <w:t>– 20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732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73204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2873" w:rsidRPr="00F72873" w:rsidRDefault="00F72873" w:rsidP="00F728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048" w:rsidRDefault="00732048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048" w:rsidRDefault="00732048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048" w:rsidRDefault="00732048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048" w:rsidRDefault="00732048" w:rsidP="00F7287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048" w:rsidRDefault="00732048" w:rsidP="00FF01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158" w:rsidRDefault="00FF0158" w:rsidP="00FF01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158" w:rsidRDefault="00FF0158" w:rsidP="00FF01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7CE" w:rsidRDefault="00D847CE" w:rsidP="0073204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7CE" w:rsidRDefault="00D847CE" w:rsidP="0073204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05B" w:rsidRDefault="001B105B" w:rsidP="001B105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1B105B" w:rsidRPr="00F72873" w:rsidRDefault="001B105B" w:rsidP="001B105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постановлением администрации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«02» декабря  2022 г. № 84</w:t>
      </w:r>
    </w:p>
    <w:p w:rsidR="00F72873" w:rsidRPr="00F72873" w:rsidRDefault="001B105B" w:rsidP="001B105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72873"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72873"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</w:t>
      </w:r>
    </w:p>
    <w:p w:rsidR="00732048" w:rsidRDefault="00732048" w:rsidP="0073204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</w:t>
      </w:r>
    </w:p>
    <w:p w:rsidR="00732048" w:rsidRDefault="00F72873" w:rsidP="0073204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FF0158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2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 w:rsidR="0073204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="0088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83D7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Ключевское</w:t>
      </w:r>
      <w:r w:rsidR="007320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администрация) профилактики нарушений требований в отношении муниципального жилищного фонда, установленных законодательством Российской Федерации, законодательством</w:t>
      </w:r>
      <w:r w:rsidR="00732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нормативно-правовыми актами </w:t>
      </w:r>
      <w:r w:rsidR="00FF0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="00FF0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нормативно-правовыми актами </w:t>
      </w:r>
      <w:r w:rsidR="00FF0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88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D7A">
        <w:rPr>
          <w:rFonts w:ascii="Times New Roman" w:eastAsia="Times New Roman" w:hAnsi="Times New Roman" w:cs="Times New Roman"/>
          <w:color w:val="000000"/>
          <w:sz w:val="28"/>
          <w:szCs w:val="28"/>
        </w:rPr>
        <w:t>«Ключевское»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</w:t>
      </w:r>
      <w:proofErr w:type="gramEnd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жилищного фонда и снижения рисков причинения ущерба охраняе</w:t>
      </w:r>
      <w:r w:rsidR="00FF0158">
        <w:rPr>
          <w:rFonts w:ascii="Times New Roman" w:eastAsia="Times New Roman" w:hAnsi="Times New Roman" w:cs="Times New Roman"/>
          <w:color w:val="000000"/>
          <w:sz w:val="28"/>
          <w:szCs w:val="28"/>
        </w:rPr>
        <w:t>мым законом ценностям.</w:t>
      </w:r>
    </w:p>
    <w:p w:rsidR="00FF0158" w:rsidRDefault="00FF0158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158" w:rsidRDefault="00FF0158" w:rsidP="00FF01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2</w:t>
      </w:r>
    </w:p>
    <w:p w:rsidR="00FF0158" w:rsidRDefault="00F72873" w:rsidP="00FF01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программы</w:t>
      </w:r>
    </w:p>
    <w:p w:rsidR="00FF0158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является:</w:t>
      </w:r>
    </w:p>
    <w:p w:rsidR="00FF0158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предупреждение нарушений подконтрольными субъектами требований законодательства в отношении муниципального жилищного фонда, включая устранение причин, факторов и условий, способствующих возможному нарушению обязательных требований;</w:t>
      </w:r>
    </w:p>
    <w:p w:rsidR="00F72873" w:rsidRP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создание мотивации к добросовестному поведению подконтрольных субъектов;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снижение уровня ущерба охраняемым законом ценностям.</w:t>
      </w:r>
    </w:p>
    <w:p w:rsidR="00FF0158" w:rsidRDefault="00FF0158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158" w:rsidRDefault="00FF0158" w:rsidP="00FF01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</w:t>
      </w:r>
    </w:p>
    <w:p w:rsidR="00FF0158" w:rsidRDefault="00F72873" w:rsidP="00FF01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</w:t>
      </w:r>
    </w:p>
    <w:p w:rsidR="00FF0158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Задачами программы являются:</w:t>
      </w:r>
    </w:p>
    <w:p w:rsidR="00FF0158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F72873" w:rsidRPr="00F72873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требований законодательства в отношении муниципального жилищного фонда;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повышение правовой культуры подконтрольных субъектов.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FF0158" w:rsidRDefault="00FF0158" w:rsidP="00FF01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158" w:rsidRDefault="00FF0158" w:rsidP="00FF01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158" w:rsidRDefault="00FF0158" w:rsidP="00FF01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</w:t>
      </w:r>
    </w:p>
    <w:p w:rsidR="00FF0158" w:rsidRDefault="00F72873" w:rsidP="00FF01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проведения профилактических мероприятий</w:t>
      </w:r>
    </w:p>
    <w:p w:rsidR="00FF0158" w:rsidRDefault="00F72873" w:rsidP="00FF015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Принцип информационной открытости и доступности для подконтрольных субъектов.</w:t>
      </w:r>
    </w:p>
    <w:p w:rsidR="00F72873" w:rsidRPr="00F72873" w:rsidRDefault="00F72873" w:rsidP="00FF015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F015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полноты охвата профилактическими мероприятиями подконтрольных субъектов.</w:t>
      </w:r>
    </w:p>
    <w:p w:rsidR="00F72873" w:rsidRPr="00F72873" w:rsidRDefault="00F72873" w:rsidP="00F728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Мероприятия программы</w:t>
      </w:r>
    </w:p>
    <w:tbl>
      <w:tblPr>
        <w:tblW w:w="9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1"/>
        <w:gridCol w:w="5596"/>
        <w:gridCol w:w="3119"/>
      </w:tblGrid>
      <w:tr w:rsidR="00F72873" w:rsidRPr="00F72873" w:rsidTr="00FF0158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F72873" w:rsidRPr="00F72873" w:rsidTr="00FF0158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F01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официальном сайте админист</w:t>
            </w:r>
            <w:r w:rsidR="00FF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рации в сети «Интернет» перечня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требования, </w:t>
            </w:r>
            <w:r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установленные действующим законодательством в отношении муниципального жилищного фонда,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оценка </w:t>
            </w: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соблюдения</w:t>
            </w:r>
            <w:proofErr w:type="gramEnd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F0158" w:rsidP="00FF01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FF0158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F0158" w:rsidP="00FF01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информирования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граждан, юридических лиц, индивидуальных предпринимателей по вопросам соблюдения обязательных требований, </w:t>
            </w:r>
            <w:r w:rsidR="00F72873"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установленных действующим законодательством в отношении </w:t>
            </w:r>
            <w:r w:rsidR="00F72873"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муниципального жилищного фонда,</w:t>
            </w:r>
            <w:r w:rsidR="00F72873"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городского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поселения в информационно-телекоммуникационной сети «Интернет» руководств по соблюдению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F0158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FF0158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F01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 </w:t>
            </w:r>
            <w:r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установленные действующим законодательством в отношении муниципального жилищного фонда,</w:t>
            </w:r>
            <w:r w:rsid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</w:t>
            </w:r>
            <w:r w:rsidR="00FF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размещения на официальном сайте</w:t>
            </w:r>
            <w:proofErr w:type="gramEnd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4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района « Могочинский район»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F0158" w:rsidP="00FF01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FF0158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F01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Ежегодное обобщение практики осуществления муниципального контроля 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фонда</w:t>
            </w:r>
            <w:proofErr w:type="gramEnd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установленным санитарным и техническим правилам и нормам, иным требованиям законодательства на территории </w:t>
            </w:r>
            <w:r w:rsidR="00FF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городского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поселения и размещение на официальном сайте </w:t>
            </w:r>
            <w:r w:rsidR="00884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района « Могочинский район»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F0158" w:rsidP="00FF01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F72873" w:rsidRPr="00F72873" w:rsidTr="00FF0158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72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72873" w:rsidP="00FF01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предостережений о недопустимости нарушения обязательных требований, </w:t>
            </w:r>
            <w:r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установленных действующим законодательством в отношении муниципального жилищного фонда 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случаях, установленных </w:t>
            </w:r>
            <w:proofErr w:type="spell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72873" w:rsidRPr="00F72873" w:rsidRDefault="00FF0158" w:rsidP="00FF01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на осуществление данного вида муниципального контроля </w:t>
            </w:r>
            <w:r w:rsidR="00F72873"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</w:tbl>
    <w:p w:rsidR="00FF0158" w:rsidRDefault="00F72873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F0158" w:rsidRDefault="00FF0158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158" w:rsidRDefault="00FF0158" w:rsidP="00FF01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6</w:t>
      </w:r>
    </w:p>
    <w:p w:rsidR="00FF0158" w:rsidRDefault="00F72873" w:rsidP="00FF01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</w:t>
      </w:r>
    </w:p>
    <w:p w:rsidR="00F72873" w:rsidRPr="00F72873" w:rsidRDefault="00FF0158" w:rsidP="00F728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Срок реализации программы: 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F72873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F72873" w:rsidRPr="00F72873" w:rsidRDefault="00FF0158" w:rsidP="00F7287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045C" w:rsidRPr="00F72873" w:rsidRDefault="00FC045C" w:rsidP="00F72873">
      <w:pPr>
        <w:rPr>
          <w:rFonts w:ascii="Times New Roman" w:hAnsi="Times New Roman" w:cs="Times New Roman"/>
          <w:sz w:val="28"/>
          <w:szCs w:val="28"/>
        </w:rPr>
      </w:pPr>
    </w:p>
    <w:p w:rsidR="00F72873" w:rsidRDefault="00F72873">
      <w:pPr>
        <w:rPr>
          <w:rFonts w:ascii="Times New Roman" w:hAnsi="Times New Roman" w:cs="Times New Roman"/>
          <w:sz w:val="28"/>
          <w:szCs w:val="28"/>
        </w:rPr>
      </w:pPr>
    </w:p>
    <w:p w:rsidR="00C7065C" w:rsidRDefault="00C7065C">
      <w:pPr>
        <w:rPr>
          <w:rFonts w:ascii="Times New Roman" w:hAnsi="Times New Roman" w:cs="Times New Roman"/>
          <w:sz w:val="28"/>
          <w:szCs w:val="28"/>
        </w:rPr>
      </w:pPr>
    </w:p>
    <w:p w:rsidR="00C7065C" w:rsidRDefault="00C7065C">
      <w:pPr>
        <w:rPr>
          <w:rFonts w:ascii="Times New Roman" w:hAnsi="Times New Roman" w:cs="Times New Roman"/>
          <w:sz w:val="28"/>
          <w:szCs w:val="28"/>
        </w:rPr>
      </w:pPr>
    </w:p>
    <w:p w:rsidR="00C7065C" w:rsidRDefault="00C7065C">
      <w:pPr>
        <w:rPr>
          <w:rFonts w:ascii="Times New Roman" w:hAnsi="Times New Roman" w:cs="Times New Roman"/>
          <w:sz w:val="28"/>
          <w:szCs w:val="28"/>
        </w:rPr>
      </w:pPr>
    </w:p>
    <w:p w:rsidR="00C7065C" w:rsidRDefault="00C7065C">
      <w:pPr>
        <w:rPr>
          <w:rFonts w:ascii="Times New Roman" w:hAnsi="Times New Roman" w:cs="Times New Roman"/>
          <w:sz w:val="28"/>
          <w:szCs w:val="28"/>
        </w:rPr>
      </w:pPr>
    </w:p>
    <w:p w:rsidR="00C7065C" w:rsidRDefault="00C7065C">
      <w:pPr>
        <w:rPr>
          <w:rFonts w:ascii="Times New Roman" w:hAnsi="Times New Roman" w:cs="Times New Roman"/>
          <w:sz w:val="28"/>
          <w:szCs w:val="28"/>
        </w:rPr>
      </w:pPr>
    </w:p>
    <w:p w:rsidR="00C7065C" w:rsidRDefault="00C7065C">
      <w:pPr>
        <w:rPr>
          <w:rFonts w:ascii="Times New Roman" w:hAnsi="Times New Roman" w:cs="Times New Roman"/>
          <w:sz w:val="28"/>
          <w:szCs w:val="28"/>
        </w:rPr>
      </w:pPr>
    </w:p>
    <w:p w:rsidR="00C7065C" w:rsidRDefault="00C7065C">
      <w:pPr>
        <w:rPr>
          <w:rFonts w:ascii="Times New Roman" w:hAnsi="Times New Roman" w:cs="Times New Roman"/>
          <w:sz w:val="28"/>
          <w:szCs w:val="28"/>
        </w:rPr>
      </w:pPr>
    </w:p>
    <w:p w:rsidR="00C7065C" w:rsidRDefault="00C7065C">
      <w:pPr>
        <w:rPr>
          <w:rFonts w:ascii="Times New Roman" w:hAnsi="Times New Roman" w:cs="Times New Roman"/>
          <w:sz w:val="28"/>
          <w:szCs w:val="28"/>
        </w:rPr>
      </w:pPr>
    </w:p>
    <w:p w:rsidR="00C7065C" w:rsidRDefault="00C7065C">
      <w:pPr>
        <w:rPr>
          <w:rFonts w:ascii="Times New Roman" w:hAnsi="Times New Roman" w:cs="Times New Roman"/>
          <w:sz w:val="28"/>
          <w:szCs w:val="28"/>
        </w:rPr>
      </w:pPr>
    </w:p>
    <w:p w:rsidR="00C7065C" w:rsidRDefault="00C7065C">
      <w:pPr>
        <w:rPr>
          <w:rFonts w:ascii="Times New Roman" w:hAnsi="Times New Roman" w:cs="Times New Roman"/>
          <w:sz w:val="28"/>
          <w:szCs w:val="28"/>
        </w:rPr>
      </w:pPr>
    </w:p>
    <w:p w:rsidR="00D847CE" w:rsidRDefault="00D847CE" w:rsidP="00C7065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7CE" w:rsidRDefault="00D847CE" w:rsidP="00C7065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7CE" w:rsidRDefault="00D847CE" w:rsidP="00C7065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7CE" w:rsidRDefault="00D847CE" w:rsidP="00C7065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05B" w:rsidRDefault="001B105B" w:rsidP="001B105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1B105B" w:rsidRPr="00F72873" w:rsidRDefault="001B105B" w:rsidP="001B105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постановлением администрации 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«02» декабря  2022 г. № 84</w:t>
      </w:r>
    </w:p>
    <w:p w:rsidR="00C7065C" w:rsidRPr="00F72873" w:rsidRDefault="001B105B" w:rsidP="001B105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7065C"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="00C7065C"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7065C"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</w:t>
      </w:r>
      <w:r w:rsidR="00D17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 контроля</w:t>
      </w:r>
    </w:p>
    <w:p w:rsidR="00C7065C" w:rsidRDefault="00C7065C" w:rsidP="00C706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</w:t>
      </w:r>
    </w:p>
    <w:p w:rsidR="00C7065C" w:rsidRDefault="00C7065C" w:rsidP="00C706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C7065C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gramStart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="0088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D7A">
        <w:rPr>
          <w:rFonts w:ascii="Times New Roman" w:eastAsia="Times New Roman" w:hAnsi="Times New Roman" w:cs="Times New Roman"/>
          <w:color w:val="000000"/>
          <w:sz w:val="28"/>
          <w:szCs w:val="28"/>
        </w:rPr>
        <w:t>«Ключевское»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администрация) профилактики нарушений требований в отношении </w:t>
      </w:r>
      <w:r w:rsidR="00FE6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6CA5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законодательства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установленных законодательством Российской Федерации,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нормативно-правовыми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нормативно-правовыми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88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D7A">
        <w:rPr>
          <w:rFonts w:ascii="Times New Roman" w:eastAsia="Times New Roman" w:hAnsi="Times New Roman" w:cs="Times New Roman"/>
          <w:color w:val="000000"/>
          <w:sz w:val="28"/>
          <w:szCs w:val="28"/>
        </w:rPr>
        <w:t>«Ключевское»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отношении</w:t>
      </w:r>
      <w:proofErr w:type="gramEnd"/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D17974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контроля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снижения рисков причинения ущерба охраняе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 законом ценностям.</w:t>
      </w:r>
    </w:p>
    <w:p w:rsidR="00C7065C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5C" w:rsidRDefault="00C7065C" w:rsidP="00C706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2</w:t>
      </w:r>
    </w:p>
    <w:p w:rsidR="00C7065C" w:rsidRDefault="00C7065C" w:rsidP="00C706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программы</w:t>
      </w:r>
    </w:p>
    <w:p w:rsidR="00C7065C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Целью программы является:</w:t>
      </w:r>
    </w:p>
    <w:p w:rsidR="00C7065C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предупреждение нарушений подконтрольными субъектами требований законодательства в отношении муниципального </w:t>
      </w:r>
      <w:r w:rsidR="00D17974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контроля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C7065C" w:rsidRPr="00F72873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создание мотивации к добросовестному поведению подконтрольных субъектов;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снижение уровня ущерба охраняемым законом ценностям.</w:t>
      </w:r>
    </w:p>
    <w:p w:rsidR="00C7065C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5C" w:rsidRDefault="00C7065C" w:rsidP="00C706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</w:t>
      </w:r>
    </w:p>
    <w:p w:rsidR="00C7065C" w:rsidRDefault="00C7065C" w:rsidP="00C706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</w:t>
      </w:r>
    </w:p>
    <w:p w:rsidR="00C7065C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Задачами программы являются:</w:t>
      </w:r>
    </w:p>
    <w:p w:rsidR="00C7065C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C7065C" w:rsidRPr="00F72873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выявление причин, факторов и условий, способствующих нарушениям требований законодательства в отношении муниципального </w:t>
      </w:r>
      <w:r w:rsidR="00884B84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контроля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повышение правовой культуры подконтрольных субъектов.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C7065C" w:rsidRDefault="00C7065C" w:rsidP="00C706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5C" w:rsidRDefault="00C7065C" w:rsidP="00C706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</w:t>
      </w:r>
    </w:p>
    <w:p w:rsidR="00C7065C" w:rsidRDefault="00C7065C" w:rsidP="00C706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проведения профилактических мероприятий</w:t>
      </w:r>
    </w:p>
    <w:p w:rsidR="00C7065C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Принцип информационной открытости и доступности для подконтрольных субъектов.</w:t>
      </w:r>
    </w:p>
    <w:p w:rsidR="00C7065C" w:rsidRPr="00F72873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полноты охвата профилактическими мероприятиями подконтрольных субъектов.</w:t>
      </w:r>
    </w:p>
    <w:p w:rsidR="00C7065C" w:rsidRPr="00F72873" w:rsidRDefault="00C7065C" w:rsidP="00C706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Мероприятия программы</w:t>
      </w:r>
    </w:p>
    <w:tbl>
      <w:tblPr>
        <w:tblW w:w="9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1"/>
        <w:gridCol w:w="5596"/>
        <w:gridCol w:w="3119"/>
      </w:tblGrid>
      <w:tr w:rsidR="00C7065C" w:rsidRPr="00F72873" w:rsidTr="00AB5687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C7065C" w:rsidRPr="00F72873" w:rsidTr="00AB5687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D179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</w:t>
            </w:r>
            <w:r w:rsidR="00884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района « Могочинский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сети «Интернет»</w:t>
            </w:r>
            <w:r w:rsidR="000B1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официальном стенде поселения,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перечня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требования, </w:t>
            </w:r>
            <w:r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установленные действующим законодательством в отношении муниципального </w:t>
            </w:r>
            <w:r w:rsidR="00D17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земельного контроля</w:t>
            </w:r>
            <w:r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оценка </w:t>
            </w: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соблюдения</w:t>
            </w:r>
            <w:proofErr w:type="gramEnd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C7065C" w:rsidRPr="00F72873" w:rsidTr="00AB5687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информирования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граждан, юридических лиц, индивидуальных предпринимателей по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вопросам соблюдения обязательных требований, </w:t>
            </w:r>
            <w:r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установленных действующим законодательством в отношени</w:t>
            </w:r>
            <w:r w:rsidR="00D17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муниципального земельного контроля</w:t>
            </w:r>
            <w:r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F7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размещения на официальном сайте </w:t>
            </w:r>
            <w:r w:rsidR="00884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района « Могочинский район»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информационно-телекоммуникационной сети «Интернет» руководств по соблюдению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на осуществление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данного вида муниципального контроля</w:t>
            </w:r>
          </w:p>
        </w:tc>
      </w:tr>
      <w:tr w:rsidR="00C7065C" w:rsidRPr="00F72873" w:rsidTr="00AB5687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D179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 </w:t>
            </w:r>
            <w:r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установленные действующим законодательством в отношении муниципального </w:t>
            </w:r>
            <w:r w:rsidR="00D17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земельного контроля</w:t>
            </w:r>
            <w:r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размещения на официальном сайте</w:t>
            </w:r>
            <w:proofErr w:type="gramEnd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4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района « Могочинский район»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C7065C" w:rsidRPr="00F72873" w:rsidTr="00AB5687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D179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Ежегодное обобщение практики осуществления муниципального контроля за использованием и сохранностью муниципального </w:t>
            </w:r>
            <w:r w:rsidR="00D17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земельного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фонда,  иным требованиям законодательства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городского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поселения и размещение на официальном сайте </w:t>
            </w:r>
            <w:r w:rsidR="00884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района « Могочинский район»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сети «Интернет» соответствующих обобщений, в том числе 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</w:t>
            </w:r>
            <w:proofErr w:type="gramEnd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таких нарушений.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</w:t>
            </w:r>
          </w:p>
        </w:tc>
      </w:tr>
      <w:tr w:rsidR="00C7065C" w:rsidRPr="00F72873" w:rsidTr="00AB5687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D179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предостережений о недопустимости нарушения обязательных требований, </w:t>
            </w:r>
            <w:r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установленных действующим законодательством в отношении муниципального </w:t>
            </w:r>
            <w:r w:rsidR="00D17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земельного</w:t>
            </w:r>
            <w:r w:rsidRPr="00FF0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фонда 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случаях, установленных </w:t>
            </w:r>
            <w:proofErr w:type="spellStart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7065C" w:rsidRPr="00F72873" w:rsidRDefault="00C7065C" w:rsidP="00AB56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</w:t>
            </w:r>
            <w:r w:rsidRPr="00F72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осуществление данного вида муниципального контроля я</w:t>
            </w:r>
          </w:p>
        </w:tc>
      </w:tr>
    </w:tbl>
    <w:p w:rsidR="00C7065C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7065C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5C" w:rsidRDefault="00C7065C" w:rsidP="00C706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6</w:t>
      </w:r>
    </w:p>
    <w:p w:rsidR="00C7065C" w:rsidRDefault="00C7065C" w:rsidP="00C706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</w:t>
      </w:r>
    </w:p>
    <w:p w:rsidR="00C7065C" w:rsidRPr="00F72873" w:rsidRDefault="00C7065C" w:rsidP="00C706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Срок реализации программы: 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</w:t>
      </w:r>
      <w:r w:rsidR="001B105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F7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C7065C" w:rsidRPr="00F72873" w:rsidRDefault="00C7065C" w:rsidP="00C7065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065C" w:rsidRPr="00F72873" w:rsidRDefault="00C7065C" w:rsidP="00C7065C">
      <w:pPr>
        <w:rPr>
          <w:rFonts w:ascii="Times New Roman" w:hAnsi="Times New Roman" w:cs="Times New Roman"/>
          <w:sz w:val="28"/>
          <w:szCs w:val="28"/>
        </w:rPr>
      </w:pPr>
    </w:p>
    <w:p w:rsidR="00C7065C" w:rsidRPr="00F72873" w:rsidRDefault="00C7065C" w:rsidP="00C7065C">
      <w:pPr>
        <w:rPr>
          <w:rFonts w:ascii="Times New Roman" w:hAnsi="Times New Roman" w:cs="Times New Roman"/>
          <w:sz w:val="28"/>
          <w:szCs w:val="28"/>
        </w:rPr>
      </w:pPr>
    </w:p>
    <w:p w:rsidR="00C7065C" w:rsidRPr="00F72873" w:rsidRDefault="00C7065C">
      <w:pPr>
        <w:rPr>
          <w:rFonts w:ascii="Times New Roman" w:hAnsi="Times New Roman" w:cs="Times New Roman"/>
          <w:sz w:val="28"/>
          <w:szCs w:val="28"/>
        </w:rPr>
      </w:pPr>
    </w:p>
    <w:sectPr w:rsidR="00C7065C" w:rsidRPr="00F72873" w:rsidSect="005A2B22">
      <w:headerReference w:type="even" r:id="rId8"/>
      <w:headerReference w:type="default" r:id="rId9"/>
      <w:pgSz w:w="11900" w:h="16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DF" w:rsidRDefault="00727ADF" w:rsidP="005A2B22">
      <w:r>
        <w:separator/>
      </w:r>
    </w:p>
  </w:endnote>
  <w:endnote w:type="continuationSeparator" w:id="0">
    <w:p w:rsidR="00727ADF" w:rsidRDefault="00727ADF" w:rsidP="005A2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DF" w:rsidRDefault="00727ADF" w:rsidP="005A2B22">
      <w:r>
        <w:separator/>
      </w:r>
    </w:p>
  </w:footnote>
  <w:footnote w:type="continuationSeparator" w:id="0">
    <w:p w:rsidR="00727ADF" w:rsidRDefault="00727ADF" w:rsidP="005A2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58" w:rsidRDefault="004024CF" w:rsidP="005109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015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0158" w:rsidRDefault="00FF01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58" w:rsidRDefault="004024CF" w:rsidP="005109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01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105B">
      <w:rPr>
        <w:rStyle w:val="a8"/>
        <w:noProof/>
      </w:rPr>
      <w:t>2</w:t>
    </w:r>
    <w:r>
      <w:rPr>
        <w:rStyle w:val="a8"/>
      </w:rPr>
      <w:fldChar w:fldCharType="end"/>
    </w:r>
  </w:p>
  <w:p w:rsidR="00FF0158" w:rsidRDefault="00FF01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112"/>
    <w:multiLevelType w:val="hybridMultilevel"/>
    <w:tmpl w:val="9008FF0C"/>
    <w:lvl w:ilvl="0" w:tplc="048E0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80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0A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83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83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6A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8A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4F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E9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1CE"/>
    <w:multiLevelType w:val="multilevel"/>
    <w:tmpl w:val="44E6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F4B71"/>
    <w:multiLevelType w:val="hybridMultilevel"/>
    <w:tmpl w:val="F6860658"/>
    <w:lvl w:ilvl="0" w:tplc="D75C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23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4A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0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2F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65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62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CA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C5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5448E"/>
    <w:multiLevelType w:val="multilevel"/>
    <w:tmpl w:val="840E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FC4"/>
    <w:rsid w:val="000041B8"/>
    <w:rsid w:val="000055D0"/>
    <w:rsid w:val="00027EE9"/>
    <w:rsid w:val="00085CD2"/>
    <w:rsid w:val="000A2B55"/>
    <w:rsid w:val="000A40D8"/>
    <w:rsid w:val="000B136B"/>
    <w:rsid w:val="000E467F"/>
    <w:rsid w:val="00104F56"/>
    <w:rsid w:val="00121EE3"/>
    <w:rsid w:val="00143104"/>
    <w:rsid w:val="001624CA"/>
    <w:rsid w:val="00180E8D"/>
    <w:rsid w:val="00185FFB"/>
    <w:rsid w:val="00187FD7"/>
    <w:rsid w:val="001A120A"/>
    <w:rsid w:val="001B105B"/>
    <w:rsid w:val="001B1573"/>
    <w:rsid w:val="001C3C96"/>
    <w:rsid w:val="001D4CAB"/>
    <w:rsid w:val="001E1839"/>
    <w:rsid w:val="001E71A7"/>
    <w:rsid w:val="00205FEA"/>
    <w:rsid w:val="00214CC0"/>
    <w:rsid w:val="00215FD1"/>
    <w:rsid w:val="002178E8"/>
    <w:rsid w:val="00222503"/>
    <w:rsid w:val="00231EE3"/>
    <w:rsid w:val="002A538D"/>
    <w:rsid w:val="002B1ADC"/>
    <w:rsid w:val="00301C2F"/>
    <w:rsid w:val="00321D20"/>
    <w:rsid w:val="00323032"/>
    <w:rsid w:val="00325EE3"/>
    <w:rsid w:val="0032743E"/>
    <w:rsid w:val="00350531"/>
    <w:rsid w:val="003C27BD"/>
    <w:rsid w:val="003C4308"/>
    <w:rsid w:val="003C5229"/>
    <w:rsid w:val="003D079B"/>
    <w:rsid w:val="003F2EAE"/>
    <w:rsid w:val="003F3D20"/>
    <w:rsid w:val="004024CF"/>
    <w:rsid w:val="00403466"/>
    <w:rsid w:val="00420B95"/>
    <w:rsid w:val="004270F7"/>
    <w:rsid w:val="00437192"/>
    <w:rsid w:val="004579AE"/>
    <w:rsid w:val="00473409"/>
    <w:rsid w:val="004C2F7E"/>
    <w:rsid w:val="004C31CF"/>
    <w:rsid w:val="004E4F19"/>
    <w:rsid w:val="004E5324"/>
    <w:rsid w:val="004F4502"/>
    <w:rsid w:val="004F5A65"/>
    <w:rsid w:val="0051097F"/>
    <w:rsid w:val="00514357"/>
    <w:rsid w:val="00530364"/>
    <w:rsid w:val="00531FE4"/>
    <w:rsid w:val="00532584"/>
    <w:rsid w:val="00541236"/>
    <w:rsid w:val="005677D5"/>
    <w:rsid w:val="00583D7A"/>
    <w:rsid w:val="00595C90"/>
    <w:rsid w:val="005A2B22"/>
    <w:rsid w:val="005D3341"/>
    <w:rsid w:val="005E569A"/>
    <w:rsid w:val="005F0309"/>
    <w:rsid w:val="005F294B"/>
    <w:rsid w:val="005F301E"/>
    <w:rsid w:val="005F60AD"/>
    <w:rsid w:val="00611973"/>
    <w:rsid w:val="006221E2"/>
    <w:rsid w:val="0062334A"/>
    <w:rsid w:val="00637919"/>
    <w:rsid w:val="00641829"/>
    <w:rsid w:val="00641F56"/>
    <w:rsid w:val="006432F6"/>
    <w:rsid w:val="00644D4B"/>
    <w:rsid w:val="0067699A"/>
    <w:rsid w:val="006A378D"/>
    <w:rsid w:val="006B5063"/>
    <w:rsid w:val="006D4C74"/>
    <w:rsid w:val="006D4FD1"/>
    <w:rsid w:val="006F15EE"/>
    <w:rsid w:val="00704376"/>
    <w:rsid w:val="00720D21"/>
    <w:rsid w:val="00727ADF"/>
    <w:rsid w:val="00732048"/>
    <w:rsid w:val="00756729"/>
    <w:rsid w:val="007A1356"/>
    <w:rsid w:val="007B77FF"/>
    <w:rsid w:val="007B79B2"/>
    <w:rsid w:val="007B7F7A"/>
    <w:rsid w:val="007C393D"/>
    <w:rsid w:val="007C544F"/>
    <w:rsid w:val="007C6166"/>
    <w:rsid w:val="007E0DE4"/>
    <w:rsid w:val="007E2854"/>
    <w:rsid w:val="007E54A0"/>
    <w:rsid w:val="007F04C6"/>
    <w:rsid w:val="00860FAC"/>
    <w:rsid w:val="0086358D"/>
    <w:rsid w:val="0088154A"/>
    <w:rsid w:val="00884B84"/>
    <w:rsid w:val="008946D0"/>
    <w:rsid w:val="008B6904"/>
    <w:rsid w:val="008D1BFB"/>
    <w:rsid w:val="008F21BA"/>
    <w:rsid w:val="008F7555"/>
    <w:rsid w:val="00903EA6"/>
    <w:rsid w:val="00904A97"/>
    <w:rsid w:val="00914DEA"/>
    <w:rsid w:val="00917FC9"/>
    <w:rsid w:val="00930FC1"/>
    <w:rsid w:val="0093241A"/>
    <w:rsid w:val="009333B0"/>
    <w:rsid w:val="009745CE"/>
    <w:rsid w:val="009824EC"/>
    <w:rsid w:val="009B1B08"/>
    <w:rsid w:val="009B51F9"/>
    <w:rsid w:val="009C0E1C"/>
    <w:rsid w:val="009D78A3"/>
    <w:rsid w:val="009F3CA3"/>
    <w:rsid w:val="00A035C0"/>
    <w:rsid w:val="00A1469A"/>
    <w:rsid w:val="00A156BC"/>
    <w:rsid w:val="00A46623"/>
    <w:rsid w:val="00A61673"/>
    <w:rsid w:val="00A667B6"/>
    <w:rsid w:val="00A70A5B"/>
    <w:rsid w:val="00A72078"/>
    <w:rsid w:val="00A730F6"/>
    <w:rsid w:val="00AA0D25"/>
    <w:rsid w:val="00AA5360"/>
    <w:rsid w:val="00AC5379"/>
    <w:rsid w:val="00AD0405"/>
    <w:rsid w:val="00AD18E5"/>
    <w:rsid w:val="00AE1D83"/>
    <w:rsid w:val="00AE644A"/>
    <w:rsid w:val="00AF5920"/>
    <w:rsid w:val="00AF6D48"/>
    <w:rsid w:val="00B04484"/>
    <w:rsid w:val="00B10A9D"/>
    <w:rsid w:val="00B119DE"/>
    <w:rsid w:val="00B22771"/>
    <w:rsid w:val="00B31F7A"/>
    <w:rsid w:val="00B37D36"/>
    <w:rsid w:val="00B6551E"/>
    <w:rsid w:val="00B6706D"/>
    <w:rsid w:val="00B759E7"/>
    <w:rsid w:val="00B872CE"/>
    <w:rsid w:val="00B96C7F"/>
    <w:rsid w:val="00BC181C"/>
    <w:rsid w:val="00BC6FC4"/>
    <w:rsid w:val="00BD5609"/>
    <w:rsid w:val="00BD630A"/>
    <w:rsid w:val="00BE1CBE"/>
    <w:rsid w:val="00BF3D1F"/>
    <w:rsid w:val="00C014B8"/>
    <w:rsid w:val="00C065CC"/>
    <w:rsid w:val="00C10B51"/>
    <w:rsid w:val="00C11D17"/>
    <w:rsid w:val="00C25EA3"/>
    <w:rsid w:val="00C32A6C"/>
    <w:rsid w:val="00C42983"/>
    <w:rsid w:val="00C7065C"/>
    <w:rsid w:val="00CA1396"/>
    <w:rsid w:val="00CA3241"/>
    <w:rsid w:val="00CB623E"/>
    <w:rsid w:val="00CC4E2B"/>
    <w:rsid w:val="00CD0233"/>
    <w:rsid w:val="00D111B7"/>
    <w:rsid w:val="00D17974"/>
    <w:rsid w:val="00D32BF2"/>
    <w:rsid w:val="00D34845"/>
    <w:rsid w:val="00D348FD"/>
    <w:rsid w:val="00D36B9D"/>
    <w:rsid w:val="00D530D3"/>
    <w:rsid w:val="00D615C0"/>
    <w:rsid w:val="00D847CE"/>
    <w:rsid w:val="00D86F29"/>
    <w:rsid w:val="00D937AD"/>
    <w:rsid w:val="00DA583E"/>
    <w:rsid w:val="00DC379D"/>
    <w:rsid w:val="00DD2DC8"/>
    <w:rsid w:val="00DD5A77"/>
    <w:rsid w:val="00DF63BE"/>
    <w:rsid w:val="00E01EA9"/>
    <w:rsid w:val="00E10D51"/>
    <w:rsid w:val="00E1170D"/>
    <w:rsid w:val="00E15712"/>
    <w:rsid w:val="00E258C8"/>
    <w:rsid w:val="00E820D7"/>
    <w:rsid w:val="00E86A3E"/>
    <w:rsid w:val="00E96CEB"/>
    <w:rsid w:val="00EA4AD6"/>
    <w:rsid w:val="00EA565F"/>
    <w:rsid w:val="00EB58AC"/>
    <w:rsid w:val="00EE3DEB"/>
    <w:rsid w:val="00F0613D"/>
    <w:rsid w:val="00F466D9"/>
    <w:rsid w:val="00F67D60"/>
    <w:rsid w:val="00F72873"/>
    <w:rsid w:val="00F75D0C"/>
    <w:rsid w:val="00FC045C"/>
    <w:rsid w:val="00FC3AB3"/>
    <w:rsid w:val="00FC6F7E"/>
    <w:rsid w:val="00FE32C5"/>
    <w:rsid w:val="00FE42B3"/>
    <w:rsid w:val="00FE6CA5"/>
    <w:rsid w:val="00FF0158"/>
    <w:rsid w:val="00FF51BB"/>
    <w:rsid w:val="00FF57D3"/>
    <w:rsid w:val="77F1F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79"/>
  </w:style>
  <w:style w:type="paragraph" w:styleId="1">
    <w:name w:val="heading 1"/>
    <w:basedOn w:val="a"/>
    <w:link w:val="10"/>
    <w:uiPriority w:val="9"/>
    <w:qFormat/>
    <w:rsid w:val="00104F5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2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DE4"/>
    <w:rPr>
      <w:color w:val="0000FF"/>
      <w:u w:val="single"/>
    </w:rPr>
  </w:style>
  <w:style w:type="character" w:customStyle="1" w:styleId="blk">
    <w:name w:val="blk"/>
    <w:basedOn w:val="a0"/>
    <w:rsid w:val="008F21BA"/>
  </w:style>
  <w:style w:type="character" w:customStyle="1" w:styleId="10">
    <w:name w:val="Заголовок 1 Знак"/>
    <w:basedOn w:val="a0"/>
    <w:link w:val="1"/>
    <w:uiPriority w:val="9"/>
    <w:rsid w:val="00104F5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DC379D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79D"/>
    <w:rPr>
      <w:rFonts w:ascii="Lucida Grande CY" w:hAnsi="Lucida Grande CY" w:cs="Lucida Grande CY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B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B22"/>
  </w:style>
  <w:style w:type="character" w:styleId="a8">
    <w:name w:val="page number"/>
    <w:basedOn w:val="a0"/>
    <w:uiPriority w:val="99"/>
    <w:semiHidden/>
    <w:unhideWhenUsed/>
    <w:rsid w:val="005A2B22"/>
  </w:style>
  <w:style w:type="paragraph" w:styleId="a9">
    <w:name w:val="Normal (Web)"/>
    <w:basedOn w:val="a"/>
    <w:uiPriority w:val="99"/>
    <w:unhideWhenUsed/>
    <w:rsid w:val="0051097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D348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A1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9B51F9"/>
    <w:rPr>
      <w:b/>
      <w:bCs/>
    </w:rPr>
  </w:style>
  <w:style w:type="character" w:styleId="ac">
    <w:name w:val="Emphasis"/>
    <w:basedOn w:val="a0"/>
    <w:uiPriority w:val="20"/>
    <w:qFormat/>
    <w:rsid w:val="00860FAC"/>
    <w:rPr>
      <w:i/>
      <w:iCs/>
    </w:rPr>
  </w:style>
  <w:style w:type="character" w:customStyle="1" w:styleId="js-extracted-address">
    <w:name w:val="js-extracted-address"/>
    <w:basedOn w:val="a0"/>
    <w:rsid w:val="00323032"/>
  </w:style>
  <w:style w:type="character" w:customStyle="1" w:styleId="mail-message-map-nobreak">
    <w:name w:val="mail-message-map-nobreak"/>
    <w:basedOn w:val="a0"/>
    <w:rsid w:val="00323032"/>
  </w:style>
  <w:style w:type="character" w:customStyle="1" w:styleId="wmi-callto">
    <w:name w:val="wmi-callto"/>
    <w:basedOn w:val="a0"/>
    <w:rsid w:val="00323032"/>
  </w:style>
  <w:style w:type="paragraph" w:styleId="ad">
    <w:name w:val="List Paragraph"/>
    <w:basedOn w:val="a"/>
    <w:uiPriority w:val="34"/>
    <w:qFormat/>
    <w:rsid w:val="006D4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7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47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26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72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0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AA1600-E3EF-4E93-B8B6-F77E1802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Плюхин</dc:creator>
  <cp:lastModifiedBy>Админ</cp:lastModifiedBy>
  <cp:revision>11</cp:revision>
  <cp:lastPrinted>2018-09-26T23:59:00Z</cp:lastPrinted>
  <dcterms:created xsi:type="dcterms:W3CDTF">2018-09-25T22:22:00Z</dcterms:created>
  <dcterms:modified xsi:type="dcterms:W3CDTF">2022-12-14T05:41:00Z</dcterms:modified>
</cp:coreProperties>
</file>