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58" w:rsidRPr="00D22FF8" w:rsidRDefault="00D22FF8" w:rsidP="00A5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2FF8">
        <w:rPr>
          <w:rFonts w:ascii="Times New Roman" w:hAnsi="Times New Roman"/>
          <w:b/>
          <w:bCs/>
          <w:sz w:val="28"/>
          <w:szCs w:val="28"/>
        </w:rPr>
        <w:t>Администрация городского поселения «Ключевское»</w:t>
      </w:r>
    </w:p>
    <w:p w:rsidR="008869EE" w:rsidRDefault="008869EE" w:rsidP="00B02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69EE" w:rsidRDefault="008869EE" w:rsidP="00B02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22FF8" w:rsidRDefault="00D22FF8" w:rsidP="00D22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22FF8" w:rsidRDefault="00D22FF8" w:rsidP="00D22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04 июня 2019 года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№ 89</w:t>
      </w:r>
    </w:p>
    <w:p w:rsidR="00D22FF8" w:rsidRPr="00563CA2" w:rsidRDefault="00D22FF8" w:rsidP="00D22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лючевский</w:t>
      </w:r>
    </w:p>
    <w:p w:rsidR="008869EE" w:rsidRDefault="008869EE" w:rsidP="00B02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69EE" w:rsidRDefault="007875CA" w:rsidP="00B02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D22FF8" w:rsidRPr="008F098D">
        <w:rPr>
          <w:rFonts w:ascii="Times New Roman" w:hAnsi="Times New Roman"/>
          <w:b/>
          <w:bCs/>
          <w:sz w:val="28"/>
          <w:szCs w:val="28"/>
        </w:rPr>
        <w:t>б утверждении порядка</w:t>
      </w:r>
      <w:r w:rsidR="00D22FF8">
        <w:rPr>
          <w:rFonts w:ascii="Times New Roman" w:hAnsi="Times New Roman"/>
          <w:b/>
          <w:bCs/>
          <w:sz w:val="28"/>
          <w:szCs w:val="28"/>
        </w:rPr>
        <w:t xml:space="preserve"> уведомления</w:t>
      </w:r>
      <w:r w:rsidR="00D22FF8" w:rsidRPr="004F4615">
        <w:rPr>
          <w:rFonts w:ascii="Times New Roman" w:hAnsi="Times New Roman"/>
          <w:b/>
          <w:bCs/>
          <w:sz w:val="28"/>
          <w:szCs w:val="28"/>
        </w:rPr>
        <w:t xml:space="preserve"> представителя нанимателя</w:t>
      </w:r>
      <w:r w:rsidR="00D22FF8">
        <w:rPr>
          <w:rFonts w:ascii="Times New Roman" w:hAnsi="Times New Roman"/>
          <w:b/>
          <w:bCs/>
          <w:sz w:val="28"/>
          <w:szCs w:val="28"/>
        </w:rPr>
        <w:t xml:space="preserve"> (работодателя)</w:t>
      </w:r>
      <w:r w:rsidR="00D22FF8" w:rsidRPr="004F4615">
        <w:rPr>
          <w:rFonts w:ascii="Times New Roman" w:hAnsi="Times New Roman"/>
          <w:b/>
          <w:bCs/>
          <w:sz w:val="28"/>
          <w:szCs w:val="28"/>
        </w:rPr>
        <w:t xml:space="preserve"> о </w:t>
      </w:r>
      <w:r w:rsidR="00D22FF8">
        <w:rPr>
          <w:rFonts w:ascii="Times New Roman" w:hAnsi="Times New Roman"/>
          <w:b/>
          <w:bCs/>
          <w:sz w:val="28"/>
          <w:szCs w:val="28"/>
        </w:rPr>
        <w:t xml:space="preserve">возникшем конфликте интересов или о возможности его возникновения в городском поселении «Ключевское» </w:t>
      </w:r>
    </w:p>
    <w:p w:rsidR="008869EE" w:rsidRDefault="008869EE" w:rsidP="00B02303">
      <w:pPr>
        <w:pStyle w:val="ConsPlusNormal"/>
        <w:ind w:firstLine="708"/>
        <w:jc w:val="both"/>
      </w:pPr>
      <w:r w:rsidRPr="00D06E5A">
        <w:t xml:space="preserve"> </w:t>
      </w:r>
      <w:r>
        <w:br/>
      </w:r>
      <w:r w:rsidR="00E1698F">
        <w:t xml:space="preserve">        </w:t>
      </w:r>
      <w:proofErr w:type="gramStart"/>
      <w:r w:rsidR="00E1698F">
        <w:t xml:space="preserve">В соответствии с Федеральным законом от </w:t>
      </w:r>
      <w:r w:rsidRPr="00D06E5A">
        <w:t xml:space="preserve">6 октября 2003 года № 131-ФЗ «Об общих принципах организации местного самоуправления в Российской Федерации», частью 2 статьи 11 Федерального закона от 25 декабря 2008 года </w:t>
      </w:r>
      <w:r w:rsidR="00D22FF8">
        <w:t xml:space="preserve"> </w:t>
      </w:r>
      <w:r w:rsidRPr="00D06E5A">
        <w:t xml:space="preserve">№ 273-ФЗ «О противодействии коррупции», пунктом 11 части 1 статьи 12 Федерального закона от 2 марта 2007 года </w:t>
      </w:r>
      <w:r>
        <w:br/>
      </w:r>
      <w:r w:rsidRPr="00D06E5A">
        <w:t xml:space="preserve">№ 25-ФЗ «О муниципальной службе в Российской Федерации, Уставом </w:t>
      </w:r>
      <w:r w:rsidR="00D22FF8">
        <w:t>городского поселения «Ключевское», администрация</w:t>
      </w:r>
      <w:proofErr w:type="gramEnd"/>
      <w:r w:rsidR="00D22FF8">
        <w:t xml:space="preserve"> городского поселения «Ключевское» </w:t>
      </w:r>
      <w:r w:rsidRPr="00D06E5A">
        <w:t xml:space="preserve"> </w:t>
      </w:r>
      <w:r>
        <w:t>ПОСТАНОВЛЯЕТ</w:t>
      </w:r>
      <w:r w:rsidRPr="00D06E5A">
        <w:t>:</w:t>
      </w:r>
    </w:p>
    <w:p w:rsidR="00D22FF8" w:rsidRPr="00D06E5A" w:rsidRDefault="00D22FF8" w:rsidP="00B02303">
      <w:pPr>
        <w:pStyle w:val="ConsPlusNormal"/>
        <w:ind w:firstLine="708"/>
        <w:jc w:val="both"/>
      </w:pPr>
    </w:p>
    <w:p w:rsidR="008869EE" w:rsidRDefault="008869EE" w:rsidP="007875CA">
      <w:pPr>
        <w:pStyle w:val="ConsPlusNormal"/>
        <w:numPr>
          <w:ilvl w:val="0"/>
          <w:numId w:val="1"/>
        </w:numPr>
        <w:ind w:left="142" w:firstLine="566"/>
        <w:jc w:val="both"/>
      </w:pPr>
      <w:r w:rsidRPr="00D06E5A">
        <w:t xml:space="preserve">Утвердить Порядок уведомления представителя нанимателя (работодателя) о возникшем конфликте интересов или о возможности его возникновения </w:t>
      </w:r>
      <w:r w:rsidRPr="00D06E5A">
        <w:rPr>
          <w:lang w:eastAsia="ru-RU"/>
        </w:rPr>
        <w:t xml:space="preserve">в </w:t>
      </w:r>
      <w:r w:rsidR="00D22FF8">
        <w:rPr>
          <w:lang w:eastAsia="ru-RU"/>
        </w:rPr>
        <w:t xml:space="preserve">городском поселении «Ключевское» </w:t>
      </w:r>
      <w:r w:rsidRPr="00D06E5A">
        <w:t xml:space="preserve"> (прилагается).</w:t>
      </w:r>
    </w:p>
    <w:p w:rsidR="007875CA" w:rsidRPr="007875CA" w:rsidRDefault="007875CA" w:rsidP="007875CA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708"/>
        <w:jc w:val="both"/>
        <w:rPr>
          <w:rFonts w:ascii="Times New Roman" w:hAnsi="Times New Roman"/>
          <w:bCs/>
          <w:caps/>
          <w:sz w:val="28"/>
          <w:szCs w:val="28"/>
        </w:rPr>
      </w:pPr>
      <w:r w:rsidRPr="007875CA">
        <w:rPr>
          <w:sz w:val="28"/>
          <w:szCs w:val="28"/>
        </w:rPr>
        <w:t xml:space="preserve">Признать утратившим силу распоряжение администрации ГП «Ключевское» от 22.04.2016г. № 6 </w:t>
      </w:r>
      <w:r>
        <w:rPr>
          <w:rFonts w:asciiTheme="minorHAnsi" w:hAnsiTheme="minorHAnsi"/>
          <w:sz w:val="28"/>
          <w:szCs w:val="28"/>
        </w:rPr>
        <w:t>«</w:t>
      </w:r>
      <w:r w:rsidRPr="007875CA">
        <w:rPr>
          <w:rFonts w:ascii="Times New Roman" w:hAnsi="Times New Roman"/>
          <w:bCs/>
          <w:sz w:val="28"/>
          <w:szCs w:val="28"/>
        </w:rPr>
        <w:t>Об утверждении порядка уведомления представителя нанимателя (работодателя) о возникшем конфликте интересов или о возможности его возникновения в городском поселении «Ключевское»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047C8" w:rsidRPr="00B047C8" w:rsidRDefault="007875CA" w:rsidP="00B047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7C8">
        <w:rPr>
          <w:sz w:val="28"/>
          <w:szCs w:val="28"/>
        </w:rPr>
        <w:t>3</w:t>
      </w:r>
      <w:r w:rsidR="008869EE" w:rsidRPr="00B047C8">
        <w:rPr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E1698F" w:rsidRPr="00B047C8">
        <w:rPr>
          <w:sz w:val="28"/>
          <w:szCs w:val="28"/>
        </w:rPr>
        <w:t xml:space="preserve"> (обнародования)</w:t>
      </w:r>
      <w:r w:rsidR="00B047C8" w:rsidRPr="00B047C8">
        <w:rPr>
          <w:sz w:val="28"/>
          <w:szCs w:val="28"/>
        </w:rPr>
        <w:t xml:space="preserve"> </w:t>
      </w:r>
      <w:r w:rsidR="00B047C8" w:rsidRPr="00B047C8">
        <w:rPr>
          <w:rFonts w:ascii="Times New Roman" w:hAnsi="Times New Roman"/>
          <w:sz w:val="28"/>
          <w:szCs w:val="28"/>
        </w:rPr>
        <w:t>и подлежит размещению на официальном сайте муниципального района «Могочинский район».</w:t>
      </w:r>
    </w:p>
    <w:p w:rsidR="008869EE" w:rsidRDefault="008869EE" w:rsidP="00B02303">
      <w:pPr>
        <w:pStyle w:val="ConsPlusNormal"/>
        <w:ind w:firstLine="708"/>
        <w:jc w:val="both"/>
      </w:pPr>
    </w:p>
    <w:p w:rsidR="00E1698F" w:rsidRDefault="00E1698F" w:rsidP="00E1698F">
      <w:pPr>
        <w:pStyle w:val="ConsPlusNormal"/>
        <w:jc w:val="both"/>
      </w:pPr>
    </w:p>
    <w:p w:rsidR="0046328A" w:rsidRDefault="0046328A" w:rsidP="00E1698F">
      <w:pPr>
        <w:pStyle w:val="ConsPlusNormal"/>
        <w:jc w:val="both"/>
      </w:pPr>
    </w:p>
    <w:p w:rsidR="008869EE" w:rsidRPr="00D22FF8" w:rsidRDefault="00D22FF8" w:rsidP="00D22F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22FF8">
        <w:rPr>
          <w:rFonts w:ascii="Times New Roman" w:hAnsi="Times New Roman"/>
          <w:sz w:val="28"/>
          <w:szCs w:val="28"/>
        </w:rPr>
        <w:t xml:space="preserve">Глава городского поселения «Ключевское»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D22FF8">
        <w:rPr>
          <w:rFonts w:ascii="Times New Roman" w:hAnsi="Times New Roman"/>
          <w:sz w:val="28"/>
          <w:szCs w:val="28"/>
        </w:rPr>
        <w:t xml:space="preserve"> С.В.Казанов</w:t>
      </w:r>
    </w:p>
    <w:p w:rsidR="008869EE" w:rsidRDefault="008869EE" w:rsidP="00B0230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8869EE" w:rsidRDefault="008869EE" w:rsidP="00B023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02303" w:rsidRDefault="00B02303" w:rsidP="00B023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02303" w:rsidRPr="0087050B" w:rsidRDefault="00B02303" w:rsidP="00B023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4"/>
      </w:tblGrid>
      <w:tr w:rsidR="008869EE" w:rsidTr="00B72E48">
        <w:tc>
          <w:tcPr>
            <w:tcW w:w="5070" w:type="dxa"/>
          </w:tcPr>
          <w:p w:rsidR="008869EE" w:rsidRDefault="008869EE" w:rsidP="00B023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1698F" w:rsidRDefault="00E1698F" w:rsidP="00B023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22FF8" w:rsidRDefault="00D22FF8" w:rsidP="00B023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22FF8" w:rsidRDefault="00D22FF8" w:rsidP="00B023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047C8" w:rsidRDefault="00B047C8" w:rsidP="00B023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8869EE" w:rsidRPr="003A45C2" w:rsidRDefault="008869EE" w:rsidP="00B023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A45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УТВЕРЖДЕН </w:t>
            </w:r>
          </w:p>
          <w:p w:rsidR="008869EE" w:rsidRPr="007875CA" w:rsidRDefault="008869EE" w:rsidP="00B023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875CA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 w:rsidR="007875CA" w:rsidRPr="007875CA">
              <w:rPr>
                <w:rFonts w:ascii="Times New Roman" w:hAnsi="Times New Roman"/>
                <w:sz w:val="28"/>
                <w:szCs w:val="28"/>
              </w:rPr>
              <w:t>городского поселения «Ключевское»</w:t>
            </w:r>
          </w:p>
          <w:p w:rsidR="008869EE" w:rsidRPr="003A45C2" w:rsidRDefault="008869EE" w:rsidP="00B023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A45C2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7875CA">
              <w:rPr>
                <w:rFonts w:ascii="Times New Roman" w:hAnsi="Times New Roman"/>
                <w:sz w:val="28"/>
                <w:szCs w:val="28"/>
              </w:rPr>
              <w:t>04</w:t>
            </w:r>
            <w:r w:rsidRPr="003A45C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7875CA">
              <w:rPr>
                <w:rFonts w:ascii="Times New Roman" w:hAnsi="Times New Roman"/>
                <w:sz w:val="28"/>
                <w:szCs w:val="28"/>
              </w:rPr>
              <w:t xml:space="preserve">июня </w:t>
            </w:r>
            <w:r w:rsidRPr="003A45C2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7875CA">
              <w:rPr>
                <w:rFonts w:ascii="Times New Roman" w:hAnsi="Times New Roman"/>
                <w:sz w:val="28"/>
                <w:szCs w:val="28"/>
              </w:rPr>
              <w:t>19</w:t>
            </w:r>
            <w:r w:rsidRPr="003A45C2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7875CA">
              <w:rPr>
                <w:rFonts w:ascii="Times New Roman" w:hAnsi="Times New Roman"/>
                <w:sz w:val="28"/>
                <w:szCs w:val="28"/>
              </w:rPr>
              <w:t xml:space="preserve"> 89 </w:t>
            </w:r>
          </w:p>
          <w:p w:rsidR="008869EE" w:rsidRPr="003A45C2" w:rsidRDefault="008869EE" w:rsidP="00B023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69EE" w:rsidRPr="0087050B" w:rsidRDefault="008869EE" w:rsidP="00B02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875CA" w:rsidRDefault="008869EE" w:rsidP="00B02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7050B">
        <w:rPr>
          <w:rFonts w:ascii="Times New Roman" w:hAnsi="Times New Roman"/>
          <w:b/>
          <w:sz w:val="28"/>
          <w:szCs w:val="28"/>
          <w:lang w:eastAsia="en-US"/>
        </w:rPr>
        <w:t xml:space="preserve">ПОРЯДОК </w:t>
      </w:r>
    </w:p>
    <w:p w:rsidR="008869EE" w:rsidRPr="0087050B" w:rsidRDefault="007875CA" w:rsidP="00B02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7050B">
        <w:rPr>
          <w:rFonts w:ascii="Times New Roman" w:hAnsi="Times New Roman"/>
          <w:b/>
          <w:sz w:val="28"/>
          <w:szCs w:val="28"/>
          <w:lang w:eastAsia="en-US"/>
        </w:rPr>
        <w:t xml:space="preserve">уведомления представителя нанимателя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(работодателя) </w:t>
      </w:r>
      <w:r w:rsidRPr="0087050B">
        <w:rPr>
          <w:rFonts w:ascii="Times New Roman" w:hAnsi="Times New Roman"/>
          <w:b/>
          <w:sz w:val="28"/>
          <w:szCs w:val="28"/>
          <w:lang w:eastAsia="en-US"/>
        </w:rPr>
        <w:t>о возникшем конфликте интересов или о возможности его возникновения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в городском поселении «Ключевское»</w:t>
      </w:r>
      <w:r>
        <w:rPr>
          <w:rFonts w:ascii="Times New Roman" w:hAnsi="Times New Roman"/>
          <w:b/>
          <w:sz w:val="28"/>
          <w:szCs w:val="28"/>
          <w:lang w:eastAsia="en-US"/>
        </w:rPr>
        <w:br/>
      </w:r>
    </w:p>
    <w:p w:rsidR="008869EE" w:rsidRPr="0087050B" w:rsidRDefault="008869EE" w:rsidP="00B02303">
      <w:pPr>
        <w:pStyle w:val="ConsPlusNormal"/>
        <w:ind w:firstLine="709"/>
        <w:jc w:val="both"/>
      </w:pPr>
      <w:r>
        <w:t xml:space="preserve">1. </w:t>
      </w:r>
      <w:proofErr w:type="gramStart"/>
      <w:r>
        <w:t>Настоящий</w:t>
      </w:r>
      <w:r w:rsidRPr="0087050B">
        <w:t xml:space="preserve"> По</w:t>
      </w:r>
      <w:r>
        <w:t>рядок</w:t>
      </w:r>
      <w:r w:rsidRPr="0087050B">
        <w:t xml:space="preserve"> определяет порядок уведомления муниципальными </w:t>
      </w:r>
      <w:r w:rsidRPr="007875CA">
        <w:t xml:space="preserve">служащими </w:t>
      </w:r>
      <w:r w:rsidR="007875CA" w:rsidRPr="007875CA">
        <w:t>городского поселения «Ключевское»</w:t>
      </w:r>
      <w:r w:rsidRPr="007875CA">
        <w:t xml:space="preserve"> (далее – муниципальный служащий) </w:t>
      </w:r>
      <w:r w:rsidRPr="007875CA">
        <w:rPr>
          <w:lang w:eastAsia="ru-RU"/>
        </w:rPr>
        <w:t>представителя нанимателя (работодателя</w:t>
      </w:r>
      <w:r w:rsidR="007875CA" w:rsidRPr="007875CA">
        <w:rPr>
          <w:lang w:eastAsia="ru-RU"/>
        </w:rPr>
        <w:t xml:space="preserve"> в лице главы городского поселения «Ключевское»</w:t>
      </w:r>
      <w:r w:rsidRPr="007875CA">
        <w:rPr>
          <w:lang w:eastAsia="ru-RU"/>
        </w:rPr>
        <w:t xml:space="preserve"> </w:t>
      </w:r>
      <w:r w:rsidRPr="007875CA">
        <w:t>(</w:t>
      </w:r>
      <w:r w:rsidRPr="0087050B">
        <w:t xml:space="preserve">далее – </w:t>
      </w:r>
      <w:r>
        <w:t>представитель нанимателя</w:t>
      </w:r>
      <w:r w:rsidRPr="0087050B">
        <w:t>) о возникшем конфликте интересов или о возможности его возникновения.</w:t>
      </w:r>
      <w:proofErr w:type="gramEnd"/>
    </w:p>
    <w:p w:rsidR="008869EE" w:rsidRPr="0087050B" w:rsidRDefault="008869EE" w:rsidP="00B02303">
      <w:pPr>
        <w:pStyle w:val="ConsPlusNormal"/>
        <w:ind w:firstLine="709"/>
        <w:jc w:val="both"/>
      </w:pPr>
      <w:r w:rsidRPr="0087050B">
        <w:t xml:space="preserve">2. Муниципальный служащий обязан уведомить </w:t>
      </w:r>
      <w:r>
        <w:t>представителя нанимателя</w:t>
      </w:r>
      <w:r w:rsidRPr="0087050B">
        <w:t xml:space="preserve"> о возникшем конфликте интересов или о возможности его возникновения, как только ему станет об этом известно.</w:t>
      </w:r>
    </w:p>
    <w:p w:rsidR="008869EE" w:rsidRPr="0087050B" w:rsidRDefault="008869EE" w:rsidP="00B02303">
      <w:pPr>
        <w:pStyle w:val="ConsPlusNormal"/>
        <w:ind w:firstLine="709"/>
        <w:jc w:val="both"/>
      </w:pPr>
      <w:r w:rsidRPr="0087050B">
        <w:t xml:space="preserve">3. </w:t>
      </w:r>
      <w:hyperlink r:id="rId8" w:history="1">
        <w:r w:rsidRPr="0087050B">
          <w:t>Уведомление</w:t>
        </w:r>
      </w:hyperlink>
      <w:r w:rsidRPr="0087050B">
        <w:t xml:space="preserve"> о возникшем конфликте интересов или о возможности его возникновения (далее – уведомление) оформляется в письменной форме согласно Приложению 1 к настоящему Порядку.</w:t>
      </w:r>
    </w:p>
    <w:p w:rsidR="008869EE" w:rsidRPr="0087050B" w:rsidRDefault="008869EE" w:rsidP="00B02303">
      <w:pPr>
        <w:pStyle w:val="ConsPlusNormal"/>
        <w:ind w:firstLine="709"/>
        <w:jc w:val="both"/>
      </w:pPr>
      <w:r w:rsidRPr="0087050B">
        <w:t xml:space="preserve">4. </w:t>
      </w:r>
      <w:proofErr w:type="gramStart"/>
      <w:r w:rsidRPr="0087050B">
        <w:t>Уведомление представляется муниципальным служащим непосредственно в подразделение кадровой службы по профилактике коррупционных и иных правонарушений</w:t>
      </w:r>
      <w:r w:rsidRPr="0087050B">
        <w:rPr>
          <w:i/>
        </w:rPr>
        <w:t xml:space="preserve"> </w:t>
      </w:r>
      <w:r>
        <w:t>(должностному лицу кадровой службы, ответственному за работу по профилактике коррупционных и иных правонарушений)</w:t>
      </w:r>
      <w:r w:rsidRPr="00EE42DC">
        <w:rPr>
          <w:sz w:val="20"/>
          <w:szCs w:val="20"/>
          <w:vertAlign w:val="superscript"/>
          <w:lang w:eastAsia="ru-RU"/>
        </w:rPr>
        <w:footnoteReference w:id="1"/>
      </w:r>
      <w:r>
        <w:t xml:space="preserve"> в </w:t>
      </w:r>
      <w:r w:rsidR="007875CA">
        <w:t>городском поселении «Ключевское»</w:t>
      </w:r>
      <w:r w:rsidRPr="0087050B">
        <w:rPr>
          <w:i/>
        </w:rPr>
        <w:t xml:space="preserve"> </w:t>
      </w:r>
      <w:r w:rsidRPr="0087050B">
        <w:t xml:space="preserve">далее – </w:t>
      </w:r>
      <w:r w:rsidRPr="007712C3">
        <w:rPr>
          <w:lang w:eastAsia="ru-RU"/>
        </w:rPr>
        <w:t>уполномоченный орган</w:t>
      </w:r>
      <w:r w:rsidRPr="0087050B">
        <w:t>), либо направляется заказным почтовым отправлением с описью вложения.</w:t>
      </w:r>
      <w:proofErr w:type="gramEnd"/>
    </w:p>
    <w:p w:rsidR="008869EE" w:rsidRPr="0087050B" w:rsidRDefault="008869EE" w:rsidP="00B02303">
      <w:pPr>
        <w:pStyle w:val="ConsPlusNormal"/>
        <w:ind w:firstLine="709"/>
        <w:jc w:val="both"/>
      </w:pPr>
      <w:r w:rsidRPr="0087050B">
        <w:t>5. В уведомлении указываются следующие сведения:</w:t>
      </w:r>
    </w:p>
    <w:p w:rsidR="008869EE" w:rsidRPr="0087050B" w:rsidRDefault="008869EE" w:rsidP="00B02303">
      <w:pPr>
        <w:pStyle w:val="ConsPlusNormal"/>
        <w:ind w:firstLine="709"/>
        <w:jc w:val="both"/>
      </w:pPr>
      <w:proofErr w:type="gramStart"/>
      <w:r w:rsidRPr="0087050B">
        <w:t>а) фамилия, имя, отчество</w:t>
      </w:r>
      <w:r>
        <w:t xml:space="preserve"> (последнее – при наличии)</w:t>
      </w:r>
      <w:r w:rsidRPr="0087050B">
        <w:t xml:space="preserve"> муниципального служащего, заполняющего уведомление;</w:t>
      </w:r>
      <w:proofErr w:type="gramEnd"/>
    </w:p>
    <w:p w:rsidR="008869EE" w:rsidRPr="0087050B" w:rsidRDefault="008869EE" w:rsidP="00B02303">
      <w:pPr>
        <w:pStyle w:val="ConsPlusNormal"/>
        <w:ind w:firstLine="709"/>
        <w:jc w:val="both"/>
      </w:pPr>
      <w:r w:rsidRPr="0087050B">
        <w:t>б) наименование должности муниципальной службы</w:t>
      </w:r>
      <w:r>
        <w:t>, замещаемой муниципальным служащим, заполняющим уведомление</w:t>
      </w:r>
      <w:r w:rsidRPr="0087050B">
        <w:t>;</w:t>
      </w:r>
    </w:p>
    <w:p w:rsidR="008869EE" w:rsidRPr="0087050B" w:rsidRDefault="008869EE" w:rsidP="00B02303">
      <w:pPr>
        <w:pStyle w:val="ConsPlusNormal"/>
        <w:ind w:firstLine="709"/>
        <w:jc w:val="both"/>
      </w:pPr>
      <w:r w:rsidRPr="0087050B">
        <w:t>в) должностные (служебные) обязанности, на надлежащее, объективное и беспристрастное исполнение которых может повлиять либо влияет личная заинтересованность;</w:t>
      </w:r>
    </w:p>
    <w:p w:rsidR="008869EE" w:rsidRPr="0087050B" w:rsidRDefault="008869EE" w:rsidP="00B02303">
      <w:pPr>
        <w:pStyle w:val="ConsPlusNormal"/>
        <w:ind w:firstLine="709"/>
        <w:jc w:val="both"/>
      </w:pPr>
      <w:proofErr w:type="gramStart"/>
      <w:r w:rsidRPr="0087050B">
        <w:t>г) информация о доходах в виде денег, иного имущества, в том числе имущественных прав, услугах имущественного характера, результатов выполненных работ или каких-либо выгод (преимуществ), которые могут быть получены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</w:t>
      </w:r>
      <w:proofErr w:type="gramEnd"/>
      <w:r w:rsidRPr="0087050B">
        <w:t xml:space="preserve"> которыми муниципальный служащий и (или) лица, состоящие с ним в близком родстве или свойстве, связаны </w:t>
      </w:r>
      <w:r w:rsidRPr="0087050B">
        <w:lastRenderedPageBreak/>
        <w:t>имущественными, корпоративными или иными близкими отношениями, при возникшем конфликте интересов или возможном его возникновении;</w:t>
      </w:r>
    </w:p>
    <w:p w:rsidR="008869EE" w:rsidRPr="0087050B" w:rsidRDefault="008869EE" w:rsidP="00B02303">
      <w:pPr>
        <w:pStyle w:val="ConsPlusNormal"/>
        <w:ind w:firstLine="709"/>
        <w:jc w:val="both"/>
      </w:pPr>
      <w:proofErr w:type="spellStart"/>
      <w:r w:rsidRPr="0087050B">
        <w:t>д</w:t>
      </w:r>
      <w:proofErr w:type="spellEnd"/>
      <w:r w:rsidRPr="0087050B">
        <w:t>) предложения по урегулированию конфликта интересов;</w:t>
      </w:r>
    </w:p>
    <w:p w:rsidR="008869EE" w:rsidRPr="0087050B" w:rsidRDefault="008869EE" w:rsidP="00B02303">
      <w:pPr>
        <w:pStyle w:val="ConsPlusNormal"/>
        <w:ind w:firstLine="709"/>
        <w:jc w:val="both"/>
      </w:pPr>
      <w:r w:rsidRPr="0087050B">
        <w:t>е) дата заполнения уведомления;</w:t>
      </w:r>
    </w:p>
    <w:p w:rsidR="008869EE" w:rsidRPr="0087050B" w:rsidRDefault="008869EE" w:rsidP="00B02303">
      <w:pPr>
        <w:pStyle w:val="ConsPlusNormal"/>
        <w:ind w:firstLine="709"/>
        <w:jc w:val="both"/>
      </w:pPr>
      <w:r w:rsidRPr="0087050B">
        <w:t>ж) подпись муниципального служащего, заполнившего уведомление.</w:t>
      </w:r>
    </w:p>
    <w:p w:rsidR="008869EE" w:rsidRPr="0087050B" w:rsidRDefault="008869EE" w:rsidP="00B02303">
      <w:pPr>
        <w:pStyle w:val="ConsPlusNormal"/>
        <w:ind w:firstLine="709"/>
        <w:jc w:val="both"/>
      </w:pPr>
      <w:r w:rsidRPr="0087050B">
        <w:t>6. Уведомление регистрируется в журнале учета уведомлений (далее – журнал):</w:t>
      </w:r>
    </w:p>
    <w:p w:rsidR="008869EE" w:rsidRPr="0087050B" w:rsidRDefault="008869EE" w:rsidP="00B02303">
      <w:pPr>
        <w:pStyle w:val="ConsPlusNormal"/>
        <w:ind w:firstLine="709"/>
        <w:jc w:val="both"/>
      </w:pPr>
      <w:r w:rsidRPr="0087050B">
        <w:t>1) незамедлительно в присутствии муниципального служащего</w:t>
      </w:r>
      <w:r>
        <w:t xml:space="preserve"> – в случае подачи </w:t>
      </w:r>
      <w:r w:rsidR="002B377D">
        <w:t xml:space="preserve">уведомления </w:t>
      </w:r>
      <w:r>
        <w:t>непосредственно муниципальным служащим</w:t>
      </w:r>
      <w:r w:rsidRPr="0087050B">
        <w:t>;</w:t>
      </w:r>
    </w:p>
    <w:p w:rsidR="008869EE" w:rsidRPr="0087050B" w:rsidRDefault="008869EE" w:rsidP="00B02303">
      <w:pPr>
        <w:pStyle w:val="ConsPlusNormal"/>
        <w:ind w:firstLine="709"/>
        <w:jc w:val="both"/>
      </w:pPr>
      <w:r w:rsidRPr="0087050B">
        <w:t xml:space="preserve">2) в день поступления </w:t>
      </w:r>
      <w:r>
        <w:t xml:space="preserve">в уполномоченный орган – в случае направления </w:t>
      </w:r>
      <w:r w:rsidR="002B377D">
        <w:t>уведомления</w:t>
      </w:r>
      <w:r>
        <w:t xml:space="preserve"> по почте</w:t>
      </w:r>
      <w:r w:rsidRPr="0087050B">
        <w:t>.</w:t>
      </w:r>
    </w:p>
    <w:p w:rsidR="008869EE" w:rsidRPr="0087050B" w:rsidRDefault="008869EE" w:rsidP="00B02303">
      <w:pPr>
        <w:pStyle w:val="ConsPlusNormal"/>
        <w:ind w:firstLine="709"/>
        <w:jc w:val="both"/>
      </w:pPr>
      <w:r w:rsidRPr="0087050B">
        <w:t xml:space="preserve">7. </w:t>
      </w:r>
      <w:hyperlink r:id="rId9" w:history="1">
        <w:r w:rsidRPr="0087050B">
          <w:t>Журнал</w:t>
        </w:r>
      </w:hyperlink>
      <w:r w:rsidRPr="0087050B">
        <w:t xml:space="preserve"> ведется по форме согласно Приложению 2 к настоящему Порядку.</w:t>
      </w:r>
    </w:p>
    <w:p w:rsidR="008869EE" w:rsidRPr="0087050B" w:rsidRDefault="008869EE" w:rsidP="00B02303">
      <w:pPr>
        <w:pStyle w:val="ConsPlusNormal"/>
        <w:ind w:firstLine="709"/>
        <w:jc w:val="both"/>
      </w:pPr>
      <w:r w:rsidRPr="0087050B">
        <w:t xml:space="preserve">8. Листы журнала должны быть прошнурованы, пронумерованы. Журнал хранится в </w:t>
      </w:r>
      <w:r>
        <w:t>уполномоченном органе</w:t>
      </w:r>
      <w:r w:rsidRPr="0087050B">
        <w:t>.</w:t>
      </w:r>
    </w:p>
    <w:p w:rsidR="008869EE" w:rsidRPr="0087050B" w:rsidRDefault="008869EE" w:rsidP="00B02303">
      <w:pPr>
        <w:pStyle w:val="ConsPlusNormal"/>
        <w:ind w:firstLine="709"/>
        <w:jc w:val="both"/>
      </w:pPr>
      <w:r w:rsidRPr="0087050B">
        <w:t xml:space="preserve">9. На уведомлении ставятся отметка о дате и времени его поступления в </w:t>
      </w:r>
      <w:r w:rsidRPr="007712C3">
        <w:rPr>
          <w:lang w:eastAsia="ru-RU"/>
        </w:rPr>
        <w:t>уполномоченный орган</w:t>
      </w:r>
      <w:r w:rsidRPr="0087050B">
        <w:t xml:space="preserve">, номер регистрации в журнале, подпись сотрудника </w:t>
      </w:r>
      <w:r w:rsidRPr="007712C3">
        <w:rPr>
          <w:lang w:eastAsia="ru-RU"/>
        </w:rPr>
        <w:t>уполномоченн</w:t>
      </w:r>
      <w:r>
        <w:rPr>
          <w:lang w:eastAsia="ru-RU"/>
        </w:rPr>
        <w:t>ого</w:t>
      </w:r>
      <w:r w:rsidRPr="007712C3">
        <w:rPr>
          <w:lang w:eastAsia="ru-RU"/>
        </w:rPr>
        <w:t xml:space="preserve"> орган</w:t>
      </w:r>
      <w:r>
        <w:rPr>
          <w:lang w:eastAsia="ru-RU"/>
        </w:rPr>
        <w:t>а</w:t>
      </w:r>
      <w:r w:rsidRPr="0087050B">
        <w:t>, ответственного за прием и регистрацию уведомлений, наименование замещаемой им должности муниципальной службы.</w:t>
      </w:r>
    </w:p>
    <w:p w:rsidR="008869EE" w:rsidRDefault="008869EE" w:rsidP="00B02303">
      <w:pPr>
        <w:pStyle w:val="ConsPlusNormal"/>
        <w:ind w:firstLine="709"/>
        <w:jc w:val="both"/>
      </w:pPr>
      <w:r w:rsidRPr="0087050B">
        <w:t>10. В случае</w:t>
      </w:r>
      <w:proofErr w:type="gramStart"/>
      <w:r w:rsidRPr="0087050B">
        <w:t>,</w:t>
      </w:r>
      <w:proofErr w:type="gramEnd"/>
      <w:r w:rsidRPr="0087050B">
        <w:t xml:space="preserve"> если уведомление представлено непосредственно в </w:t>
      </w:r>
      <w:r>
        <w:t>уполномоченный орган</w:t>
      </w:r>
      <w:r w:rsidRPr="0087050B">
        <w:t xml:space="preserve">, после регистрации уведомления сотрудник данного </w:t>
      </w:r>
      <w:r>
        <w:t>органа</w:t>
      </w:r>
      <w:r w:rsidRPr="0087050B">
        <w:t xml:space="preserve"> выдает муниципальному служащему расписку в получении уведомления </w:t>
      </w:r>
      <w:r>
        <w:t>согласно Приложению 3 к настоящему Порядку.</w:t>
      </w:r>
    </w:p>
    <w:p w:rsidR="0033365D" w:rsidRPr="0033365D" w:rsidRDefault="002B377D" w:rsidP="0033365D">
      <w:pPr>
        <w:pStyle w:val="ConsPlusNormal"/>
        <w:ind w:firstLine="708"/>
        <w:jc w:val="both"/>
        <w:rPr>
          <w:rFonts w:eastAsiaTheme="minorHAnsi"/>
        </w:rPr>
      </w:pPr>
      <w:r>
        <w:t xml:space="preserve">В случае направления уведомления в уполномоченный орган </w:t>
      </w:r>
      <w:r w:rsidRPr="002B377D">
        <w:rPr>
          <w:rFonts w:eastAsiaTheme="minorHAnsi"/>
        </w:rPr>
        <w:t xml:space="preserve">через организации почтовой связи расписка </w:t>
      </w:r>
      <w:r>
        <w:rPr>
          <w:rFonts w:eastAsiaTheme="minorHAnsi"/>
        </w:rPr>
        <w:t xml:space="preserve">в получении уведомления </w:t>
      </w:r>
      <w:r w:rsidRPr="002B377D">
        <w:rPr>
          <w:rFonts w:eastAsiaTheme="minorHAnsi"/>
        </w:rPr>
        <w:t xml:space="preserve">направляется </w:t>
      </w:r>
      <w:r>
        <w:rPr>
          <w:rFonts w:eastAsiaTheme="minorHAnsi"/>
        </w:rPr>
        <w:t>муниципальному служащему</w:t>
      </w:r>
      <w:r w:rsidRPr="002B377D">
        <w:rPr>
          <w:rFonts w:eastAsiaTheme="minorHAnsi"/>
        </w:rPr>
        <w:t xml:space="preserve"> </w:t>
      </w:r>
      <w:r w:rsidR="0033365D" w:rsidRPr="0033365D">
        <w:rPr>
          <w:rFonts w:eastAsiaTheme="minorHAnsi"/>
        </w:rPr>
        <w:t>через организацию почтовой связи заказным письмом с уведомлением</w:t>
      </w:r>
      <w:r w:rsidR="0033365D">
        <w:rPr>
          <w:rFonts w:eastAsiaTheme="minorHAnsi"/>
        </w:rPr>
        <w:t xml:space="preserve"> </w:t>
      </w:r>
      <w:r w:rsidRPr="002B377D">
        <w:rPr>
          <w:rFonts w:eastAsiaTheme="minorHAnsi"/>
        </w:rPr>
        <w:t xml:space="preserve">в течение </w:t>
      </w:r>
      <w:r>
        <w:rPr>
          <w:rFonts w:eastAsiaTheme="minorHAnsi"/>
        </w:rPr>
        <w:t>одного</w:t>
      </w:r>
      <w:r w:rsidRPr="002B377D">
        <w:rPr>
          <w:rFonts w:eastAsiaTheme="minorHAnsi"/>
        </w:rPr>
        <w:t xml:space="preserve"> рабоч</w:t>
      </w:r>
      <w:r w:rsidR="00612459">
        <w:rPr>
          <w:rFonts w:eastAsiaTheme="minorHAnsi"/>
        </w:rPr>
        <w:t>его</w:t>
      </w:r>
      <w:r w:rsidRPr="002B377D">
        <w:rPr>
          <w:rFonts w:eastAsiaTheme="minorHAnsi"/>
        </w:rPr>
        <w:t xml:space="preserve"> дн</w:t>
      </w:r>
      <w:r w:rsidR="00612459">
        <w:rPr>
          <w:rFonts w:eastAsiaTheme="minorHAnsi"/>
        </w:rPr>
        <w:t>я</w:t>
      </w:r>
      <w:r w:rsidRPr="002B377D">
        <w:rPr>
          <w:rFonts w:eastAsiaTheme="minorHAnsi"/>
        </w:rPr>
        <w:t xml:space="preserve"> со дня </w:t>
      </w:r>
      <w:r w:rsidR="00EB225E">
        <w:rPr>
          <w:rFonts w:eastAsiaTheme="minorHAnsi"/>
        </w:rPr>
        <w:t>регистрации уведомления</w:t>
      </w:r>
      <w:r w:rsidR="0033365D">
        <w:rPr>
          <w:rFonts w:eastAsiaTheme="minorHAnsi"/>
        </w:rPr>
        <w:t>.</w:t>
      </w:r>
    </w:p>
    <w:p w:rsidR="008869EE" w:rsidRDefault="008869EE" w:rsidP="00B02303">
      <w:pPr>
        <w:pStyle w:val="ConsPlusNormal"/>
        <w:ind w:firstLine="709"/>
        <w:jc w:val="both"/>
      </w:pPr>
      <w:r w:rsidRPr="0087050B">
        <w:t xml:space="preserve">11. Уведомление </w:t>
      </w:r>
      <w:r>
        <w:t>передается</w:t>
      </w:r>
      <w:r w:rsidRPr="0087050B">
        <w:t xml:space="preserve"> </w:t>
      </w:r>
      <w:r>
        <w:t>уполномоченным органом представителю нанимателя (работодателю)</w:t>
      </w:r>
      <w:r w:rsidRPr="0087050B">
        <w:t xml:space="preserve"> не позднее одного рабочего дня, следующего за днем </w:t>
      </w:r>
      <w:r>
        <w:t xml:space="preserve">его </w:t>
      </w:r>
      <w:r w:rsidRPr="0087050B">
        <w:t>регистрации.</w:t>
      </w:r>
    </w:p>
    <w:p w:rsidR="008869EE" w:rsidRDefault="008869EE" w:rsidP="00B02303">
      <w:pPr>
        <w:pStyle w:val="ConsPlusNormal"/>
        <w:ind w:firstLine="708"/>
        <w:jc w:val="both"/>
      </w:pPr>
      <w:r>
        <w:t>12. Представитель нанимателя (работодатель) по результатам рассмотрения уведомления принимает меры по предотвращению или урегулированию конфликта интересов в соответствии с законодательством</w:t>
      </w:r>
      <w:r w:rsidR="00E1698F">
        <w:t xml:space="preserve"> Российской Федерации, Забайкальского края, нормативными правовыми актами </w:t>
      </w:r>
      <w:r w:rsidR="00F2360B">
        <w:t>городского поселения «Ключевское».</w:t>
      </w:r>
    </w:p>
    <w:p w:rsidR="008869EE" w:rsidRDefault="008869EE" w:rsidP="00B02303">
      <w:pPr>
        <w:rPr>
          <w:rFonts w:asciiTheme="minorHAnsi" w:hAnsiTheme="minorHAnsi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869EE" w:rsidTr="00B02303">
        <w:tc>
          <w:tcPr>
            <w:tcW w:w="4785" w:type="dxa"/>
          </w:tcPr>
          <w:p w:rsidR="008869EE" w:rsidRDefault="008869EE" w:rsidP="00B02303">
            <w:pPr>
              <w:tabs>
                <w:tab w:val="left" w:pos="4155"/>
              </w:tabs>
            </w:pPr>
          </w:p>
        </w:tc>
        <w:tc>
          <w:tcPr>
            <w:tcW w:w="4786" w:type="dxa"/>
          </w:tcPr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360B" w:rsidRDefault="00F2360B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360B" w:rsidRDefault="00F2360B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360B" w:rsidRDefault="00F2360B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360B" w:rsidRDefault="00F2360B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360B" w:rsidRDefault="00F2360B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360B" w:rsidRDefault="00F2360B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360B" w:rsidRDefault="00F2360B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360B" w:rsidRDefault="00F2360B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69EE" w:rsidRDefault="008869EE" w:rsidP="00F2360B">
            <w:pPr>
              <w:tabs>
                <w:tab w:val="left" w:pos="4155"/>
              </w:tabs>
              <w:jc w:val="both"/>
            </w:pPr>
            <w:r w:rsidRPr="0087050B">
              <w:rPr>
                <w:rFonts w:ascii="Times New Roman" w:hAnsi="Times New Roman"/>
                <w:sz w:val="28"/>
                <w:szCs w:val="28"/>
              </w:rPr>
              <w:t>Приложение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50B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Порядку</w:t>
            </w:r>
            <w:r w:rsidRPr="0087050B">
              <w:rPr>
                <w:rFonts w:ascii="Times New Roman" w:hAnsi="Times New Roman"/>
                <w:sz w:val="28"/>
                <w:szCs w:val="28"/>
              </w:rPr>
              <w:t xml:space="preserve"> уведомлени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7050B">
              <w:rPr>
                <w:rFonts w:ascii="Times New Roman" w:hAnsi="Times New Roman"/>
                <w:sz w:val="28"/>
                <w:szCs w:val="28"/>
              </w:rPr>
              <w:t xml:space="preserve"> представителя нанимателя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(работодателя)</w:t>
            </w:r>
            <w:r w:rsidRPr="0087050B">
              <w:rPr>
                <w:rFonts w:ascii="Times New Roman" w:hAnsi="Times New Roman"/>
                <w:sz w:val="28"/>
                <w:szCs w:val="28"/>
              </w:rPr>
              <w:t xml:space="preserve"> о возникшем конфликте интересов или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возможности его возникновения в </w:t>
            </w:r>
            <w:r w:rsidR="00F2360B">
              <w:rPr>
                <w:rFonts w:ascii="Times New Roman" w:hAnsi="Times New Roman"/>
                <w:sz w:val="28"/>
                <w:szCs w:val="28"/>
              </w:rPr>
              <w:t>городском поселении «Ключевское»</w:t>
            </w:r>
          </w:p>
        </w:tc>
      </w:tr>
    </w:tbl>
    <w:p w:rsidR="009B7117" w:rsidRDefault="009B7117" w:rsidP="00B02303">
      <w:pPr>
        <w:tabs>
          <w:tab w:val="left" w:pos="4155"/>
        </w:tabs>
        <w:rPr>
          <w:rFonts w:asciiTheme="minorHAnsi" w:hAnsiTheme="minorHAnsi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869EE" w:rsidTr="00B02303">
        <w:tc>
          <w:tcPr>
            <w:tcW w:w="4785" w:type="dxa"/>
          </w:tcPr>
          <w:p w:rsidR="008869EE" w:rsidRDefault="008869EE" w:rsidP="00B02303">
            <w:pPr>
              <w:tabs>
                <w:tab w:val="left" w:pos="4155"/>
              </w:tabs>
              <w:rPr>
                <w:rFonts w:asciiTheme="minorHAnsi" w:hAnsiTheme="minorHAnsi"/>
              </w:rPr>
            </w:pPr>
          </w:p>
        </w:tc>
        <w:tc>
          <w:tcPr>
            <w:tcW w:w="4786" w:type="dxa"/>
          </w:tcPr>
          <w:p w:rsidR="008869EE" w:rsidRDefault="008869EE" w:rsidP="00B02303">
            <w:pPr>
              <w:tabs>
                <w:tab w:val="left" w:pos="415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A90B7B">
              <w:rPr>
                <w:rFonts w:ascii="Times New Roman" w:hAnsi="Times New Roman"/>
                <w:i/>
                <w:sz w:val="28"/>
                <w:szCs w:val="28"/>
              </w:rPr>
              <w:t xml:space="preserve">(Наименование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должности лица, уполномоченного осуществлять функции представителя нанимателя (работодателя)</w:t>
            </w:r>
            <w:proofErr w:type="gramEnd"/>
          </w:p>
          <w:p w:rsidR="008869EE" w:rsidRDefault="008869EE" w:rsidP="00B02303">
            <w:pPr>
              <w:tabs>
                <w:tab w:val="left" w:pos="415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</w:t>
            </w:r>
          </w:p>
          <w:p w:rsidR="008869EE" w:rsidRDefault="008869EE" w:rsidP="00B02303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E02">
              <w:rPr>
                <w:rFonts w:ascii="Times New Roman" w:hAnsi="Times New Roman"/>
                <w:sz w:val="24"/>
                <w:szCs w:val="24"/>
              </w:rPr>
              <w:t>(фамилия, имя, отчество, последнее – при наличии)</w:t>
            </w:r>
          </w:p>
          <w:p w:rsidR="008869EE" w:rsidRDefault="008869EE" w:rsidP="00B02303">
            <w:pPr>
              <w:tabs>
                <w:tab w:val="left" w:pos="41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от________________________</w:t>
            </w:r>
          </w:p>
          <w:p w:rsidR="008869EE" w:rsidRDefault="008869EE" w:rsidP="00B02303">
            <w:pPr>
              <w:tabs>
                <w:tab w:val="left" w:pos="4155"/>
              </w:tabs>
              <w:rPr>
                <w:rFonts w:asciiTheme="minorHAnsi" w:hAnsiTheme="minorHAnsi"/>
              </w:rPr>
            </w:pPr>
            <w:r w:rsidRPr="00401E02">
              <w:rPr>
                <w:rFonts w:ascii="Times New Roman" w:hAnsi="Times New Roman"/>
                <w:sz w:val="24"/>
                <w:szCs w:val="24"/>
              </w:rPr>
              <w:t>(фамилия, имя, отчество (последнее – при наличии), наименование должности муниципального служащего)</w:t>
            </w:r>
          </w:p>
        </w:tc>
      </w:tr>
    </w:tbl>
    <w:p w:rsidR="008869EE" w:rsidRDefault="008869EE" w:rsidP="00B02303">
      <w:pPr>
        <w:tabs>
          <w:tab w:val="left" w:pos="4155"/>
        </w:tabs>
        <w:rPr>
          <w:rFonts w:asciiTheme="minorHAnsi" w:hAnsiTheme="minorHAnsi"/>
        </w:rPr>
      </w:pPr>
    </w:p>
    <w:p w:rsidR="008869EE" w:rsidRDefault="008869EE" w:rsidP="00B0230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ВОЗНИКШЕМ КОНФЛИКТЕ ИНТЕРЕСОВ ИЛИ О ВОЗМОЖНОСТИ ЕГО ВОЗНИКНОВЕНИЯ</w:t>
      </w:r>
    </w:p>
    <w:p w:rsidR="008869EE" w:rsidRDefault="008869EE" w:rsidP="00B0230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69EE" w:rsidRPr="0087050B" w:rsidRDefault="008869EE" w:rsidP="00B023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7050B">
        <w:rPr>
          <w:rFonts w:ascii="Times New Roman" w:hAnsi="Times New Roman" w:cs="Times New Roman"/>
          <w:sz w:val="28"/>
          <w:szCs w:val="28"/>
        </w:rPr>
        <w:t xml:space="preserve"> частью 2 статьи 11 Федерального закона от </w:t>
      </w:r>
      <w:r w:rsidRPr="0087050B">
        <w:rPr>
          <w:rFonts w:ascii="Times New Roman" w:hAnsi="Times New Roman" w:cs="Times New Roman"/>
          <w:sz w:val="28"/>
          <w:szCs w:val="28"/>
        </w:rPr>
        <w:br/>
        <w:t>25 декабря 2008 года № 273-ФЗ «О противодействии коррупции», пунктом 11 части 1 статьи 12 Федерального закона от 2 марта 2007 года № 25-ФЗ «О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с</w:t>
      </w:r>
      <w:r w:rsidRPr="0087050B">
        <w:rPr>
          <w:rFonts w:ascii="Times New Roman" w:hAnsi="Times New Roman" w:cs="Times New Roman"/>
          <w:sz w:val="28"/>
          <w:szCs w:val="28"/>
        </w:rPr>
        <w:t>ообщаю:</w:t>
      </w:r>
    </w:p>
    <w:p w:rsidR="008869EE" w:rsidRDefault="008869EE" w:rsidP="00B02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5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869EE" w:rsidRPr="00B6280C" w:rsidRDefault="008869EE" w:rsidP="00B023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280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указываются </w:t>
      </w:r>
      <w:r w:rsidRPr="00B6280C">
        <w:rPr>
          <w:rFonts w:ascii="Times New Roman" w:hAnsi="Times New Roman" w:cs="Times New Roman"/>
          <w:sz w:val="24"/>
          <w:szCs w:val="24"/>
        </w:rPr>
        <w:t>сведения, предусмотренные подпунктами «в» – «</w:t>
      </w:r>
      <w:proofErr w:type="spellStart"/>
      <w:r w:rsidRPr="00B6280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6280C">
        <w:rPr>
          <w:rFonts w:ascii="Times New Roman" w:hAnsi="Times New Roman" w:cs="Times New Roman"/>
          <w:sz w:val="24"/>
          <w:szCs w:val="24"/>
        </w:rPr>
        <w:t>» пункта 5 Порядка уведомлени</w:t>
      </w:r>
      <w:r w:rsidRPr="00B6280C">
        <w:rPr>
          <w:rFonts w:ascii="Times New Roman" w:hAnsi="Times New Roman"/>
          <w:sz w:val="24"/>
          <w:szCs w:val="24"/>
        </w:rPr>
        <w:t>я</w:t>
      </w:r>
      <w:r w:rsidRPr="00B6280C">
        <w:rPr>
          <w:rFonts w:ascii="Times New Roman" w:hAnsi="Times New Roman" w:cs="Times New Roman"/>
          <w:sz w:val="24"/>
          <w:szCs w:val="24"/>
        </w:rPr>
        <w:t xml:space="preserve"> представителя нанимателя </w:t>
      </w:r>
      <w:r>
        <w:rPr>
          <w:rFonts w:ascii="Times New Roman" w:hAnsi="Times New Roman" w:cs="Times New Roman"/>
          <w:sz w:val="24"/>
          <w:szCs w:val="24"/>
        </w:rPr>
        <w:t xml:space="preserve">(работодателя) </w:t>
      </w:r>
      <w:r w:rsidRPr="00B6280C">
        <w:rPr>
          <w:rFonts w:ascii="Times New Roman" w:hAnsi="Times New Roman" w:cs="Times New Roman"/>
          <w:sz w:val="24"/>
          <w:szCs w:val="24"/>
        </w:rPr>
        <w:t xml:space="preserve">о возникшем конфликте интересов или </w:t>
      </w:r>
      <w:r w:rsidRPr="00B6280C">
        <w:rPr>
          <w:rFonts w:ascii="Times New Roman" w:hAnsi="Times New Roman"/>
          <w:sz w:val="24"/>
          <w:szCs w:val="24"/>
        </w:rPr>
        <w:t>о возможности его возникновения)</w:t>
      </w:r>
    </w:p>
    <w:p w:rsidR="008869EE" w:rsidRDefault="008869EE" w:rsidP="00B02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869EE" w:rsidTr="00B72E48">
        <w:trPr>
          <w:jc w:val="center"/>
        </w:trPr>
        <w:tc>
          <w:tcPr>
            <w:tcW w:w="4785" w:type="dxa"/>
          </w:tcPr>
          <w:p w:rsidR="008869EE" w:rsidRDefault="008869EE" w:rsidP="00B0230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____________________</w:t>
            </w:r>
          </w:p>
          <w:p w:rsidR="008869EE" w:rsidRPr="00B6280C" w:rsidRDefault="008869EE" w:rsidP="00B023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0C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786" w:type="dxa"/>
          </w:tcPr>
          <w:p w:rsidR="008869EE" w:rsidRDefault="008869EE" w:rsidP="00B0230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_______________________</w:t>
            </w:r>
          </w:p>
          <w:p w:rsidR="008869EE" w:rsidRPr="00B6280C" w:rsidRDefault="008869EE" w:rsidP="00B023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0C">
              <w:rPr>
                <w:rFonts w:ascii="Times New Roman" w:hAnsi="Times New Roman" w:cs="Times New Roman"/>
                <w:sz w:val="24"/>
                <w:szCs w:val="24"/>
              </w:rPr>
              <w:t>(подпись муниципального служащего)</w:t>
            </w:r>
          </w:p>
        </w:tc>
      </w:tr>
    </w:tbl>
    <w:p w:rsidR="008869EE" w:rsidRDefault="008869EE" w:rsidP="00B02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69EE" w:rsidRPr="00270A1B" w:rsidRDefault="008869EE" w:rsidP="00B02303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50B">
        <w:rPr>
          <w:rFonts w:ascii="Times New Roman" w:hAnsi="Times New Roman" w:cs="Times New Roman"/>
          <w:sz w:val="28"/>
          <w:szCs w:val="28"/>
        </w:rPr>
        <w:t xml:space="preserve">Уведомление зарегистрировано в </w:t>
      </w:r>
      <w:hyperlink r:id="rId10" w:history="1">
        <w:r w:rsidRPr="0087050B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87050B">
        <w:rPr>
          <w:rFonts w:ascii="Times New Roman" w:hAnsi="Times New Roman" w:cs="Times New Roman"/>
          <w:sz w:val="28"/>
          <w:szCs w:val="28"/>
        </w:rPr>
        <w:t xml:space="preserve"> учета уведомлений о возникшем конфликте интересов или о возможности его возникновения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7050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7050B">
        <w:rPr>
          <w:rFonts w:ascii="Times New Roman" w:hAnsi="Times New Roman" w:cs="Times New Roman"/>
          <w:sz w:val="28"/>
          <w:szCs w:val="28"/>
        </w:rPr>
        <w:t>» 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7050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7050B">
        <w:rPr>
          <w:rFonts w:ascii="Times New Roman" w:hAnsi="Times New Roman" w:cs="Times New Roman"/>
          <w:sz w:val="28"/>
          <w:szCs w:val="28"/>
        </w:rPr>
        <w:t>0__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70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_____ в _____ </w:t>
      </w:r>
      <w:r w:rsidRPr="00270A1B">
        <w:rPr>
          <w:rFonts w:ascii="Times New Roman" w:hAnsi="Times New Roman" w:cs="Times New Roman"/>
          <w:i/>
          <w:sz w:val="28"/>
          <w:szCs w:val="28"/>
        </w:rPr>
        <w:t>(указывается время регистрации)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869EE" w:rsidRDefault="008869EE" w:rsidP="00B02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869EE" w:rsidRDefault="008869EE" w:rsidP="00C76A01">
      <w:pPr>
        <w:tabs>
          <w:tab w:val="left" w:pos="415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6280C">
        <w:rPr>
          <w:rFonts w:ascii="Times New Roman" w:hAnsi="Times New Roman"/>
          <w:sz w:val="24"/>
          <w:szCs w:val="24"/>
        </w:rPr>
        <w:t>(фамилия, имя, отчество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C8A">
        <w:rPr>
          <w:rFonts w:ascii="Times New Roman" w:hAnsi="Times New Roman"/>
          <w:sz w:val="24"/>
          <w:szCs w:val="24"/>
        </w:rPr>
        <w:t>(последнее – при наличии)</w:t>
      </w:r>
      <w:r w:rsidRPr="00B6280C">
        <w:rPr>
          <w:rFonts w:ascii="Times New Roman" w:hAnsi="Times New Roman"/>
          <w:sz w:val="24"/>
          <w:szCs w:val="24"/>
        </w:rPr>
        <w:t>, наименование должности</w:t>
      </w:r>
      <w:r>
        <w:rPr>
          <w:rFonts w:ascii="Times New Roman" w:hAnsi="Times New Roman"/>
          <w:sz w:val="24"/>
          <w:szCs w:val="24"/>
        </w:rPr>
        <w:t xml:space="preserve"> и подпись</w:t>
      </w:r>
      <w:r w:rsidRPr="00B6280C">
        <w:rPr>
          <w:rFonts w:ascii="Times New Roman" w:hAnsi="Times New Roman"/>
          <w:sz w:val="24"/>
          <w:szCs w:val="24"/>
        </w:rPr>
        <w:t xml:space="preserve"> сотрудника </w:t>
      </w:r>
      <w:r>
        <w:rPr>
          <w:rFonts w:ascii="Times New Roman" w:hAnsi="Times New Roman"/>
          <w:sz w:val="24"/>
          <w:szCs w:val="24"/>
        </w:rPr>
        <w:t>уполномоченного органа</w:t>
      </w:r>
      <w:r w:rsidRPr="00B6280C">
        <w:rPr>
          <w:rFonts w:ascii="Times New Roman" w:hAnsi="Times New Roman"/>
          <w:sz w:val="24"/>
          <w:szCs w:val="24"/>
        </w:rPr>
        <w:t>, ответственного за прием и регистраци</w:t>
      </w:r>
      <w:r>
        <w:rPr>
          <w:rFonts w:ascii="Times New Roman" w:hAnsi="Times New Roman"/>
          <w:sz w:val="24"/>
          <w:szCs w:val="24"/>
        </w:rPr>
        <w:t>ю</w:t>
      </w:r>
      <w:r w:rsidRPr="00B6280C">
        <w:rPr>
          <w:rFonts w:ascii="Times New Roman" w:hAnsi="Times New Roman"/>
          <w:sz w:val="24"/>
          <w:szCs w:val="24"/>
        </w:rPr>
        <w:t xml:space="preserve"> уведомлени</w:t>
      </w:r>
      <w:r>
        <w:rPr>
          <w:rFonts w:ascii="Times New Roman" w:hAnsi="Times New Roman"/>
          <w:sz w:val="24"/>
          <w:szCs w:val="24"/>
        </w:rPr>
        <w:t>й</w:t>
      </w:r>
      <w:r w:rsidRPr="00B6280C">
        <w:rPr>
          <w:rFonts w:ascii="Times New Roman" w:hAnsi="Times New Roman"/>
          <w:sz w:val="24"/>
          <w:szCs w:val="24"/>
        </w:rPr>
        <w:t>)</w:t>
      </w:r>
    </w:p>
    <w:p w:rsidR="00B02303" w:rsidRDefault="00B02303" w:rsidP="00B02303">
      <w:pPr>
        <w:tabs>
          <w:tab w:val="left" w:pos="4155"/>
        </w:tabs>
        <w:rPr>
          <w:rFonts w:ascii="Times New Roman" w:hAnsi="Times New Roman"/>
          <w:sz w:val="24"/>
          <w:szCs w:val="24"/>
        </w:rPr>
      </w:pPr>
    </w:p>
    <w:p w:rsidR="00D67140" w:rsidRDefault="00D67140" w:rsidP="00B02303">
      <w:pPr>
        <w:tabs>
          <w:tab w:val="left" w:pos="4155"/>
        </w:tabs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869EE" w:rsidTr="00B02303">
        <w:tc>
          <w:tcPr>
            <w:tcW w:w="4785" w:type="dxa"/>
          </w:tcPr>
          <w:p w:rsidR="008869EE" w:rsidRDefault="008869EE" w:rsidP="00B02303">
            <w:pPr>
              <w:tabs>
                <w:tab w:val="left" w:pos="4155"/>
              </w:tabs>
            </w:pPr>
          </w:p>
        </w:tc>
        <w:tc>
          <w:tcPr>
            <w:tcW w:w="4786" w:type="dxa"/>
          </w:tcPr>
          <w:p w:rsidR="00F2360B" w:rsidRDefault="00F2360B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360B" w:rsidRDefault="00F2360B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360B" w:rsidRDefault="00F2360B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69EE" w:rsidRDefault="008869EE" w:rsidP="00F2360B">
            <w:pPr>
              <w:tabs>
                <w:tab w:val="left" w:pos="4155"/>
              </w:tabs>
              <w:jc w:val="both"/>
            </w:pPr>
            <w:r w:rsidRPr="0087050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87050B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Порядку</w:t>
            </w:r>
            <w:r w:rsidRPr="0087050B">
              <w:rPr>
                <w:rFonts w:ascii="Times New Roman" w:hAnsi="Times New Roman"/>
                <w:sz w:val="28"/>
                <w:szCs w:val="28"/>
              </w:rPr>
              <w:t xml:space="preserve"> уведомлени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7050B">
              <w:rPr>
                <w:rFonts w:ascii="Times New Roman" w:hAnsi="Times New Roman"/>
                <w:sz w:val="28"/>
                <w:szCs w:val="28"/>
              </w:rPr>
              <w:t xml:space="preserve"> представителя нанимателя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(работодателя)</w:t>
            </w:r>
            <w:r w:rsidRPr="0087050B">
              <w:rPr>
                <w:rFonts w:ascii="Times New Roman" w:hAnsi="Times New Roman"/>
                <w:sz w:val="28"/>
                <w:szCs w:val="28"/>
              </w:rPr>
              <w:t xml:space="preserve"> о возникшем конфликте интересов или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возможности его возникновения в </w:t>
            </w:r>
            <w:r w:rsidR="00F2360B">
              <w:rPr>
                <w:rFonts w:ascii="Times New Roman" w:hAnsi="Times New Roman"/>
                <w:sz w:val="28"/>
                <w:szCs w:val="28"/>
              </w:rPr>
              <w:t>городском поселении «Ключевское»</w:t>
            </w:r>
          </w:p>
        </w:tc>
      </w:tr>
    </w:tbl>
    <w:p w:rsidR="008869EE" w:rsidRDefault="008869EE" w:rsidP="00B02303">
      <w:pPr>
        <w:tabs>
          <w:tab w:val="left" w:pos="4155"/>
        </w:tabs>
        <w:rPr>
          <w:rFonts w:asciiTheme="minorHAnsi" w:hAnsiTheme="minorHAnsi"/>
        </w:rPr>
      </w:pPr>
    </w:p>
    <w:p w:rsidR="008869EE" w:rsidRDefault="008869EE" w:rsidP="00B02303">
      <w:pPr>
        <w:pStyle w:val="ConsPlusNonformat"/>
        <w:ind w:left="-142" w:right="-31"/>
        <w:jc w:val="center"/>
        <w:rPr>
          <w:rFonts w:ascii="Times New Roman" w:hAnsi="Times New Roman"/>
          <w:sz w:val="28"/>
          <w:szCs w:val="28"/>
        </w:rPr>
      </w:pPr>
      <w:r w:rsidRPr="00401E02">
        <w:rPr>
          <w:rFonts w:ascii="Times New Roman" w:hAnsi="Times New Roman"/>
          <w:sz w:val="28"/>
          <w:szCs w:val="28"/>
        </w:rPr>
        <w:t>ФОРМА ЖУРНАЛА УЧЕТА УВЕДОМЛЕНИЙ</w:t>
      </w:r>
      <w:r>
        <w:rPr>
          <w:rFonts w:ascii="Times New Roman" w:hAnsi="Times New Roman"/>
          <w:sz w:val="28"/>
          <w:szCs w:val="28"/>
        </w:rPr>
        <w:t xml:space="preserve"> О ВОЗНИКШЕМ КОНФЛИКТЕ ИНТЕРЕСОВ ИЛИ О ВОЗМОЖНОСТИ ЕГО ВОЗНИКНОВЕНИЯ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</w:t>
      </w:r>
      <w:r w:rsidR="009A2B61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 xml:space="preserve">______ </w:t>
      </w:r>
    </w:p>
    <w:p w:rsidR="008869EE" w:rsidRDefault="008869EE" w:rsidP="00B02303">
      <w:pPr>
        <w:pStyle w:val="ConsPlusNonformat"/>
        <w:jc w:val="center"/>
        <w:rPr>
          <w:rFonts w:ascii="Times New Roman" w:hAnsi="Times New Roman"/>
          <w:bCs/>
          <w:i/>
          <w:sz w:val="28"/>
          <w:szCs w:val="28"/>
        </w:rPr>
      </w:pPr>
      <w:r w:rsidRPr="00F36E52">
        <w:rPr>
          <w:rFonts w:ascii="Times New Roman" w:hAnsi="Times New Roman"/>
          <w:bCs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указывается </w:t>
      </w:r>
      <w:r w:rsidRPr="00F36E52">
        <w:rPr>
          <w:rFonts w:ascii="Times New Roman" w:hAnsi="Times New Roman"/>
          <w:bCs/>
          <w:i/>
          <w:sz w:val="28"/>
          <w:szCs w:val="28"/>
        </w:rPr>
        <w:t xml:space="preserve">наименование </w:t>
      </w:r>
      <w:r>
        <w:rPr>
          <w:rFonts w:ascii="Times New Roman" w:hAnsi="Times New Roman"/>
          <w:bCs/>
          <w:i/>
          <w:sz w:val="28"/>
          <w:szCs w:val="28"/>
        </w:rPr>
        <w:t>органа местного самоуправления</w:t>
      </w:r>
      <w:r w:rsidRPr="00F36E52">
        <w:rPr>
          <w:rFonts w:ascii="Times New Roman" w:hAnsi="Times New Roman"/>
          <w:bCs/>
          <w:i/>
          <w:sz w:val="28"/>
          <w:szCs w:val="28"/>
        </w:rPr>
        <w:t xml:space="preserve"> в соответствии с уставом муниципального образования)</w:t>
      </w:r>
    </w:p>
    <w:p w:rsidR="008869EE" w:rsidRDefault="008869EE" w:rsidP="00B02303">
      <w:pPr>
        <w:tabs>
          <w:tab w:val="left" w:pos="4155"/>
        </w:tabs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418"/>
        <w:gridCol w:w="2693"/>
        <w:gridCol w:w="1843"/>
        <w:gridCol w:w="2693"/>
      </w:tblGrid>
      <w:tr w:rsidR="00A2333F" w:rsidRPr="001E1B23" w:rsidTr="00A2333F">
        <w:trPr>
          <w:trHeight w:val="1677"/>
        </w:trPr>
        <w:tc>
          <w:tcPr>
            <w:tcW w:w="1242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B23">
              <w:rPr>
                <w:rFonts w:ascii="Times New Roman" w:hAnsi="Times New Roman"/>
              </w:rPr>
              <w:t>Регистрационный номер</w:t>
            </w:r>
          </w:p>
        </w:tc>
        <w:tc>
          <w:tcPr>
            <w:tcW w:w="1418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B23">
              <w:rPr>
                <w:rFonts w:ascii="Times New Roman" w:hAnsi="Times New Roman"/>
              </w:rPr>
              <w:t>Дата</w:t>
            </w:r>
            <w:r>
              <w:rPr>
                <w:rFonts w:ascii="Times New Roman" w:hAnsi="Times New Roman"/>
              </w:rPr>
              <w:t xml:space="preserve"> и время</w:t>
            </w:r>
            <w:r w:rsidRPr="001E1B23">
              <w:rPr>
                <w:rFonts w:ascii="Times New Roman" w:hAnsi="Times New Roman"/>
              </w:rPr>
              <w:t xml:space="preserve"> регистрации уведомления</w:t>
            </w:r>
          </w:p>
        </w:tc>
        <w:tc>
          <w:tcPr>
            <w:tcW w:w="2693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B23">
              <w:rPr>
                <w:rFonts w:ascii="Times New Roman" w:hAnsi="Times New Roman"/>
              </w:rPr>
              <w:t>Ф.И.О.</w:t>
            </w:r>
            <w:r>
              <w:rPr>
                <w:rFonts w:ascii="Times New Roman" w:hAnsi="Times New Roman"/>
              </w:rPr>
              <w:t xml:space="preserve"> (последнее – при наличии)</w:t>
            </w:r>
          </w:p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B23">
              <w:rPr>
                <w:rFonts w:ascii="Times New Roman" w:hAnsi="Times New Roman"/>
              </w:rPr>
              <w:t>муниципального</w:t>
            </w:r>
          </w:p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B23">
              <w:rPr>
                <w:rFonts w:ascii="Times New Roman" w:hAnsi="Times New Roman"/>
              </w:rPr>
              <w:t>служащего, подавшего</w:t>
            </w:r>
          </w:p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B23">
              <w:rPr>
                <w:rFonts w:ascii="Times New Roman" w:hAnsi="Times New Roman"/>
              </w:rPr>
              <w:t>(направившего)</w:t>
            </w:r>
          </w:p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E1B23">
              <w:rPr>
                <w:rFonts w:ascii="Times New Roman" w:hAnsi="Times New Roman"/>
              </w:rPr>
              <w:t xml:space="preserve">уведомление (далее - </w:t>
            </w:r>
            <w:proofErr w:type="gramEnd"/>
          </w:p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B23">
              <w:rPr>
                <w:rFonts w:ascii="Times New Roman" w:hAnsi="Times New Roman"/>
              </w:rPr>
              <w:t>муниципальный служащий)</w:t>
            </w:r>
          </w:p>
        </w:tc>
        <w:tc>
          <w:tcPr>
            <w:tcW w:w="1843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B23">
              <w:rPr>
                <w:rFonts w:ascii="Times New Roman" w:hAnsi="Times New Roman"/>
              </w:rPr>
              <w:t>Наименование должности муниципальной службы, замещаемой муниципальным служащим</w:t>
            </w:r>
          </w:p>
        </w:tc>
        <w:tc>
          <w:tcPr>
            <w:tcW w:w="2693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B23">
              <w:rPr>
                <w:rFonts w:ascii="Times New Roman" w:hAnsi="Times New Roman"/>
              </w:rPr>
              <w:t>Ф.И.О.</w:t>
            </w:r>
            <w:r>
              <w:rPr>
                <w:rFonts w:ascii="Times New Roman" w:hAnsi="Times New Roman"/>
              </w:rPr>
              <w:t xml:space="preserve"> (последнее – при наличии)</w:t>
            </w:r>
          </w:p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B23">
              <w:rPr>
                <w:rFonts w:ascii="Times New Roman" w:hAnsi="Times New Roman"/>
              </w:rPr>
              <w:t>муниципального служащего, принявшего и (или) зарегистрировавшего уведомление, его подпись</w:t>
            </w:r>
          </w:p>
        </w:tc>
      </w:tr>
      <w:tr w:rsidR="00A2333F" w:rsidRPr="001E1B23" w:rsidTr="00A2333F">
        <w:tc>
          <w:tcPr>
            <w:tcW w:w="1242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2333F" w:rsidRPr="001E1B23" w:rsidTr="00A2333F">
        <w:tc>
          <w:tcPr>
            <w:tcW w:w="1242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E1B23">
              <w:rPr>
                <w:rFonts w:ascii="Times New Roman" w:hAnsi="Times New Roman"/>
              </w:rPr>
              <w:tab/>
            </w:r>
          </w:p>
        </w:tc>
      </w:tr>
      <w:tr w:rsidR="00A2333F" w:rsidRPr="001E1B23" w:rsidTr="00A2333F">
        <w:tc>
          <w:tcPr>
            <w:tcW w:w="1242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8869EE" w:rsidRDefault="008869EE" w:rsidP="00B02303">
      <w:pPr>
        <w:tabs>
          <w:tab w:val="left" w:pos="4155"/>
        </w:tabs>
        <w:rPr>
          <w:rFonts w:asciiTheme="minorHAnsi" w:hAnsiTheme="minorHAnsi"/>
        </w:rPr>
      </w:pPr>
    </w:p>
    <w:p w:rsidR="008869EE" w:rsidRDefault="008869EE" w:rsidP="00B02303">
      <w:pPr>
        <w:tabs>
          <w:tab w:val="left" w:pos="4155"/>
        </w:tabs>
        <w:rPr>
          <w:rFonts w:asciiTheme="minorHAnsi" w:hAnsiTheme="minorHAnsi"/>
        </w:rPr>
      </w:pPr>
    </w:p>
    <w:p w:rsidR="008869EE" w:rsidRDefault="008869EE" w:rsidP="00B02303">
      <w:pPr>
        <w:tabs>
          <w:tab w:val="left" w:pos="4155"/>
        </w:tabs>
        <w:rPr>
          <w:rFonts w:asciiTheme="minorHAnsi" w:hAnsiTheme="minorHAnsi"/>
        </w:rPr>
      </w:pPr>
    </w:p>
    <w:p w:rsidR="008869EE" w:rsidRDefault="008869EE" w:rsidP="00B02303">
      <w:pPr>
        <w:tabs>
          <w:tab w:val="left" w:pos="4155"/>
        </w:tabs>
        <w:rPr>
          <w:rFonts w:asciiTheme="minorHAnsi" w:hAnsiTheme="minorHAnsi"/>
        </w:rPr>
      </w:pPr>
    </w:p>
    <w:p w:rsidR="008869EE" w:rsidRDefault="008869EE" w:rsidP="00B02303">
      <w:pPr>
        <w:tabs>
          <w:tab w:val="left" w:pos="4155"/>
        </w:tabs>
        <w:rPr>
          <w:rFonts w:asciiTheme="minorHAnsi" w:hAnsiTheme="minorHAnsi"/>
        </w:rPr>
      </w:pPr>
    </w:p>
    <w:p w:rsidR="008869EE" w:rsidRDefault="008869EE" w:rsidP="00B02303">
      <w:pPr>
        <w:tabs>
          <w:tab w:val="left" w:pos="4155"/>
        </w:tabs>
        <w:rPr>
          <w:rFonts w:asciiTheme="minorHAnsi" w:hAnsiTheme="minorHAnsi"/>
        </w:rPr>
      </w:pPr>
    </w:p>
    <w:p w:rsidR="008869EE" w:rsidRDefault="008869EE" w:rsidP="00B02303">
      <w:pPr>
        <w:tabs>
          <w:tab w:val="left" w:pos="4155"/>
        </w:tabs>
        <w:rPr>
          <w:rFonts w:asciiTheme="minorHAnsi" w:hAnsiTheme="minorHAnsi"/>
        </w:rPr>
      </w:pPr>
    </w:p>
    <w:p w:rsidR="008869EE" w:rsidRDefault="008869EE" w:rsidP="00B02303">
      <w:pPr>
        <w:tabs>
          <w:tab w:val="left" w:pos="4155"/>
        </w:tabs>
        <w:rPr>
          <w:rFonts w:asciiTheme="minorHAnsi" w:hAnsiTheme="minorHAnsi"/>
        </w:rPr>
      </w:pPr>
    </w:p>
    <w:p w:rsidR="008869EE" w:rsidRDefault="008869EE" w:rsidP="00B02303">
      <w:pPr>
        <w:tabs>
          <w:tab w:val="left" w:pos="4155"/>
        </w:tabs>
        <w:rPr>
          <w:rFonts w:asciiTheme="minorHAnsi" w:hAnsiTheme="minorHAnsi"/>
        </w:rPr>
      </w:pPr>
    </w:p>
    <w:p w:rsidR="008869EE" w:rsidRDefault="008869EE" w:rsidP="00B02303">
      <w:pPr>
        <w:tabs>
          <w:tab w:val="left" w:pos="4155"/>
        </w:tabs>
        <w:rPr>
          <w:rFonts w:asciiTheme="minorHAnsi" w:hAnsiTheme="minorHAnsi"/>
        </w:rPr>
      </w:pPr>
    </w:p>
    <w:p w:rsidR="008869EE" w:rsidRDefault="008869EE" w:rsidP="00B02303">
      <w:pPr>
        <w:tabs>
          <w:tab w:val="left" w:pos="4155"/>
        </w:tabs>
        <w:rPr>
          <w:rFonts w:asciiTheme="minorHAnsi" w:hAnsiTheme="minorHAnsi"/>
        </w:rPr>
      </w:pPr>
    </w:p>
    <w:p w:rsidR="00B02303" w:rsidRDefault="00B02303" w:rsidP="00B02303">
      <w:pPr>
        <w:tabs>
          <w:tab w:val="left" w:pos="4155"/>
        </w:tabs>
        <w:rPr>
          <w:rFonts w:asciiTheme="minorHAnsi" w:hAnsiTheme="minorHAnsi"/>
        </w:rPr>
      </w:pPr>
    </w:p>
    <w:p w:rsidR="00F2360B" w:rsidRDefault="00F2360B" w:rsidP="00B02303">
      <w:pPr>
        <w:tabs>
          <w:tab w:val="left" w:pos="4155"/>
        </w:tabs>
        <w:rPr>
          <w:rFonts w:asciiTheme="minorHAnsi" w:hAnsiTheme="minorHAnsi"/>
        </w:rPr>
      </w:pPr>
    </w:p>
    <w:p w:rsidR="00F2360B" w:rsidRDefault="00F2360B" w:rsidP="00B02303">
      <w:pPr>
        <w:tabs>
          <w:tab w:val="left" w:pos="4155"/>
        </w:tabs>
        <w:rPr>
          <w:rFonts w:asciiTheme="minorHAnsi" w:hAnsiTheme="minorHAnsi"/>
        </w:rPr>
      </w:pPr>
    </w:p>
    <w:p w:rsidR="00F2360B" w:rsidRDefault="00F2360B" w:rsidP="00B02303">
      <w:pPr>
        <w:tabs>
          <w:tab w:val="left" w:pos="4155"/>
        </w:tabs>
        <w:rPr>
          <w:rFonts w:asciiTheme="minorHAnsi" w:hAnsiTheme="minorHAnsi"/>
        </w:rPr>
      </w:pPr>
    </w:p>
    <w:p w:rsidR="008869EE" w:rsidRDefault="008869EE" w:rsidP="00B02303">
      <w:pPr>
        <w:tabs>
          <w:tab w:val="left" w:pos="4155"/>
        </w:tabs>
        <w:rPr>
          <w:rFonts w:asciiTheme="minorHAnsi" w:hAnsiTheme="minorHAnsi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869EE" w:rsidTr="00B02303">
        <w:tc>
          <w:tcPr>
            <w:tcW w:w="4785" w:type="dxa"/>
          </w:tcPr>
          <w:p w:rsidR="008869EE" w:rsidRDefault="008869EE" w:rsidP="00B02303">
            <w:pPr>
              <w:tabs>
                <w:tab w:val="left" w:pos="4155"/>
              </w:tabs>
            </w:pPr>
          </w:p>
        </w:tc>
        <w:tc>
          <w:tcPr>
            <w:tcW w:w="4786" w:type="dxa"/>
          </w:tcPr>
          <w:p w:rsidR="008869EE" w:rsidRDefault="008869EE" w:rsidP="00F2360B">
            <w:pPr>
              <w:tabs>
                <w:tab w:val="left" w:pos="4155"/>
              </w:tabs>
              <w:jc w:val="both"/>
            </w:pPr>
            <w:r w:rsidRPr="0087050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87050B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Порядку</w:t>
            </w:r>
            <w:r w:rsidRPr="0087050B">
              <w:rPr>
                <w:rFonts w:ascii="Times New Roman" w:hAnsi="Times New Roman"/>
                <w:sz w:val="28"/>
                <w:szCs w:val="28"/>
              </w:rPr>
              <w:t xml:space="preserve"> уведомлени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7050B">
              <w:rPr>
                <w:rFonts w:ascii="Times New Roman" w:hAnsi="Times New Roman"/>
                <w:sz w:val="28"/>
                <w:szCs w:val="28"/>
              </w:rPr>
              <w:t xml:space="preserve"> представителя нанимателя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(работодателя)</w:t>
            </w:r>
            <w:r w:rsidRPr="0087050B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r w:rsidRPr="008705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возникшем конфликте интересов или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возможности его возникновения в </w:t>
            </w:r>
            <w:r w:rsidR="00F2360B">
              <w:rPr>
                <w:rFonts w:ascii="Times New Roman" w:hAnsi="Times New Roman"/>
                <w:sz w:val="28"/>
                <w:szCs w:val="28"/>
              </w:rPr>
              <w:t>городском поселении «Ключевское»</w:t>
            </w:r>
          </w:p>
        </w:tc>
      </w:tr>
    </w:tbl>
    <w:p w:rsidR="008869EE" w:rsidRDefault="008869EE" w:rsidP="00B02303">
      <w:pPr>
        <w:tabs>
          <w:tab w:val="left" w:pos="4155"/>
        </w:tabs>
        <w:rPr>
          <w:rFonts w:asciiTheme="minorHAnsi" w:hAnsiTheme="minorHAnsi"/>
        </w:rPr>
      </w:pPr>
    </w:p>
    <w:p w:rsidR="008869EE" w:rsidRDefault="008869EE" w:rsidP="00B02303">
      <w:pPr>
        <w:tabs>
          <w:tab w:val="left" w:pos="4155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01E02">
        <w:rPr>
          <w:rFonts w:ascii="Times New Roman" w:hAnsi="Times New Roman"/>
          <w:sz w:val="28"/>
          <w:szCs w:val="28"/>
        </w:rPr>
        <w:t>РАСПИСКА</w:t>
      </w:r>
    </w:p>
    <w:p w:rsidR="008869EE" w:rsidRDefault="008869EE" w:rsidP="00B0230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050B">
        <w:rPr>
          <w:rFonts w:ascii="Times New Roman" w:hAnsi="Times New Roman"/>
          <w:sz w:val="28"/>
          <w:szCs w:val="28"/>
        </w:rPr>
        <w:t>Уведомление __________</w:t>
      </w:r>
      <w:r>
        <w:rPr>
          <w:rFonts w:ascii="Times New Roman" w:hAnsi="Times New Roman"/>
          <w:sz w:val="28"/>
          <w:szCs w:val="28"/>
        </w:rPr>
        <w:t>______________________________________</w:t>
      </w:r>
      <w:r w:rsidRPr="0087050B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76D8">
        <w:rPr>
          <w:rFonts w:ascii="Times New Roman" w:hAnsi="Times New Roman"/>
          <w:sz w:val="24"/>
          <w:szCs w:val="24"/>
        </w:rPr>
        <w:t>(фамилия, имя, отчество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C8A">
        <w:rPr>
          <w:rFonts w:ascii="Times New Roman" w:hAnsi="Times New Roman"/>
          <w:sz w:val="24"/>
          <w:szCs w:val="24"/>
        </w:rPr>
        <w:t>(последнее – при наличии)</w:t>
      </w:r>
      <w:r w:rsidRPr="00CF76D8">
        <w:rPr>
          <w:rFonts w:ascii="Times New Roman" w:hAnsi="Times New Roman"/>
          <w:sz w:val="24"/>
          <w:szCs w:val="24"/>
        </w:rPr>
        <w:t>, наименование должности муниципального служащего, представившего уведомления)</w:t>
      </w:r>
      <w:proofErr w:type="gramEnd"/>
    </w:p>
    <w:p w:rsidR="008869EE" w:rsidRPr="0087050B" w:rsidRDefault="008869EE" w:rsidP="00B05A8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50B">
        <w:rPr>
          <w:rFonts w:ascii="Times New Roman" w:hAnsi="Times New Roman"/>
          <w:sz w:val="28"/>
          <w:szCs w:val="28"/>
        </w:rPr>
        <w:t>от «___» __________</w:t>
      </w:r>
      <w:r>
        <w:rPr>
          <w:rFonts w:ascii="Times New Roman" w:hAnsi="Times New Roman"/>
          <w:sz w:val="28"/>
          <w:szCs w:val="28"/>
        </w:rPr>
        <w:t xml:space="preserve"> 20__</w:t>
      </w:r>
      <w:r w:rsidRPr="0087050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87050B">
        <w:rPr>
          <w:rFonts w:ascii="Times New Roman" w:hAnsi="Times New Roman"/>
          <w:sz w:val="28"/>
          <w:szCs w:val="28"/>
        </w:rPr>
        <w:t xml:space="preserve"> о возникшем конфликте интересов или о возможности его возникновения получено и зарегистрировано в журнале учета уведомлений «___» ______</w:t>
      </w:r>
      <w:r>
        <w:rPr>
          <w:rFonts w:ascii="Times New Roman" w:hAnsi="Times New Roman"/>
          <w:sz w:val="28"/>
          <w:szCs w:val="28"/>
        </w:rPr>
        <w:t xml:space="preserve"> 20__</w:t>
      </w:r>
      <w:r w:rsidRPr="0087050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87050B">
        <w:rPr>
          <w:rFonts w:ascii="Times New Roman" w:hAnsi="Times New Roman"/>
          <w:sz w:val="28"/>
          <w:szCs w:val="28"/>
        </w:rPr>
        <w:t xml:space="preserve"> № ____</w:t>
      </w:r>
      <w:r w:rsidRPr="008869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_____ </w:t>
      </w:r>
      <w:r w:rsidRPr="00270A1B">
        <w:rPr>
          <w:rFonts w:ascii="Times New Roman" w:hAnsi="Times New Roman"/>
          <w:i/>
          <w:sz w:val="28"/>
          <w:szCs w:val="28"/>
        </w:rPr>
        <w:t>(указывается время регистрации)</w:t>
      </w:r>
    </w:p>
    <w:p w:rsidR="008869EE" w:rsidRDefault="008869EE" w:rsidP="00B02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869EE" w:rsidRPr="008869EE" w:rsidRDefault="008869EE" w:rsidP="00B05A8B">
      <w:pPr>
        <w:tabs>
          <w:tab w:val="left" w:pos="4155"/>
        </w:tabs>
        <w:spacing w:line="240" w:lineRule="auto"/>
        <w:jc w:val="center"/>
        <w:rPr>
          <w:rFonts w:asciiTheme="minorHAnsi" w:hAnsiTheme="minorHAnsi"/>
        </w:rPr>
      </w:pPr>
      <w:r w:rsidRPr="00B6280C">
        <w:rPr>
          <w:rFonts w:ascii="Times New Roman" w:hAnsi="Times New Roman"/>
          <w:sz w:val="24"/>
          <w:szCs w:val="24"/>
        </w:rPr>
        <w:t>(фамилия, имя, отчество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C8A">
        <w:rPr>
          <w:rFonts w:ascii="Times New Roman" w:hAnsi="Times New Roman"/>
          <w:sz w:val="24"/>
          <w:szCs w:val="24"/>
        </w:rPr>
        <w:t>(последнее – при наличии),</w:t>
      </w:r>
      <w:r w:rsidRPr="00B6280C">
        <w:rPr>
          <w:rFonts w:ascii="Times New Roman" w:hAnsi="Times New Roman"/>
          <w:sz w:val="24"/>
          <w:szCs w:val="24"/>
        </w:rPr>
        <w:t xml:space="preserve"> наименование должности</w:t>
      </w:r>
      <w:r>
        <w:rPr>
          <w:rFonts w:ascii="Times New Roman" w:hAnsi="Times New Roman"/>
          <w:sz w:val="24"/>
          <w:szCs w:val="24"/>
        </w:rPr>
        <w:t xml:space="preserve"> и подпись</w:t>
      </w:r>
      <w:r w:rsidRPr="00B6280C">
        <w:rPr>
          <w:rFonts w:ascii="Times New Roman" w:hAnsi="Times New Roman"/>
          <w:sz w:val="24"/>
          <w:szCs w:val="24"/>
        </w:rPr>
        <w:t xml:space="preserve"> сотрудника </w:t>
      </w:r>
      <w:r>
        <w:rPr>
          <w:rFonts w:ascii="Times New Roman" w:hAnsi="Times New Roman"/>
          <w:sz w:val="24"/>
          <w:szCs w:val="24"/>
        </w:rPr>
        <w:t>уполномоченного органа</w:t>
      </w:r>
      <w:r w:rsidRPr="00B6280C">
        <w:rPr>
          <w:rFonts w:ascii="Times New Roman" w:hAnsi="Times New Roman"/>
          <w:sz w:val="24"/>
          <w:szCs w:val="24"/>
        </w:rPr>
        <w:t>, ответственного за прием и регистраци</w:t>
      </w:r>
      <w:r>
        <w:rPr>
          <w:rFonts w:ascii="Times New Roman" w:hAnsi="Times New Roman"/>
          <w:sz w:val="24"/>
          <w:szCs w:val="24"/>
        </w:rPr>
        <w:t>ю</w:t>
      </w:r>
      <w:r w:rsidRPr="00B6280C">
        <w:rPr>
          <w:rFonts w:ascii="Times New Roman" w:hAnsi="Times New Roman"/>
          <w:sz w:val="24"/>
          <w:szCs w:val="24"/>
        </w:rPr>
        <w:t xml:space="preserve"> уведомлени</w:t>
      </w:r>
      <w:r>
        <w:rPr>
          <w:rFonts w:ascii="Times New Roman" w:hAnsi="Times New Roman"/>
          <w:sz w:val="24"/>
          <w:szCs w:val="24"/>
        </w:rPr>
        <w:t>й)</w:t>
      </w:r>
    </w:p>
    <w:sectPr w:rsidR="008869EE" w:rsidRPr="008869EE" w:rsidSect="00A2333F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F93" w:rsidRDefault="00DC1F93" w:rsidP="008869EE">
      <w:pPr>
        <w:spacing w:after="0" w:line="240" w:lineRule="auto"/>
      </w:pPr>
      <w:r>
        <w:separator/>
      </w:r>
    </w:p>
  </w:endnote>
  <w:endnote w:type="continuationSeparator" w:id="0">
    <w:p w:rsidR="00DC1F93" w:rsidRDefault="00DC1F93" w:rsidP="0088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F93" w:rsidRDefault="00DC1F93" w:rsidP="008869EE">
      <w:pPr>
        <w:spacing w:after="0" w:line="240" w:lineRule="auto"/>
      </w:pPr>
      <w:r>
        <w:separator/>
      </w:r>
    </w:p>
  </w:footnote>
  <w:footnote w:type="continuationSeparator" w:id="0">
    <w:p w:rsidR="00DC1F93" w:rsidRDefault="00DC1F93" w:rsidP="008869EE">
      <w:pPr>
        <w:spacing w:after="0" w:line="240" w:lineRule="auto"/>
      </w:pPr>
      <w:r>
        <w:continuationSeparator/>
      </w:r>
    </w:p>
  </w:footnote>
  <w:footnote w:id="1">
    <w:p w:rsidR="008869EE" w:rsidRDefault="008869EE" w:rsidP="008869EE">
      <w:pPr>
        <w:pStyle w:val="a3"/>
      </w:pPr>
      <w:r>
        <w:rPr>
          <w:rStyle w:val="a5"/>
        </w:rPr>
        <w:footnoteRef/>
      </w:r>
      <w:r>
        <w:t xml:space="preserve"> Указывается в зависимости от структуры</w:t>
      </w:r>
      <w:r w:rsidR="00B0195C">
        <w:t xml:space="preserve"> органа местного самоуправления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2159"/>
    <w:multiLevelType w:val="hybridMultilevel"/>
    <w:tmpl w:val="6016A624"/>
    <w:lvl w:ilvl="0" w:tplc="AB00D120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132EB7"/>
    <w:multiLevelType w:val="hybridMultilevel"/>
    <w:tmpl w:val="6016A624"/>
    <w:lvl w:ilvl="0" w:tplc="AB00D120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9D6"/>
    <w:rsid w:val="0005450A"/>
    <w:rsid w:val="000C2101"/>
    <w:rsid w:val="000E0786"/>
    <w:rsid w:val="001A61A7"/>
    <w:rsid w:val="0029099D"/>
    <w:rsid w:val="002B377D"/>
    <w:rsid w:val="0033365D"/>
    <w:rsid w:val="0036458A"/>
    <w:rsid w:val="00382663"/>
    <w:rsid w:val="0046328A"/>
    <w:rsid w:val="00576559"/>
    <w:rsid w:val="005C11A8"/>
    <w:rsid w:val="005F56FB"/>
    <w:rsid w:val="00612459"/>
    <w:rsid w:val="007875CA"/>
    <w:rsid w:val="00791754"/>
    <w:rsid w:val="007E12F3"/>
    <w:rsid w:val="00824F50"/>
    <w:rsid w:val="00862462"/>
    <w:rsid w:val="008869EE"/>
    <w:rsid w:val="00996159"/>
    <w:rsid w:val="009A2B61"/>
    <w:rsid w:val="009B7117"/>
    <w:rsid w:val="00A2333F"/>
    <w:rsid w:val="00A30B8C"/>
    <w:rsid w:val="00A54758"/>
    <w:rsid w:val="00B01745"/>
    <w:rsid w:val="00B0195C"/>
    <w:rsid w:val="00B02303"/>
    <w:rsid w:val="00B047C8"/>
    <w:rsid w:val="00B05A8B"/>
    <w:rsid w:val="00B179A4"/>
    <w:rsid w:val="00C039D6"/>
    <w:rsid w:val="00C05D74"/>
    <w:rsid w:val="00C16761"/>
    <w:rsid w:val="00C76A01"/>
    <w:rsid w:val="00D22FF8"/>
    <w:rsid w:val="00D33F14"/>
    <w:rsid w:val="00D67140"/>
    <w:rsid w:val="00D73A88"/>
    <w:rsid w:val="00DC1F93"/>
    <w:rsid w:val="00DE7C3D"/>
    <w:rsid w:val="00E00649"/>
    <w:rsid w:val="00E1698F"/>
    <w:rsid w:val="00E17793"/>
    <w:rsid w:val="00EA2B1D"/>
    <w:rsid w:val="00EA6F56"/>
    <w:rsid w:val="00EB225E"/>
    <w:rsid w:val="00F22B93"/>
    <w:rsid w:val="00F2360B"/>
    <w:rsid w:val="00FF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EE"/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869EE"/>
    <w:pPr>
      <w:spacing w:after="0" w:line="240" w:lineRule="auto"/>
    </w:pPr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semiHidden/>
    <w:rsid w:val="008869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869EE"/>
    <w:rPr>
      <w:vertAlign w:val="superscript"/>
    </w:rPr>
  </w:style>
  <w:style w:type="paragraph" w:customStyle="1" w:styleId="ConsPlusNormal">
    <w:name w:val="ConsPlusNormal"/>
    <w:rsid w:val="008869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8869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869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0B8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7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EE"/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869EE"/>
    <w:pPr>
      <w:spacing w:after="0" w:line="240" w:lineRule="auto"/>
    </w:pPr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semiHidden/>
    <w:rsid w:val="008869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869EE"/>
    <w:rPr>
      <w:vertAlign w:val="superscript"/>
    </w:rPr>
  </w:style>
  <w:style w:type="paragraph" w:customStyle="1" w:styleId="ConsPlusNormal">
    <w:name w:val="ConsPlusNormal"/>
    <w:rsid w:val="008869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8869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869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0B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0BCA9D77CA9E441E8A5CF6EC094897D7D42FADD680F1188B1CC3B10A4BE18D31AB866FA991767A67EABE2Cu9VE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97C1D0304618449FC4B4B20A5837D42BD7181F40E58667C6D8B854916E4CC9DB71D7DEF4C86E5D5C2CA0C49w4v3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0BCA9D77CA9E441E8A5CF6EC094897D7D42FADD680F1188B1CC3B10A4BE18D31AB866FA991767A67EABE2Cu9V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17B8D-0487-4E64-8AE1-78ACFF61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Irkutsk region</Company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a.larionov</dc:creator>
  <cp:keywords/>
  <dc:description/>
  <cp:lastModifiedBy>Админ</cp:lastModifiedBy>
  <cp:revision>55</cp:revision>
  <cp:lastPrinted>2016-02-04T07:23:00Z</cp:lastPrinted>
  <dcterms:created xsi:type="dcterms:W3CDTF">2016-02-04T01:28:00Z</dcterms:created>
  <dcterms:modified xsi:type="dcterms:W3CDTF">2019-06-04T04:03:00Z</dcterms:modified>
</cp:coreProperties>
</file>