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4B" w:rsidRDefault="003E494B" w:rsidP="003E494B">
      <w:pPr>
        <w:pStyle w:val="a4"/>
        <w:spacing w:after="0" w:afterAutospacing="0"/>
        <w:jc w:val="center"/>
        <w:rPr>
          <w:b/>
          <w:sz w:val="28"/>
          <w:szCs w:val="28"/>
        </w:rPr>
      </w:pPr>
      <w:r w:rsidRPr="00465E3B">
        <w:rPr>
          <w:b/>
          <w:sz w:val="28"/>
          <w:szCs w:val="28"/>
        </w:rPr>
        <w:t>Администрация городского поселения «</w:t>
      </w:r>
      <w:r>
        <w:rPr>
          <w:b/>
          <w:sz w:val="28"/>
          <w:szCs w:val="28"/>
        </w:rPr>
        <w:t>Ключевское</w:t>
      </w:r>
      <w:r w:rsidRPr="00465E3B">
        <w:rPr>
          <w:b/>
          <w:sz w:val="28"/>
          <w:szCs w:val="28"/>
        </w:rPr>
        <w:t>»</w:t>
      </w:r>
    </w:p>
    <w:p w:rsidR="003E494B" w:rsidRDefault="003E494B" w:rsidP="003E494B">
      <w:pPr>
        <w:jc w:val="center"/>
        <w:rPr>
          <w:b/>
        </w:rPr>
      </w:pPr>
    </w:p>
    <w:p w:rsidR="003E494B" w:rsidRPr="00465E3B" w:rsidRDefault="003E494B" w:rsidP="003E494B">
      <w:pPr>
        <w:ind w:right="-405" w:firstLine="540"/>
        <w:jc w:val="center"/>
        <w:rPr>
          <w:b/>
          <w:sz w:val="28"/>
          <w:szCs w:val="28"/>
        </w:rPr>
      </w:pPr>
      <w:r w:rsidRPr="00465E3B">
        <w:rPr>
          <w:b/>
          <w:sz w:val="28"/>
          <w:szCs w:val="28"/>
        </w:rPr>
        <w:t>ПОСТАНОВЛЕНИЕ</w:t>
      </w:r>
    </w:p>
    <w:p w:rsidR="003E494B" w:rsidRPr="00465E3B" w:rsidRDefault="003E494B" w:rsidP="003E494B">
      <w:pPr>
        <w:ind w:right="-405" w:firstLine="540"/>
        <w:jc w:val="center"/>
        <w:rPr>
          <w:b/>
          <w:sz w:val="28"/>
          <w:szCs w:val="28"/>
        </w:rPr>
      </w:pPr>
      <w:r w:rsidRPr="00465E3B">
        <w:rPr>
          <w:b/>
          <w:sz w:val="28"/>
          <w:szCs w:val="28"/>
        </w:rPr>
        <w:t xml:space="preserve"> </w:t>
      </w:r>
    </w:p>
    <w:p w:rsidR="003E494B" w:rsidRPr="00695F5B" w:rsidRDefault="003E494B" w:rsidP="003E494B">
      <w:pPr>
        <w:ind w:right="-405" w:firstLine="142"/>
        <w:rPr>
          <w:b/>
        </w:rPr>
      </w:pPr>
      <w:r w:rsidRPr="00695F5B">
        <w:rPr>
          <w:b/>
        </w:rPr>
        <w:t xml:space="preserve"> </w:t>
      </w:r>
      <w:r w:rsidR="00695F5B" w:rsidRPr="00695F5B">
        <w:rPr>
          <w:b/>
        </w:rPr>
        <w:t>25.07.2023г.</w:t>
      </w:r>
      <w:r w:rsidR="00695F5B" w:rsidRPr="00695F5B">
        <w:rPr>
          <w:b/>
        </w:rPr>
        <w:tab/>
      </w:r>
      <w:r w:rsidR="00695F5B" w:rsidRPr="00695F5B">
        <w:rPr>
          <w:b/>
        </w:rPr>
        <w:tab/>
      </w:r>
      <w:r w:rsidR="00695F5B" w:rsidRPr="00695F5B">
        <w:rPr>
          <w:b/>
        </w:rPr>
        <w:tab/>
      </w:r>
      <w:r w:rsidR="00695F5B" w:rsidRPr="00695F5B">
        <w:rPr>
          <w:b/>
        </w:rPr>
        <w:tab/>
      </w:r>
      <w:r w:rsidR="00695F5B" w:rsidRPr="00695F5B">
        <w:rPr>
          <w:b/>
        </w:rPr>
        <w:tab/>
      </w:r>
      <w:r w:rsidR="00695F5B" w:rsidRPr="00695F5B">
        <w:rPr>
          <w:b/>
        </w:rPr>
        <w:tab/>
      </w:r>
      <w:r w:rsidR="00695F5B" w:rsidRPr="00695F5B">
        <w:rPr>
          <w:b/>
        </w:rPr>
        <w:tab/>
      </w:r>
      <w:r w:rsidR="00695F5B" w:rsidRPr="00695F5B">
        <w:rPr>
          <w:b/>
        </w:rPr>
        <w:tab/>
      </w:r>
      <w:r w:rsidR="00695F5B" w:rsidRPr="00695F5B">
        <w:rPr>
          <w:b/>
        </w:rPr>
        <w:tab/>
      </w:r>
      <w:r w:rsidR="00695F5B">
        <w:rPr>
          <w:b/>
        </w:rPr>
        <w:t xml:space="preserve">            </w:t>
      </w:r>
      <w:r w:rsidR="00695F5B" w:rsidRPr="00695F5B">
        <w:rPr>
          <w:b/>
        </w:rPr>
        <w:t>№ 154а</w:t>
      </w:r>
    </w:p>
    <w:p w:rsidR="003E494B" w:rsidRDefault="003E494B" w:rsidP="003E494B">
      <w:pPr>
        <w:ind w:right="-405" w:firstLine="142"/>
        <w:jc w:val="center"/>
        <w:rPr>
          <w:sz w:val="26"/>
          <w:szCs w:val="26"/>
        </w:rPr>
      </w:pPr>
      <w:r>
        <w:rPr>
          <w:sz w:val="26"/>
          <w:szCs w:val="26"/>
        </w:rPr>
        <w:t>пос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лючевский</w:t>
      </w:r>
    </w:p>
    <w:p w:rsidR="003E494B" w:rsidRPr="000A300D" w:rsidRDefault="003E494B" w:rsidP="003E494B">
      <w:pPr>
        <w:ind w:right="-405" w:firstLine="142"/>
        <w:jc w:val="center"/>
        <w:rPr>
          <w:sz w:val="26"/>
          <w:szCs w:val="26"/>
        </w:rPr>
      </w:pPr>
    </w:p>
    <w:p w:rsidR="003E494B" w:rsidRPr="003E494B" w:rsidRDefault="003E494B" w:rsidP="003E494B">
      <w:pPr>
        <w:jc w:val="center"/>
        <w:rPr>
          <w:b/>
        </w:rPr>
      </w:pPr>
      <w:r w:rsidRPr="003E494B">
        <w:rPr>
          <w:b/>
        </w:rPr>
        <w:t>О создании Единой 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</w:p>
    <w:p w:rsidR="003E494B" w:rsidRPr="003E494B" w:rsidRDefault="003E494B" w:rsidP="003E494B">
      <w:pPr>
        <w:ind w:right="-2"/>
        <w:jc w:val="center"/>
        <w:rPr>
          <w:b/>
        </w:rPr>
      </w:pPr>
      <w:r w:rsidRPr="003E494B">
        <w:rPr>
          <w:b/>
        </w:rPr>
        <w:t>администрации городского поселения «Ключевское»</w:t>
      </w:r>
    </w:p>
    <w:p w:rsidR="003E494B" w:rsidRPr="000A300D" w:rsidRDefault="003E494B" w:rsidP="003E494B">
      <w:pPr>
        <w:jc w:val="both"/>
        <w:rPr>
          <w:sz w:val="26"/>
          <w:szCs w:val="26"/>
        </w:rPr>
      </w:pPr>
    </w:p>
    <w:p w:rsidR="003E494B" w:rsidRPr="00F36FD8" w:rsidRDefault="003E494B" w:rsidP="003E494B">
      <w:pPr>
        <w:ind w:firstLine="708"/>
        <w:jc w:val="both"/>
      </w:pPr>
      <w:proofErr w:type="gramStart"/>
      <w:r w:rsidRPr="00F36FD8">
        <w:t>В соответствии с Федеральным законом от 26 июля 2</w:t>
      </w:r>
      <w:r>
        <w:t xml:space="preserve">006 года </w:t>
      </w:r>
      <w:r w:rsidRPr="00F36FD8">
        <w:t>№ 135-ФЗ «О защите конкуренции»,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</w:t>
      </w:r>
      <w:proofErr w:type="gramEnd"/>
      <w:r w:rsidRPr="00F36FD8">
        <w:t xml:space="preserve"> имущества, в отношении которого заключение указанных договоров может осуществляться путем проведения торгов в форме конкурса», Федеральным законом от 21 декабря 2001 года № 178-ФЗ «О приватизации государственного и муниципального имущества», руководствуясь Уставом </w:t>
      </w:r>
      <w:r>
        <w:t xml:space="preserve">городского поселения «Ключевское» администрация городского поселения «Ключевское» </w:t>
      </w:r>
      <w:r w:rsidRPr="00F36FD8">
        <w:t>ПОСТАНОВЛЯЕТ:</w:t>
      </w:r>
    </w:p>
    <w:p w:rsidR="003E494B" w:rsidRPr="00F36FD8" w:rsidRDefault="003E494B" w:rsidP="003E494B"/>
    <w:p w:rsidR="003E494B" w:rsidRPr="00F36FD8" w:rsidRDefault="003E494B" w:rsidP="003E494B">
      <w:pPr>
        <w:jc w:val="both"/>
      </w:pPr>
      <w:r>
        <w:t xml:space="preserve">1. </w:t>
      </w:r>
      <w:r w:rsidRPr="00F36FD8">
        <w:t xml:space="preserve">Образовать Единую (конкурсную, аукционную) комиссию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>
        <w:t>городского поселения «Ключевское»</w:t>
      </w:r>
      <w:r w:rsidRPr="00F36FD8">
        <w:t>.</w:t>
      </w:r>
    </w:p>
    <w:p w:rsidR="003E494B" w:rsidRDefault="00020D7D" w:rsidP="003E494B">
      <w:pPr>
        <w:jc w:val="both"/>
      </w:pPr>
      <w:r>
        <w:t>2</w:t>
      </w:r>
      <w:r w:rsidR="00695F5B">
        <w:t xml:space="preserve">. </w:t>
      </w:r>
      <w:r w:rsidR="003E494B" w:rsidRPr="00F36FD8">
        <w:t xml:space="preserve">Утвердить состав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695F5B">
        <w:t>городского поселения «Ключевское»</w:t>
      </w:r>
      <w:r w:rsidR="003E494B" w:rsidRPr="00F36FD8">
        <w:t xml:space="preserve"> (Приложение </w:t>
      </w:r>
      <w:r>
        <w:t>1</w:t>
      </w:r>
      <w:r w:rsidR="003E494B" w:rsidRPr="00F36FD8">
        <w:t>).</w:t>
      </w:r>
    </w:p>
    <w:p w:rsidR="00695F5B" w:rsidRPr="00695F5B" w:rsidRDefault="00020D7D" w:rsidP="00695F5B">
      <w:pPr>
        <w:jc w:val="both"/>
        <w:rPr>
          <w:color w:val="000000" w:themeColor="text1"/>
        </w:rPr>
      </w:pPr>
      <w:r>
        <w:t>3</w:t>
      </w:r>
      <w:r w:rsidR="00695F5B">
        <w:t xml:space="preserve">. </w:t>
      </w:r>
      <w:r w:rsidR="00695F5B" w:rsidRPr="00695F5B">
        <w:t>Опубликовать (обнародовать)  настоящее постановление   на информационном  стенде администрации  городского поселения «Ключевское»  и на официальном сайте  администрации  информационн</w:t>
      </w:r>
      <w:proofErr w:type="gramStart"/>
      <w:r w:rsidR="00695F5B" w:rsidRPr="00695F5B">
        <w:t>о-</w:t>
      </w:r>
      <w:proofErr w:type="gramEnd"/>
      <w:r w:rsidR="00695F5B" w:rsidRPr="00695F5B">
        <w:t xml:space="preserve"> коммуникационной  сети Интернет, размещенном по адресу: </w:t>
      </w:r>
      <w:r w:rsidR="00695F5B" w:rsidRPr="00695F5B">
        <w:rPr>
          <w:rFonts w:eastAsia="SimSun"/>
          <w:color w:val="000000" w:themeColor="text1"/>
        </w:rPr>
        <w:t xml:space="preserve"> </w:t>
      </w:r>
      <w:hyperlink r:id="rId4" w:tgtFrame="_blank" w:history="1">
        <w:r w:rsidR="00695F5B" w:rsidRPr="00695F5B">
          <w:rPr>
            <w:color w:val="000000" w:themeColor="text1"/>
            <w:shd w:val="clear" w:color="auto" w:fill="FFFFFF"/>
          </w:rPr>
          <w:t>http://ключевский.рф/</w:t>
        </w:r>
      </w:hyperlink>
      <w:r w:rsidR="00695F5B" w:rsidRPr="00695F5B">
        <w:t>.</w:t>
      </w:r>
    </w:p>
    <w:p w:rsidR="00695F5B" w:rsidRPr="00695F5B" w:rsidRDefault="00020D7D" w:rsidP="00695F5B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color w:val="000000" w:themeColor="text1"/>
          <w:u w:val="single"/>
        </w:rPr>
      </w:pPr>
      <w:r>
        <w:rPr>
          <w:color w:val="000000"/>
        </w:rPr>
        <w:t>4</w:t>
      </w:r>
      <w:r w:rsidR="00695F5B">
        <w:rPr>
          <w:color w:val="000000"/>
        </w:rPr>
        <w:t>.</w:t>
      </w:r>
      <w:r w:rsidR="00695F5B" w:rsidRPr="00695F5B">
        <w:rPr>
          <w:color w:val="000000"/>
        </w:rPr>
        <w:t xml:space="preserve"> Настоящее постановление вступает в силу со дня его официального опубликования (обнародования).</w:t>
      </w:r>
    </w:p>
    <w:p w:rsidR="00695F5B" w:rsidRPr="00695F5B" w:rsidRDefault="00020D7D" w:rsidP="00695F5B">
      <w:pPr>
        <w:shd w:val="clear" w:color="auto" w:fill="FFFFFF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695F5B" w:rsidRPr="00695F5B">
        <w:rPr>
          <w:rFonts w:eastAsia="Times New Roman"/>
          <w:lang w:eastAsia="ru-RU"/>
        </w:rPr>
        <w:t>.</w:t>
      </w:r>
      <w:proofErr w:type="gramStart"/>
      <w:r w:rsidR="00695F5B" w:rsidRPr="00695F5B">
        <w:rPr>
          <w:rFonts w:eastAsia="Times New Roman"/>
          <w:lang w:eastAsia="ru-RU"/>
        </w:rPr>
        <w:t>Контроль за</w:t>
      </w:r>
      <w:proofErr w:type="gramEnd"/>
      <w:r w:rsidR="00695F5B" w:rsidRPr="00695F5B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695F5B" w:rsidRPr="00186C37" w:rsidRDefault="00695F5B" w:rsidP="00695F5B">
      <w:pPr>
        <w:pStyle w:val="docdata"/>
        <w:tabs>
          <w:tab w:val="left" w:pos="270"/>
          <w:tab w:val="center" w:pos="4677"/>
        </w:tabs>
        <w:spacing w:before="0" w:beforeAutospacing="0" w:after="0" w:afterAutospacing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95F5B" w:rsidRPr="00695F5B" w:rsidRDefault="00695F5B" w:rsidP="00695F5B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color w:val="000000" w:themeColor="text1"/>
          <w:u w:val="single"/>
        </w:rPr>
      </w:pPr>
      <w:r w:rsidRPr="00695F5B">
        <w:rPr>
          <w:color w:val="000000" w:themeColor="text1"/>
        </w:rPr>
        <w:t>И.о. главы городского поселения</w:t>
      </w:r>
    </w:p>
    <w:p w:rsidR="00695F5B" w:rsidRPr="00695F5B" w:rsidRDefault="00695F5B" w:rsidP="00695F5B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695F5B">
        <w:rPr>
          <w:color w:val="000000" w:themeColor="text1"/>
        </w:rPr>
        <w:t xml:space="preserve">«Ключевское»                                                                               </w:t>
      </w:r>
      <w:r>
        <w:rPr>
          <w:color w:val="000000" w:themeColor="text1"/>
        </w:rPr>
        <w:t xml:space="preserve">                 </w:t>
      </w:r>
      <w:r w:rsidRPr="00695F5B">
        <w:rPr>
          <w:color w:val="000000" w:themeColor="text1"/>
        </w:rPr>
        <w:t>Зырянова Л.И.</w:t>
      </w:r>
    </w:p>
    <w:p w:rsidR="00020D7D" w:rsidRDefault="003E494B" w:rsidP="00695F5B">
      <w:pPr>
        <w:jc w:val="right"/>
      </w:pPr>
      <w:r>
        <w:t xml:space="preserve"> </w:t>
      </w:r>
    </w:p>
    <w:p w:rsidR="00020D7D" w:rsidRDefault="00020D7D" w:rsidP="00695F5B">
      <w:pPr>
        <w:jc w:val="right"/>
      </w:pPr>
    </w:p>
    <w:p w:rsidR="00020D7D" w:rsidRDefault="00020D7D" w:rsidP="00695F5B">
      <w:pPr>
        <w:jc w:val="right"/>
      </w:pPr>
    </w:p>
    <w:p w:rsidR="00020D7D" w:rsidRDefault="00020D7D" w:rsidP="00695F5B">
      <w:pPr>
        <w:jc w:val="right"/>
      </w:pPr>
    </w:p>
    <w:p w:rsidR="00020D7D" w:rsidRDefault="00020D7D" w:rsidP="00695F5B">
      <w:pPr>
        <w:jc w:val="right"/>
      </w:pPr>
    </w:p>
    <w:p w:rsidR="00020D7D" w:rsidRDefault="00020D7D" w:rsidP="00695F5B">
      <w:pPr>
        <w:jc w:val="right"/>
      </w:pPr>
    </w:p>
    <w:p w:rsidR="00020D7D" w:rsidRDefault="00020D7D" w:rsidP="00695F5B">
      <w:pPr>
        <w:jc w:val="right"/>
      </w:pPr>
    </w:p>
    <w:p w:rsidR="003E494B" w:rsidRDefault="003E494B" w:rsidP="00695F5B">
      <w:pPr>
        <w:jc w:val="right"/>
      </w:pPr>
      <w:r>
        <w:t>Приложение 1</w:t>
      </w:r>
    </w:p>
    <w:p w:rsidR="00020D7D" w:rsidRDefault="00695F5B" w:rsidP="00695F5B">
      <w:pPr>
        <w:jc w:val="right"/>
      </w:pPr>
      <w:r>
        <w:t xml:space="preserve">К </w:t>
      </w:r>
      <w:r w:rsidR="00020D7D">
        <w:t>п</w:t>
      </w:r>
      <w:r>
        <w:t xml:space="preserve">остановлению </w:t>
      </w:r>
      <w:r w:rsidR="00020D7D">
        <w:t xml:space="preserve">администрации </w:t>
      </w:r>
    </w:p>
    <w:p w:rsidR="00020D7D" w:rsidRDefault="00020D7D" w:rsidP="00695F5B">
      <w:pPr>
        <w:jc w:val="right"/>
      </w:pPr>
      <w:r>
        <w:t>городского поселения «Ключевское»</w:t>
      </w:r>
    </w:p>
    <w:p w:rsidR="00695F5B" w:rsidRDefault="00020D7D" w:rsidP="00695F5B">
      <w:pPr>
        <w:jc w:val="right"/>
      </w:pPr>
      <w:r>
        <w:t>от 25.07.2023г. № 154а</w:t>
      </w:r>
    </w:p>
    <w:p w:rsidR="003E494B" w:rsidRDefault="003E494B" w:rsidP="003E494B"/>
    <w:p w:rsidR="00020D7D" w:rsidRDefault="00020D7D" w:rsidP="00020D7D">
      <w:pPr>
        <w:jc w:val="center"/>
      </w:pPr>
      <w:r>
        <w:t>С</w:t>
      </w:r>
      <w:r w:rsidR="003E494B" w:rsidRPr="00F36FD8">
        <w:t>остав</w:t>
      </w:r>
    </w:p>
    <w:p w:rsidR="003E494B" w:rsidRDefault="003E494B" w:rsidP="00020D7D">
      <w:pPr>
        <w:jc w:val="center"/>
      </w:pPr>
      <w:r w:rsidRPr="00F36FD8">
        <w:t xml:space="preserve">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</w:t>
      </w:r>
      <w:r w:rsidR="00020D7D">
        <w:t>городского поселения «Ключевское»</w:t>
      </w:r>
    </w:p>
    <w:p w:rsidR="00020D7D" w:rsidRDefault="00020D7D" w:rsidP="00020D7D">
      <w:pPr>
        <w:jc w:val="center"/>
      </w:pPr>
    </w:p>
    <w:p w:rsidR="00020D7D" w:rsidRPr="00020D7D" w:rsidRDefault="00020D7D" w:rsidP="00020D7D">
      <w:pPr>
        <w:ind w:firstLine="567"/>
        <w:jc w:val="both"/>
      </w:pPr>
      <w:r w:rsidRPr="00020D7D">
        <w:t>- Барабашевская Ирина Анатольевна – ведущий специалист по управлению имуществом и земельным вопросам,- председатель комиссии;</w:t>
      </w:r>
    </w:p>
    <w:p w:rsidR="00020D7D" w:rsidRPr="00020D7D" w:rsidRDefault="00020D7D" w:rsidP="00020D7D">
      <w:pPr>
        <w:ind w:firstLine="567"/>
        <w:jc w:val="both"/>
      </w:pPr>
      <w:r w:rsidRPr="00020D7D">
        <w:t xml:space="preserve">- </w:t>
      </w:r>
      <w:proofErr w:type="spellStart"/>
      <w:r w:rsidRPr="00020D7D">
        <w:t>Аюпова</w:t>
      </w:r>
      <w:proofErr w:type="spellEnd"/>
      <w:r w:rsidRPr="00020D7D">
        <w:t xml:space="preserve"> Ольга Ивановна - главный специалист  по формированию бюджет</w:t>
      </w:r>
      <w:proofErr w:type="gramStart"/>
      <w:r w:rsidRPr="00020D7D">
        <w:t>а-</w:t>
      </w:r>
      <w:proofErr w:type="gramEnd"/>
      <w:r w:rsidRPr="00020D7D">
        <w:t xml:space="preserve"> гл. бухгалтер  поселения, -зам.председателя комиссии; </w:t>
      </w:r>
    </w:p>
    <w:p w:rsidR="00020D7D" w:rsidRPr="00020D7D" w:rsidRDefault="00020D7D" w:rsidP="00020D7D">
      <w:pPr>
        <w:ind w:firstLine="567"/>
        <w:jc w:val="both"/>
      </w:pPr>
      <w:r w:rsidRPr="00020D7D">
        <w:t>- Зырянова Любовь Ивановна – гл</w:t>
      </w:r>
      <w:proofErr w:type="gramStart"/>
      <w:r w:rsidRPr="00020D7D">
        <w:t>.с</w:t>
      </w:r>
      <w:proofErr w:type="gramEnd"/>
      <w:r w:rsidRPr="00020D7D">
        <w:t>пециалист ГП «Ключевское» - секретарь комиссии;</w:t>
      </w:r>
    </w:p>
    <w:p w:rsidR="00020D7D" w:rsidRDefault="00020D7D" w:rsidP="00020D7D">
      <w:pPr>
        <w:ind w:firstLine="567"/>
        <w:jc w:val="both"/>
      </w:pPr>
      <w:r w:rsidRPr="00020D7D">
        <w:t>Члены комиссии:</w:t>
      </w:r>
    </w:p>
    <w:p w:rsidR="00020D7D" w:rsidRPr="00020D7D" w:rsidRDefault="00020D7D" w:rsidP="00020D7D">
      <w:pPr>
        <w:ind w:firstLine="567"/>
        <w:jc w:val="both"/>
      </w:pPr>
    </w:p>
    <w:p w:rsidR="00020D7D" w:rsidRDefault="00020D7D" w:rsidP="00020D7D">
      <w:pPr>
        <w:ind w:firstLine="567"/>
        <w:jc w:val="both"/>
      </w:pPr>
      <w:r>
        <w:t>- Самойлова Е.А.–  участковый специалист по социальной защите;</w:t>
      </w:r>
    </w:p>
    <w:p w:rsidR="00020D7D" w:rsidRDefault="00020D7D" w:rsidP="00020D7D">
      <w:pPr>
        <w:ind w:firstLine="567"/>
        <w:jc w:val="both"/>
      </w:pPr>
      <w:r>
        <w:t xml:space="preserve">- </w:t>
      </w:r>
      <w:proofErr w:type="spellStart"/>
      <w:r>
        <w:t>Парчевская</w:t>
      </w:r>
      <w:proofErr w:type="spellEnd"/>
      <w:r>
        <w:t xml:space="preserve"> Н.А. - специалист  по воинскому учету городского поселения «Ключевское».</w:t>
      </w:r>
    </w:p>
    <w:p w:rsidR="00020D7D" w:rsidRPr="00020D7D" w:rsidRDefault="00020D7D" w:rsidP="00020D7D">
      <w:pPr>
        <w:jc w:val="center"/>
      </w:pPr>
    </w:p>
    <w:p w:rsidR="003E494B" w:rsidRPr="00020D7D" w:rsidRDefault="003E494B" w:rsidP="003E494B"/>
    <w:p w:rsidR="003E494B" w:rsidRDefault="003E494B" w:rsidP="003E494B">
      <w:pPr>
        <w:jc w:val="both"/>
        <w:rPr>
          <w:sz w:val="26"/>
          <w:szCs w:val="26"/>
        </w:rPr>
      </w:pPr>
    </w:p>
    <w:p w:rsidR="000A2970" w:rsidRDefault="000A2970" w:rsidP="000A2970">
      <w:pPr>
        <w:rPr>
          <w:sz w:val="28"/>
          <w:szCs w:val="28"/>
        </w:rPr>
      </w:pPr>
    </w:p>
    <w:p w:rsidR="000A2970" w:rsidRDefault="000A2970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p w:rsidR="00020D7D" w:rsidRDefault="00020D7D" w:rsidP="000A2970">
      <w:pPr>
        <w:rPr>
          <w:sz w:val="28"/>
          <w:szCs w:val="28"/>
        </w:rPr>
      </w:pPr>
    </w:p>
    <w:sectPr w:rsidR="00020D7D" w:rsidSect="006D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A2970"/>
    <w:rsid w:val="00020D7D"/>
    <w:rsid w:val="000A2970"/>
    <w:rsid w:val="00191206"/>
    <w:rsid w:val="003E494B"/>
    <w:rsid w:val="004E01A7"/>
    <w:rsid w:val="005E7388"/>
    <w:rsid w:val="00695F5B"/>
    <w:rsid w:val="00CC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7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0A2970"/>
    <w:pPr>
      <w:widowControl/>
      <w:spacing w:after="120" w:line="480" w:lineRule="auto"/>
    </w:pPr>
    <w:rPr>
      <w:rFonts w:eastAsia="Times New Roman"/>
      <w:color w:val="auto"/>
      <w:lang w:eastAsia="ar-SA"/>
    </w:rPr>
  </w:style>
  <w:style w:type="paragraph" w:styleId="2">
    <w:name w:val="Body Text 2"/>
    <w:basedOn w:val="a"/>
    <w:link w:val="20"/>
    <w:unhideWhenUsed/>
    <w:rsid w:val="000A2970"/>
    <w:pPr>
      <w:widowControl/>
      <w:suppressAutoHyphens w:val="0"/>
      <w:jc w:val="both"/>
    </w:pPr>
    <w:rPr>
      <w:rFonts w:eastAsia="Times New Roman"/>
      <w:bCs/>
      <w:color w:val="auto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0A297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0A2970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2970"/>
    <w:rPr>
      <w:rFonts w:ascii="Courier New" w:eastAsia="Lucida Sans Unicode" w:hAnsi="Courier New" w:cs="Times New Roman"/>
      <w:color w:val="00000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A2970"/>
    <w:rPr>
      <w:color w:val="0000FF"/>
      <w:u w:val="single"/>
    </w:rPr>
  </w:style>
  <w:style w:type="paragraph" w:styleId="a4">
    <w:name w:val="Normal (Web)"/>
    <w:basedOn w:val="a"/>
    <w:unhideWhenUsed/>
    <w:rsid w:val="003E494B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3E494B"/>
    <w:pPr>
      <w:ind w:left="720"/>
      <w:contextualSpacing/>
    </w:pPr>
  </w:style>
  <w:style w:type="paragraph" w:customStyle="1" w:styleId="docdata">
    <w:name w:val="docdata"/>
    <w:aliases w:val="docy,v5,188786,bqiaagaaeyqcaaagiaiaaao80qiabcrragaaaaaaaaaaaaaaaaaaaaaaaaaaaaaaaaaaaaaaaaaaaaaaaaaaaaaaaaaaaaaaaaaaaaaaaaaaaaaaaaaaaaaaaaaaaaaaaaaaaaaaaaaaaaaaaaaaaaaaaaaaaaaaaaaaaaaaaaaaaaaaaaaaaaaaaaaaaaaaaaaaaaaaaaaaaaaaaaaaaaaaaaaaaaaaaaaaaa"/>
    <w:basedOn w:val="a"/>
    <w:rsid w:val="00695F5B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customStyle="1" w:styleId="formattext">
    <w:name w:val="formattext"/>
    <w:basedOn w:val="a"/>
    <w:rsid w:val="00695F5B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fkebce4cvc1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2023-08-08T01:53:00Z</cp:lastPrinted>
  <dcterms:created xsi:type="dcterms:W3CDTF">2023-08-07T23:47:00Z</dcterms:created>
  <dcterms:modified xsi:type="dcterms:W3CDTF">2023-08-08T02:00:00Z</dcterms:modified>
</cp:coreProperties>
</file>